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3227" w14:textId="0BA9D53E" w:rsidR="00E76677" w:rsidRPr="00766CD9" w:rsidRDefault="00422F2F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F331D"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7FF17DC5">
                <wp:simplePos x="0" y="0"/>
                <wp:positionH relativeFrom="column">
                  <wp:posOffset>-2072640</wp:posOffset>
                </wp:positionH>
                <wp:positionV relativeFrom="page">
                  <wp:posOffset>3200400</wp:posOffset>
                </wp:positionV>
                <wp:extent cx="1885950" cy="688657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095730" w:rsidRPr="009A1AB1" w:rsidRDefault="0009573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354403F4" w:rsidR="00095730" w:rsidRDefault="0009573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C0B594E" w14:textId="77777777" w:rsidR="00095730" w:rsidRPr="009A1AB1" w:rsidRDefault="0009573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095730" w:rsidRPr="00A71D3B" w:rsidRDefault="0009573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095730" w:rsidRPr="00A20E9A" w:rsidRDefault="0009573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4A745D3F" w:rsidR="00095730" w:rsidRPr="00A20E9A" w:rsidRDefault="00095730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Vera Höhner</w:t>
                            </w:r>
                          </w:p>
                          <w:p w14:paraId="570FB469" w14:textId="1EBD7FB2" w:rsidR="00095730" w:rsidRPr="00A20E9A" w:rsidRDefault="00095730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108907C6" w14:textId="27E38C43" w:rsidR="00095730" w:rsidRPr="00A20E9A" w:rsidRDefault="00095730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89522 Heidenheim/Brenz</w:t>
                            </w:r>
                          </w:p>
                          <w:p w14:paraId="73FBF26B" w14:textId="77777777" w:rsidR="00095730" w:rsidRPr="00A20E9A" w:rsidRDefault="00095730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7069951B" w:rsidR="00095730" w:rsidRPr="00A20E9A" w:rsidRDefault="00095730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7321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34 97 43</w:t>
                            </w:r>
                          </w:p>
                          <w:p w14:paraId="65B4A2E7" w14:textId="6A8FB6D2" w:rsidR="00095730" w:rsidRPr="00A20E9A" w:rsidRDefault="00095730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8F515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</w:t>
                              </w:r>
                              <w:r w:rsidRPr="00702FAD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095730" w:rsidRPr="00A20E9A" w:rsidRDefault="00095730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095730" w:rsidRDefault="00095730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095730" w:rsidRDefault="00095730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095730" w:rsidRDefault="00095730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095730" w:rsidRDefault="00095730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095730" w:rsidRPr="0092400E" w:rsidRDefault="00095730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095730" w:rsidRPr="0092400E" w:rsidRDefault="00095730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095730" w:rsidRPr="0092400E" w:rsidRDefault="00095730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095730" w:rsidRPr="0092400E" w:rsidRDefault="00095730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095730" w:rsidRPr="0092400E" w:rsidRDefault="00095730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095730" w:rsidRPr="0092400E" w:rsidRDefault="00095730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095730" w:rsidRPr="0092400E" w:rsidRDefault="00095730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095730" w:rsidRPr="0092400E" w:rsidRDefault="00095730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095730" w:rsidRPr="0092400E" w:rsidRDefault="00095730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095730" w:rsidRDefault="00095730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4CDAD" w14:textId="77777777" w:rsidR="00095730" w:rsidRDefault="00095730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7A8C408" w14:textId="77777777" w:rsidR="00095730" w:rsidRDefault="00095730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095730" w:rsidRDefault="00095730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8B3DB41" w14:textId="754DB152" w:rsidR="00095730" w:rsidRPr="00E76677" w:rsidRDefault="00095730" w:rsidP="00E7667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Meltem GmbH </w:t>
                            </w:r>
                          </w:p>
                          <w:p w14:paraId="66EF3044" w14:textId="77777777" w:rsidR="00095730" w:rsidRPr="00E76677" w:rsidRDefault="00095730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Am Hartholz 4</w:t>
                            </w:r>
                          </w:p>
                          <w:p w14:paraId="011B90E0" w14:textId="77777777" w:rsidR="00095730" w:rsidRPr="00E76677" w:rsidRDefault="00095730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82239 Alling</w:t>
                            </w:r>
                          </w:p>
                          <w:p w14:paraId="199191A2" w14:textId="77777777" w:rsidR="00095730" w:rsidRPr="00E76677" w:rsidRDefault="00095730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Telefon: ++49 (08141) 404179-0</w:t>
                            </w:r>
                          </w:p>
                          <w:p w14:paraId="008CA66F" w14:textId="77777777" w:rsidR="00095730" w:rsidRPr="00E76677" w:rsidRDefault="00095730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Fax:       ++49 (08141) 404179-9 </w:t>
                            </w:r>
                          </w:p>
                          <w:p w14:paraId="2ED9A03E" w14:textId="03956220" w:rsidR="00095730" w:rsidRPr="00E76677" w:rsidRDefault="00095730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E-Mail:  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info@meltem.com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8E49B28" w14:textId="7E3DE4E5" w:rsidR="00095730" w:rsidRPr="00E76677" w:rsidRDefault="00095730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Internet: </w:t>
                            </w:r>
                            <w:hyperlink r:id="rId13" w:history="1">
                              <w:r w:rsidRPr="00E76677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www.meltem.com</w:t>
                              </w:r>
                            </w:hyperlink>
                          </w:p>
                          <w:p w14:paraId="6A8CF14C" w14:textId="5F26F7B7" w:rsidR="00095730" w:rsidRPr="00CC2BDD" w:rsidRDefault="00095730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52pt;width:148.5pt;height:54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" strokecolor="white [3212]">
                <v:textbox>
                  <w:txbxContent>
                    <w:p w14:paraId="69419826" w14:textId="77777777" w:rsidR="00095730" w:rsidRPr="009A1AB1" w:rsidRDefault="0009573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354403F4" w:rsidR="00095730" w:rsidRDefault="0009573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C0B594E" w14:textId="77777777" w:rsidR="00095730" w:rsidRPr="009A1AB1" w:rsidRDefault="0009573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095730" w:rsidRPr="00A71D3B" w:rsidRDefault="0009573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095730" w:rsidRPr="00A20E9A" w:rsidRDefault="0009573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4A745D3F" w:rsidR="00095730" w:rsidRPr="00A20E9A" w:rsidRDefault="00095730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Vera Höhner</w:t>
                      </w:r>
                    </w:p>
                    <w:p w14:paraId="570FB469" w14:textId="1EBD7FB2" w:rsidR="00095730" w:rsidRPr="00A20E9A" w:rsidRDefault="00095730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108907C6" w14:textId="27E38C43" w:rsidR="00095730" w:rsidRPr="00A20E9A" w:rsidRDefault="00095730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89522 Heidenheim/Brenz</w:t>
                      </w:r>
                    </w:p>
                    <w:p w14:paraId="73FBF26B" w14:textId="77777777" w:rsidR="00095730" w:rsidRPr="00A20E9A" w:rsidRDefault="00095730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7069951B" w:rsidR="00095730" w:rsidRPr="00A20E9A" w:rsidRDefault="00095730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7321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34 97 43</w:t>
                      </w:r>
                    </w:p>
                    <w:p w14:paraId="65B4A2E7" w14:textId="6A8FB6D2" w:rsidR="00095730" w:rsidRPr="00A20E9A" w:rsidRDefault="00095730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8F515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</w:t>
                        </w:r>
                        <w:r w:rsidRPr="00702FAD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095730" w:rsidRPr="00A20E9A" w:rsidRDefault="00095730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095730" w:rsidRDefault="00095730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095730" w:rsidRDefault="00095730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095730" w:rsidRDefault="00095730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095730" w:rsidRDefault="00095730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095730" w:rsidRPr="0092400E" w:rsidRDefault="00095730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095730" w:rsidRPr="0092400E" w:rsidRDefault="00095730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095730" w:rsidRPr="0092400E" w:rsidRDefault="00095730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095730" w:rsidRPr="0092400E" w:rsidRDefault="00095730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095730" w:rsidRPr="0092400E" w:rsidRDefault="00095730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095730" w:rsidRPr="0092400E" w:rsidRDefault="00095730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095730" w:rsidRPr="0092400E" w:rsidRDefault="00095730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095730" w:rsidRPr="0092400E" w:rsidRDefault="00095730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095730" w:rsidRPr="0092400E" w:rsidRDefault="00095730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095730" w:rsidRDefault="00095730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7F4CDAD" w14:textId="77777777" w:rsidR="00095730" w:rsidRDefault="00095730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7A8C408" w14:textId="77777777" w:rsidR="00095730" w:rsidRDefault="00095730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095730" w:rsidRDefault="00095730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8B3DB41" w14:textId="754DB152" w:rsidR="00095730" w:rsidRPr="00E76677" w:rsidRDefault="00095730" w:rsidP="00E7667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Meltem GmbH </w:t>
                      </w:r>
                    </w:p>
                    <w:p w14:paraId="66EF3044" w14:textId="77777777" w:rsidR="00095730" w:rsidRPr="00E76677" w:rsidRDefault="00095730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Hartholz 4</w:t>
                      </w:r>
                    </w:p>
                    <w:p w14:paraId="011B90E0" w14:textId="77777777" w:rsidR="00095730" w:rsidRPr="00E76677" w:rsidRDefault="00095730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82239 Alling</w:t>
                      </w:r>
                    </w:p>
                    <w:p w14:paraId="199191A2" w14:textId="77777777" w:rsidR="00095730" w:rsidRPr="00E76677" w:rsidRDefault="00095730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Telefon: ++49 (08141) 404179-0</w:t>
                      </w:r>
                    </w:p>
                    <w:p w14:paraId="008CA66F" w14:textId="77777777" w:rsidR="00095730" w:rsidRPr="00E76677" w:rsidRDefault="00095730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Fax:       ++49 (08141) 404179-9 </w:t>
                      </w:r>
                    </w:p>
                    <w:p w14:paraId="2ED9A03E" w14:textId="03956220" w:rsidR="00095730" w:rsidRPr="00E76677" w:rsidRDefault="00095730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E-Mail:   </w:t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info@meltem.com</w:t>
                        </w:r>
                      </w:hyperlink>
                      <w:r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8E49B28" w14:textId="7E3DE4E5" w:rsidR="00095730" w:rsidRPr="00E76677" w:rsidRDefault="00095730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sz w:val="18"/>
                          <w:szCs w:val="18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Internet: </w:t>
                      </w:r>
                      <w:hyperlink r:id="rId17" w:history="1">
                        <w:r w:rsidRPr="00E76677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www.meltem.com</w:t>
                        </w:r>
                      </w:hyperlink>
                    </w:p>
                    <w:p w14:paraId="6A8CF14C" w14:textId="5F26F7B7" w:rsidR="00095730" w:rsidRPr="00CC2BDD" w:rsidRDefault="00095730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2B4CC8">
        <w:rPr>
          <w:rFonts w:ascii="Arial" w:hAnsi="Arial" w:cs="Arial"/>
          <w:b/>
          <w:sz w:val="24"/>
          <w:szCs w:val="24"/>
          <w:u w:val="single"/>
        </w:rPr>
        <w:t xml:space="preserve">Verkaufsstart für </w:t>
      </w:r>
      <w:r w:rsidR="009F481E" w:rsidRPr="00766CD9">
        <w:rPr>
          <w:rFonts w:ascii="Arial" w:hAnsi="Arial" w:cs="Arial"/>
          <w:b/>
          <w:sz w:val="24"/>
          <w:szCs w:val="24"/>
          <w:u w:val="single"/>
        </w:rPr>
        <w:t xml:space="preserve">den </w:t>
      </w:r>
      <w:r w:rsidR="002B4CC8">
        <w:rPr>
          <w:rFonts w:ascii="Arial" w:hAnsi="Arial" w:cs="Arial"/>
          <w:b/>
          <w:sz w:val="24"/>
          <w:szCs w:val="24"/>
          <w:u w:val="single"/>
        </w:rPr>
        <w:t>SimplAir</w:t>
      </w:r>
      <w:r w:rsidR="00682C40">
        <w:rPr>
          <w:rFonts w:ascii="Arial" w:hAnsi="Arial" w:cs="Arial"/>
          <w:b/>
          <w:sz w:val="24"/>
          <w:szCs w:val="24"/>
          <w:u w:val="single"/>
        </w:rPr>
        <w:t>-EC</w:t>
      </w:r>
    </w:p>
    <w:p w14:paraId="455C8DBD" w14:textId="56A48CC4" w:rsidR="00E76677" w:rsidRPr="00E76677" w:rsidRDefault="00682C40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Neues Einzelentlüftungsgerät von Meltem ab </w:t>
      </w:r>
      <w:r w:rsidR="005C6D86" w:rsidRPr="00766CD9">
        <w:rPr>
          <w:rFonts w:ascii="Arial" w:hAnsi="Arial" w:cs="Arial"/>
          <w:b/>
          <w:sz w:val="24"/>
          <w:szCs w:val="24"/>
        </w:rPr>
        <w:t>sofort</w:t>
      </w:r>
      <w:r w:rsidRPr="00766CD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erhältlich</w:t>
      </w:r>
    </w:p>
    <w:p w14:paraId="5D878B40" w14:textId="79F1915D" w:rsidR="002204BE" w:rsidRPr="004E1DD7" w:rsidRDefault="009D696D" w:rsidP="00EE0CA8">
      <w:pPr>
        <w:spacing w:after="180" w:line="360" w:lineRule="exact"/>
        <w:jc w:val="both"/>
        <w:rPr>
          <w:rFonts w:ascii="Arial" w:hAnsi="Arial" w:cs="Arial"/>
          <w:strike/>
          <w:sz w:val="24"/>
          <w:szCs w:val="24"/>
        </w:rPr>
      </w:pPr>
      <w:r w:rsidRPr="004E1DD7">
        <w:rPr>
          <w:rFonts w:ascii="Arial" w:hAnsi="Arial" w:cs="Arial"/>
          <w:sz w:val="24"/>
          <w:szCs w:val="24"/>
        </w:rPr>
        <w:t xml:space="preserve">Ab </w:t>
      </w:r>
      <w:r w:rsidR="002204BE" w:rsidRPr="004E1DD7">
        <w:rPr>
          <w:rFonts w:ascii="Arial" w:hAnsi="Arial" w:cs="Arial"/>
          <w:sz w:val="24"/>
          <w:szCs w:val="24"/>
        </w:rPr>
        <w:t xml:space="preserve">sofort </w:t>
      </w:r>
      <w:r w:rsidRPr="004E1DD7">
        <w:rPr>
          <w:rFonts w:ascii="Arial" w:hAnsi="Arial" w:cs="Arial"/>
          <w:sz w:val="24"/>
          <w:szCs w:val="24"/>
        </w:rPr>
        <w:t xml:space="preserve">geht Meltem mit dem </w:t>
      </w:r>
      <w:r w:rsidR="00580576" w:rsidRPr="004E1DD7">
        <w:rPr>
          <w:rFonts w:ascii="Arial" w:hAnsi="Arial" w:cs="Arial"/>
          <w:sz w:val="24"/>
          <w:szCs w:val="24"/>
        </w:rPr>
        <w:t>SimplAir-EC an den Start</w:t>
      </w:r>
      <w:r w:rsidR="007F708B" w:rsidRPr="004E1DD7">
        <w:rPr>
          <w:rFonts w:ascii="Arial" w:hAnsi="Arial" w:cs="Arial"/>
          <w:sz w:val="24"/>
          <w:szCs w:val="24"/>
        </w:rPr>
        <w:t xml:space="preserve">. </w:t>
      </w:r>
      <w:r w:rsidR="005052C1" w:rsidRPr="004E1DD7">
        <w:rPr>
          <w:rFonts w:ascii="Arial" w:hAnsi="Arial" w:cs="Arial"/>
          <w:sz w:val="24"/>
          <w:szCs w:val="24"/>
        </w:rPr>
        <w:t xml:space="preserve">Die neue Produktserie bietet starke Kennwerte, die Planung und Montage erleichtern. </w:t>
      </w:r>
      <w:r w:rsidR="00AB0946" w:rsidRPr="004E1DD7">
        <w:rPr>
          <w:rFonts w:ascii="Arial" w:hAnsi="Arial" w:cs="Arial"/>
          <w:sz w:val="24"/>
          <w:szCs w:val="24"/>
        </w:rPr>
        <w:t xml:space="preserve">Zur Markteinführung </w:t>
      </w:r>
      <w:r w:rsidR="00EA5625" w:rsidRPr="004E1DD7">
        <w:rPr>
          <w:rFonts w:ascii="Arial" w:hAnsi="Arial" w:cs="Arial"/>
          <w:sz w:val="24"/>
          <w:szCs w:val="24"/>
        </w:rPr>
        <w:t>des</w:t>
      </w:r>
      <w:r w:rsidR="0036343F" w:rsidRPr="004E1DD7">
        <w:rPr>
          <w:rFonts w:ascii="Arial" w:hAnsi="Arial" w:cs="Arial"/>
          <w:sz w:val="24"/>
          <w:szCs w:val="24"/>
        </w:rPr>
        <w:t xml:space="preserve"> Einzelentlüftungsgerät</w:t>
      </w:r>
      <w:r w:rsidR="00886D95" w:rsidRPr="004E1DD7">
        <w:rPr>
          <w:rFonts w:ascii="Arial" w:hAnsi="Arial" w:cs="Arial"/>
          <w:sz w:val="24"/>
          <w:szCs w:val="24"/>
        </w:rPr>
        <w:t>e</w:t>
      </w:r>
      <w:r w:rsidR="000F2F4A" w:rsidRPr="004E1DD7">
        <w:rPr>
          <w:rFonts w:ascii="Arial" w:hAnsi="Arial" w:cs="Arial"/>
          <w:sz w:val="24"/>
          <w:szCs w:val="24"/>
        </w:rPr>
        <w:t>s bietet der Lüftungsspezialist aus Alling</w:t>
      </w:r>
      <w:r w:rsidR="00C6172E" w:rsidRPr="004E1DD7">
        <w:rPr>
          <w:rFonts w:ascii="Arial" w:hAnsi="Arial" w:cs="Arial"/>
          <w:sz w:val="24"/>
          <w:szCs w:val="24"/>
        </w:rPr>
        <w:t xml:space="preserve"> seinen Kunden attraktive Staffelpreise</w:t>
      </w:r>
      <w:r w:rsidR="00C21A18" w:rsidRPr="004E1DD7">
        <w:rPr>
          <w:rFonts w:ascii="Arial" w:hAnsi="Arial" w:cs="Arial"/>
          <w:sz w:val="24"/>
          <w:szCs w:val="24"/>
        </w:rPr>
        <w:t xml:space="preserve"> in Form </w:t>
      </w:r>
      <w:r w:rsidR="009F481E" w:rsidRPr="004E1DD7">
        <w:rPr>
          <w:rFonts w:ascii="Arial" w:hAnsi="Arial" w:cs="Arial"/>
          <w:sz w:val="24"/>
          <w:szCs w:val="24"/>
        </w:rPr>
        <w:t xml:space="preserve">von </w:t>
      </w:r>
      <w:r w:rsidR="00C21A18" w:rsidRPr="004E1DD7">
        <w:rPr>
          <w:rFonts w:ascii="Arial" w:hAnsi="Arial" w:cs="Arial"/>
          <w:sz w:val="24"/>
          <w:szCs w:val="24"/>
        </w:rPr>
        <w:t>Naturalrabatte</w:t>
      </w:r>
      <w:r w:rsidR="009F481E" w:rsidRPr="004E1DD7">
        <w:rPr>
          <w:rFonts w:ascii="Arial" w:hAnsi="Arial" w:cs="Arial"/>
          <w:sz w:val="24"/>
          <w:szCs w:val="24"/>
        </w:rPr>
        <w:t>n</w:t>
      </w:r>
      <w:r w:rsidR="004A7572" w:rsidRPr="004E1DD7">
        <w:rPr>
          <w:rFonts w:ascii="Arial" w:hAnsi="Arial" w:cs="Arial"/>
          <w:sz w:val="24"/>
          <w:szCs w:val="24"/>
        </w:rPr>
        <w:t>.</w:t>
      </w:r>
    </w:p>
    <w:p w14:paraId="691D2E12" w14:textId="434F8AAB" w:rsidR="00181746" w:rsidRPr="00A73DC6" w:rsidRDefault="005C6D86" w:rsidP="00EE0CA8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A73DC6">
        <w:rPr>
          <w:rFonts w:ascii="Arial" w:hAnsi="Arial" w:cs="Arial"/>
          <w:sz w:val="24"/>
          <w:szCs w:val="24"/>
        </w:rPr>
        <w:t xml:space="preserve">Das Einzelentlüftungsgerät </w:t>
      </w:r>
      <w:r w:rsidR="00F645EB" w:rsidRPr="00A73DC6">
        <w:rPr>
          <w:rFonts w:ascii="Arial" w:hAnsi="Arial" w:cs="Arial"/>
          <w:sz w:val="24"/>
          <w:szCs w:val="24"/>
        </w:rPr>
        <w:t xml:space="preserve">SimplAir-EC </w:t>
      </w:r>
      <w:r w:rsidR="005E6BB9" w:rsidRPr="00A73DC6">
        <w:rPr>
          <w:rFonts w:ascii="Arial" w:hAnsi="Arial" w:cs="Arial"/>
          <w:sz w:val="24"/>
          <w:szCs w:val="24"/>
        </w:rPr>
        <w:t>eignet sich in erster Linie zur Installation in fensterlosen Bäder</w:t>
      </w:r>
      <w:r w:rsidR="0004285D" w:rsidRPr="00A73DC6">
        <w:rPr>
          <w:rFonts w:ascii="Arial" w:hAnsi="Arial" w:cs="Arial"/>
          <w:sz w:val="24"/>
          <w:szCs w:val="24"/>
        </w:rPr>
        <w:t>n</w:t>
      </w:r>
      <w:r w:rsidR="005E6BB9" w:rsidRPr="00A73DC6">
        <w:rPr>
          <w:rFonts w:ascii="Arial" w:hAnsi="Arial" w:cs="Arial"/>
          <w:sz w:val="24"/>
          <w:szCs w:val="24"/>
        </w:rPr>
        <w:t xml:space="preserve"> und WCs</w:t>
      </w:r>
      <w:r w:rsidR="00E765FF" w:rsidRPr="00A73DC6">
        <w:rPr>
          <w:rFonts w:ascii="Arial" w:hAnsi="Arial" w:cs="Arial"/>
          <w:sz w:val="24"/>
          <w:szCs w:val="24"/>
        </w:rPr>
        <w:t>. Dort stellt</w:t>
      </w:r>
      <w:r w:rsidRPr="00A73DC6">
        <w:rPr>
          <w:rFonts w:ascii="Arial" w:hAnsi="Arial" w:cs="Arial"/>
          <w:sz w:val="24"/>
          <w:szCs w:val="24"/>
        </w:rPr>
        <w:t xml:space="preserve"> es</w:t>
      </w:r>
      <w:r w:rsidR="00E765FF" w:rsidRPr="00A73DC6">
        <w:rPr>
          <w:rFonts w:ascii="Arial" w:hAnsi="Arial" w:cs="Arial"/>
          <w:sz w:val="24"/>
          <w:szCs w:val="24"/>
        </w:rPr>
        <w:t xml:space="preserve"> die Abführung hoher Luftfeuchtigkeit</w:t>
      </w:r>
      <w:r w:rsidR="009F481E" w:rsidRPr="00A73DC6">
        <w:rPr>
          <w:rFonts w:ascii="Arial" w:hAnsi="Arial" w:cs="Arial"/>
          <w:sz w:val="24"/>
          <w:szCs w:val="24"/>
        </w:rPr>
        <w:t>,</w:t>
      </w:r>
      <w:r w:rsidR="00CA7D71" w:rsidRPr="00A73DC6">
        <w:rPr>
          <w:rFonts w:ascii="Arial" w:hAnsi="Arial" w:cs="Arial"/>
          <w:sz w:val="24"/>
          <w:szCs w:val="24"/>
        </w:rPr>
        <w:t xml:space="preserve"> </w:t>
      </w:r>
      <w:r w:rsidR="0004285D" w:rsidRPr="00A73DC6">
        <w:rPr>
          <w:rFonts w:ascii="Arial" w:hAnsi="Arial" w:cs="Arial"/>
          <w:sz w:val="24"/>
          <w:szCs w:val="24"/>
        </w:rPr>
        <w:t xml:space="preserve">verbrauchter Luft </w:t>
      </w:r>
      <w:r w:rsidR="009F481E" w:rsidRPr="00A73DC6">
        <w:rPr>
          <w:rFonts w:ascii="Arial" w:hAnsi="Arial" w:cs="Arial"/>
          <w:sz w:val="24"/>
          <w:szCs w:val="24"/>
        </w:rPr>
        <w:t xml:space="preserve">und unangenehmer Gerüche </w:t>
      </w:r>
      <w:r w:rsidR="00CA7D71" w:rsidRPr="00A73DC6">
        <w:rPr>
          <w:rFonts w:ascii="Arial" w:hAnsi="Arial" w:cs="Arial"/>
          <w:sz w:val="24"/>
          <w:szCs w:val="24"/>
        </w:rPr>
        <w:t>sicher</w:t>
      </w:r>
      <w:r w:rsidR="00CB06FB" w:rsidRPr="00A73DC6">
        <w:rPr>
          <w:rFonts w:ascii="Arial" w:hAnsi="Arial" w:cs="Arial"/>
          <w:sz w:val="24"/>
          <w:szCs w:val="24"/>
        </w:rPr>
        <w:t xml:space="preserve">. </w:t>
      </w:r>
      <w:r w:rsidR="00736632" w:rsidRPr="00A73DC6">
        <w:rPr>
          <w:rFonts w:ascii="Arial" w:hAnsi="Arial" w:cs="Arial"/>
          <w:sz w:val="24"/>
          <w:szCs w:val="24"/>
        </w:rPr>
        <w:t xml:space="preserve">Das Gerät überzeugt durch beste Schallwerte </w:t>
      </w:r>
      <w:r w:rsidR="001A58D1" w:rsidRPr="00A73DC6">
        <w:rPr>
          <w:rFonts w:ascii="Arial" w:hAnsi="Arial" w:cs="Arial"/>
          <w:sz w:val="24"/>
          <w:szCs w:val="24"/>
        </w:rPr>
        <w:t>mit einem</w:t>
      </w:r>
      <w:r w:rsidR="002E1000" w:rsidRPr="00A73DC6">
        <w:rPr>
          <w:rFonts w:ascii="Arial" w:hAnsi="Arial" w:cs="Arial"/>
          <w:sz w:val="24"/>
          <w:szCs w:val="24"/>
        </w:rPr>
        <w:t xml:space="preserve"> sehr geringe</w:t>
      </w:r>
      <w:r w:rsidR="001A58D1" w:rsidRPr="00A73DC6">
        <w:rPr>
          <w:rFonts w:ascii="Arial" w:hAnsi="Arial" w:cs="Arial"/>
          <w:sz w:val="24"/>
          <w:szCs w:val="24"/>
        </w:rPr>
        <w:t>n</w:t>
      </w:r>
      <w:r w:rsidR="002E1000" w:rsidRPr="00A73DC6">
        <w:rPr>
          <w:rFonts w:ascii="Arial" w:hAnsi="Arial" w:cs="Arial"/>
          <w:sz w:val="24"/>
          <w:szCs w:val="24"/>
        </w:rPr>
        <w:t xml:space="preserve"> Eigengeräusch </w:t>
      </w:r>
      <w:r w:rsidR="00441F12" w:rsidRPr="00A73DC6">
        <w:rPr>
          <w:rFonts w:ascii="Arial" w:hAnsi="Arial" w:cs="Arial"/>
          <w:sz w:val="24"/>
          <w:szCs w:val="24"/>
        </w:rPr>
        <w:t>ab LpA,10 m</w:t>
      </w:r>
      <w:r w:rsidR="00441F12" w:rsidRPr="00A73DC6">
        <w:rPr>
          <w:rFonts w:ascii="Arial" w:hAnsi="Arial" w:cs="Arial"/>
          <w:sz w:val="24"/>
          <w:szCs w:val="24"/>
          <w:vertAlign w:val="superscript"/>
        </w:rPr>
        <w:t>2</w:t>
      </w:r>
      <w:r w:rsidR="00441F12" w:rsidRPr="00A73DC6">
        <w:rPr>
          <w:rFonts w:ascii="Arial" w:hAnsi="Arial" w:cs="Arial"/>
          <w:sz w:val="24"/>
          <w:szCs w:val="24"/>
        </w:rPr>
        <w:t xml:space="preserve"> = 18,3 dB</w:t>
      </w:r>
      <w:r w:rsidR="00C4247A" w:rsidRPr="00A73DC6">
        <w:rPr>
          <w:rFonts w:ascii="Arial" w:hAnsi="Arial" w:cs="Arial"/>
          <w:sz w:val="24"/>
          <w:szCs w:val="24"/>
        </w:rPr>
        <w:t xml:space="preserve">. </w:t>
      </w:r>
      <w:r w:rsidR="001A58D1" w:rsidRPr="00A73DC6">
        <w:rPr>
          <w:rFonts w:ascii="Arial" w:hAnsi="Arial" w:cs="Arial"/>
          <w:sz w:val="24"/>
          <w:szCs w:val="24"/>
        </w:rPr>
        <w:t xml:space="preserve">Dies </w:t>
      </w:r>
      <w:r w:rsidR="00C4247A" w:rsidRPr="00A73DC6">
        <w:rPr>
          <w:rFonts w:ascii="Arial" w:hAnsi="Arial" w:cs="Arial"/>
          <w:sz w:val="24"/>
          <w:szCs w:val="24"/>
        </w:rPr>
        <w:t xml:space="preserve">ist vor allem </w:t>
      </w:r>
      <w:r w:rsidR="00223071" w:rsidRPr="00A73DC6">
        <w:rPr>
          <w:rFonts w:ascii="Arial" w:hAnsi="Arial" w:cs="Arial"/>
          <w:sz w:val="24"/>
          <w:szCs w:val="24"/>
        </w:rPr>
        <w:t>für den</w:t>
      </w:r>
      <w:r w:rsidR="00C4247A" w:rsidRPr="00A73DC6">
        <w:rPr>
          <w:rFonts w:ascii="Arial" w:hAnsi="Arial" w:cs="Arial"/>
          <w:sz w:val="24"/>
          <w:szCs w:val="24"/>
        </w:rPr>
        <w:t xml:space="preserve"> Wohnungsbau</w:t>
      </w:r>
      <w:r w:rsidR="00223071" w:rsidRPr="00A73DC6">
        <w:rPr>
          <w:rFonts w:ascii="Arial" w:hAnsi="Arial" w:cs="Arial"/>
          <w:sz w:val="24"/>
          <w:szCs w:val="24"/>
        </w:rPr>
        <w:t xml:space="preserve"> ein entscheidender Faktor.</w:t>
      </w:r>
      <w:r w:rsidR="00E032F0" w:rsidRPr="00A73DC6">
        <w:rPr>
          <w:rFonts w:ascii="Arial" w:hAnsi="Arial" w:cs="Arial"/>
          <w:sz w:val="24"/>
          <w:szCs w:val="24"/>
        </w:rPr>
        <w:t xml:space="preserve"> Die Installation erfol</w:t>
      </w:r>
      <w:r w:rsidR="00441754" w:rsidRPr="00A73DC6">
        <w:rPr>
          <w:rFonts w:ascii="Arial" w:hAnsi="Arial" w:cs="Arial"/>
          <w:sz w:val="24"/>
          <w:szCs w:val="24"/>
        </w:rPr>
        <w:t>gt schnell und einfac</w:t>
      </w:r>
      <w:r w:rsidR="002D3582" w:rsidRPr="00A73DC6">
        <w:rPr>
          <w:rFonts w:ascii="Arial" w:hAnsi="Arial" w:cs="Arial"/>
          <w:sz w:val="24"/>
          <w:szCs w:val="24"/>
        </w:rPr>
        <w:t>h – auch als Vorwandmontage und auf gefliesten Flächen</w:t>
      </w:r>
      <w:r w:rsidR="00B51909" w:rsidRPr="00A73DC6">
        <w:rPr>
          <w:rFonts w:ascii="Arial" w:hAnsi="Arial" w:cs="Arial"/>
          <w:sz w:val="24"/>
          <w:szCs w:val="24"/>
        </w:rPr>
        <w:t>.</w:t>
      </w:r>
    </w:p>
    <w:p w14:paraId="6856805A" w14:textId="2B255DA7" w:rsidR="00B13EB9" w:rsidRPr="005A20E5" w:rsidRDefault="00095730" w:rsidP="00B13EB9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A20E5">
        <w:rPr>
          <w:rFonts w:ascii="Arial" w:hAnsi="Arial" w:cs="Arial"/>
          <w:sz w:val="24"/>
          <w:szCs w:val="24"/>
        </w:rPr>
        <w:t xml:space="preserve">Den </w:t>
      </w:r>
      <w:r w:rsidR="003028F2" w:rsidRPr="005A20E5">
        <w:rPr>
          <w:rFonts w:ascii="Arial" w:hAnsi="Arial" w:cs="Arial"/>
          <w:sz w:val="24"/>
          <w:szCs w:val="24"/>
        </w:rPr>
        <w:t>Simpl</w:t>
      </w:r>
      <w:r w:rsidR="00D737EC" w:rsidRPr="005A20E5">
        <w:rPr>
          <w:rFonts w:ascii="Arial" w:hAnsi="Arial" w:cs="Arial"/>
          <w:sz w:val="24"/>
          <w:szCs w:val="24"/>
        </w:rPr>
        <w:t>Air</w:t>
      </w:r>
      <w:r w:rsidR="00F27AC2" w:rsidRPr="005A20E5">
        <w:rPr>
          <w:rFonts w:ascii="Arial" w:hAnsi="Arial" w:cs="Arial"/>
          <w:sz w:val="24"/>
          <w:szCs w:val="24"/>
        </w:rPr>
        <w:t>-EC</w:t>
      </w:r>
      <w:r w:rsidR="00D737EC" w:rsidRPr="005A20E5">
        <w:rPr>
          <w:rFonts w:ascii="Arial" w:hAnsi="Arial" w:cs="Arial"/>
          <w:sz w:val="24"/>
          <w:szCs w:val="24"/>
        </w:rPr>
        <w:t xml:space="preserve"> </w:t>
      </w:r>
      <w:r w:rsidRPr="005A20E5">
        <w:rPr>
          <w:rFonts w:ascii="Arial" w:hAnsi="Arial" w:cs="Arial"/>
          <w:sz w:val="24"/>
          <w:szCs w:val="24"/>
        </w:rPr>
        <w:t>gibt es in der Standard-Ausführung</w:t>
      </w:r>
      <w:r w:rsidR="00886D95" w:rsidRPr="005A20E5">
        <w:rPr>
          <w:rFonts w:ascii="Arial" w:hAnsi="Arial" w:cs="Arial"/>
          <w:sz w:val="24"/>
          <w:szCs w:val="24"/>
        </w:rPr>
        <w:t xml:space="preserve"> </w:t>
      </w:r>
      <w:r w:rsidRPr="005A20E5">
        <w:rPr>
          <w:rFonts w:ascii="Arial" w:hAnsi="Arial" w:cs="Arial"/>
          <w:sz w:val="24"/>
          <w:szCs w:val="24"/>
        </w:rPr>
        <w:t>und mit Flexsteuerung</w:t>
      </w:r>
      <w:r w:rsidR="00886D95" w:rsidRPr="005A20E5">
        <w:rPr>
          <w:rFonts w:ascii="Arial" w:hAnsi="Arial" w:cs="Arial"/>
          <w:sz w:val="24"/>
          <w:szCs w:val="24"/>
        </w:rPr>
        <w:t xml:space="preserve">. </w:t>
      </w:r>
      <w:r w:rsidRPr="005A20E5">
        <w:rPr>
          <w:rFonts w:ascii="Arial" w:hAnsi="Arial" w:cs="Arial"/>
          <w:sz w:val="24"/>
          <w:szCs w:val="24"/>
        </w:rPr>
        <w:t xml:space="preserve">Bei </w:t>
      </w:r>
      <w:r w:rsidR="005637A1" w:rsidRPr="005A20E5">
        <w:rPr>
          <w:rFonts w:ascii="Arial" w:hAnsi="Arial" w:cs="Arial"/>
          <w:sz w:val="24"/>
          <w:szCs w:val="24"/>
        </w:rPr>
        <w:t xml:space="preserve">der </w:t>
      </w:r>
      <w:r w:rsidR="001B66C5" w:rsidRPr="005A20E5">
        <w:rPr>
          <w:rFonts w:ascii="Arial" w:hAnsi="Arial" w:cs="Arial"/>
          <w:sz w:val="24"/>
          <w:szCs w:val="24"/>
        </w:rPr>
        <w:t xml:space="preserve">Standard-Ausführung </w:t>
      </w:r>
      <w:r w:rsidR="005637A1" w:rsidRPr="005A20E5">
        <w:rPr>
          <w:rFonts w:ascii="Arial" w:hAnsi="Arial" w:cs="Arial"/>
          <w:sz w:val="24"/>
          <w:szCs w:val="24"/>
        </w:rPr>
        <w:t>können über die DIP-Schalter verschiedene Einstellungen vorgenommen werden</w:t>
      </w:r>
      <w:r w:rsidR="00425605" w:rsidRPr="005A20E5">
        <w:rPr>
          <w:rFonts w:ascii="Arial" w:hAnsi="Arial" w:cs="Arial"/>
          <w:sz w:val="24"/>
          <w:szCs w:val="24"/>
        </w:rPr>
        <w:t xml:space="preserve">. </w:t>
      </w:r>
      <w:r w:rsidR="00B13EB9" w:rsidRPr="005A20E5">
        <w:rPr>
          <w:rFonts w:ascii="Arial" w:hAnsi="Arial" w:cs="Arial"/>
          <w:sz w:val="24"/>
          <w:szCs w:val="24"/>
        </w:rPr>
        <w:t xml:space="preserve">Dazu zählen die Anpassung des Volumenstroms, die Einstellung einer Einschaltverzögerung sowie die Festlegung der Nachlaufzeit. Eine akustische Filterwechselanzeige </w:t>
      </w:r>
      <w:r w:rsidR="009F1FF3" w:rsidRPr="005A20E5">
        <w:rPr>
          <w:rFonts w:ascii="Arial" w:hAnsi="Arial" w:cs="Arial"/>
          <w:sz w:val="24"/>
          <w:szCs w:val="24"/>
        </w:rPr>
        <w:t xml:space="preserve">erinnert an die </w:t>
      </w:r>
      <w:r w:rsidR="00B13EB9" w:rsidRPr="005A20E5">
        <w:rPr>
          <w:rFonts w:ascii="Arial" w:hAnsi="Arial" w:cs="Arial"/>
          <w:sz w:val="24"/>
          <w:szCs w:val="24"/>
        </w:rPr>
        <w:t>unaufwendige Wartung.</w:t>
      </w:r>
    </w:p>
    <w:p w14:paraId="13A2565E" w14:textId="506E92D0" w:rsidR="00095730" w:rsidRPr="00A20F75" w:rsidRDefault="00095730" w:rsidP="00B13EB9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A20F75">
        <w:rPr>
          <w:rFonts w:ascii="Arial" w:hAnsi="Arial" w:cs="Arial"/>
          <w:sz w:val="24"/>
          <w:szCs w:val="24"/>
        </w:rPr>
        <w:t xml:space="preserve">Die </w:t>
      </w:r>
      <w:r w:rsidR="00886D95" w:rsidRPr="00A20F75">
        <w:rPr>
          <w:rFonts w:ascii="Arial" w:hAnsi="Arial" w:cs="Arial"/>
          <w:sz w:val="24"/>
          <w:szCs w:val="24"/>
        </w:rPr>
        <w:t>Flex</w:t>
      </w:r>
      <w:r w:rsidRPr="00A20F75">
        <w:rPr>
          <w:rFonts w:ascii="Arial" w:hAnsi="Arial" w:cs="Arial"/>
          <w:sz w:val="24"/>
          <w:szCs w:val="24"/>
        </w:rPr>
        <w:t>s</w:t>
      </w:r>
      <w:r w:rsidR="00886D95" w:rsidRPr="00A20F75">
        <w:rPr>
          <w:rFonts w:ascii="Arial" w:hAnsi="Arial" w:cs="Arial"/>
          <w:sz w:val="24"/>
          <w:szCs w:val="24"/>
        </w:rPr>
        <w:t xml:space="preserve">teuerung </w:t>
      </w:r>
      <w:r w:rsidR="00291C79" w:rsidRPr="00A20F75">
        <w:rPr>
          <w:rFonts w:ascii="Arial" w:hAnsi="Arial" w:cs="Arial"/>
          <w:sz w:val="24"/>
          <w:szCs w:val="24"/>
        </w:rPr>
        <w:t xml:space="preserve">erweitert den Funktionsumfang des Lüftereinsatzes </w:t>
      </w:r>
      <w:r w:rsidR="009625DC" w:rsidRPr="00A20F75">
        <w:rPr>
          <w:rFonts w:ascii="Arial" w:hAnsi="Arial" w:cs="Arial"/>
          <w:sz w:val="24"/>
          <w:szCs w:val="24"/>
        </w:rPr>
        <w:t xml:space="preserve">SimplAir-EC </w:t>
      </w:r>
      <w:r w:rsidR="00291C79" w:rsidRPr="00A20F75">
        <w:rPr>
          <w:rFonts w:ascii="Arial" w:hAnsi="Arial" w:cs="Arial"/>
          <w:sz w:val="24"/>
          <w:szCs w:val="24"/>
        </w:rPr>
        <w:t xml:space="preserve">um zusätzliche </w:t>
      </w:r>
      <w:r w:rsidR="009625DC" w:rsidRPr="00A20F75">
        <w:rPr>
          <w:rFonts w:ascii="Arial" w:hAnsi="Arial" w:cs="Arial"/>
          <w:sz w:val="24"/>
          <w:szCs w:val="24"/>
        </w:rPr>
        <w:t>Lüftungsp</w:t>
      </w:r>
      <w:r w:rsidR="00291C79" w:rsidRPr="00A20F75">
        <w:rPr>
          <w:rFonts w:ascii="Arial" w:hAnsi="Arial" w:cs="Arial"/>
          <w:sz w:val="24"/>
          <w:szCs w:val="24"/>
        </w:rPr>
        <w:t>rogramm</w:t>
      </w:r>
      <w:r w:rsidR="009625DC" w:rsidRPr="00A20F75">
        <w:rPr>
          <w:rFonts w:ascii="Arial" w:hAnsi="Arial" w:cs="Arial"/>
          <w:sz w:val="24"/>
          <w:szCs w:val="24"/>
        </w:rPr>
        <w:t>e</w:t>
      </w:r>
      <w:r w:rsidR="00291C79" w:rsidRPr="00A20F75">
        <w:rPr>
          <w:rFonts w:ascii="Arial" w:hAnsi="Arial" w:cs="Arial"/>
          <w:sz w:val="24"/>
          <w:szCs w:val="24"/>
        </w:rPr>
        <w:t xml:space="preserve"> und die Anbindung verschiedener Sensoren. Feuchte-Steuerung, Intensivlüftung, Intervall-</w:t>
      </w:r>
      <w:r w:rsidR="00291C79" w:rsidRPr="00A20F75">
        <w:rPr>
          <w:rFonts w:ascii="Arial" w:hAnsi="Arial" w:cs="Arial"/>
          <w:sz w:val="24"/>
          <w:szCs w:val="24"/>
        </w:rPr>
        <w:lastRenderedPageBreak/>
        <w:t>Steuerung sowie eine Einstellung zur Nachtlüftung sind damit möglich.</w:t>
      </w:r>
      <w:r w:rsidRPr="00A20F75">
        <w:rPr>
          <w:rFonts w:ascii="Arial" w:hAnsi="Arial" w:cs="Arial"/>
          <w:sz w:val="24"/>
          <w:szCs w:val="24"/>
        </w:rPr>
        <w:t xml:space="preserve"> Zudem lässt sich ü</w:t>
      </w:r>
      <w:r w:rsidR="001C1476" w:rsidRPr="00A20F75">
        <w:rPr>
          <w:rFonts w:ascii="Arial" w:hAnsi="Arial" w:cs="Arial"/>
          <w:sz w:val="24"/>
          <w:szCs w:val="24"/>
        </w:rPr>
        <w:t>ber d</w:t>
      </w:r>
      <w:r w:rsidR="00AA1D0C" w:rsidRPr="00A20F75">
        <w:rPr>
          <w:rFonts w:ascii="Arial" w:hAnsi="Arial" w:cs="Arial"/>
          <w:sz w:val="24"/>
          <w:szCs w:val="24"/>
        </w:rPr>
        <w:t>ie</w:t>
      </w:r>
      <w:r w:rsidR="00291C79" w:rsidRPr="00A20F75">
        <w:rPr>
          <w:rFonts w:ascii="Arial" w:hAnsi="Arial" w:cs="Arial"/>
          <w:sz w:val="24"/>
          <w:szCs w:val="24"/>
        </w:rPr>
        <w:t xml:space="preserve"> Steuerp</w:t>
      </w:r>
      <w:r w:rsidR="009F1FF3" w:rsidRPr="00A20F75">
        <w:rPr>
          <w:rFonts w:ascii="Arial" w:hAnsi="Arial" w:cs="Arial"/>
          <w:sz w:val="24"/>
          <w:szCs w:val="24"/>
        </w:rPr>
        <w:t>latine</w:t>
      </w:r>
      <w:r w:rsidR="000C700C" w:rsidRPr="00A20F75">
        <w:rPr>
          <w:rFonts w:ascii="Arial" w:hAnsi="Arial" w:cs="Arial"/>
          <w:sz w:val="24"/>
          <w:szCs w:val="24"/>
        </w:rPr>
        <w:t xml:space="preserve"> </w:t>
      </w:r>
      <w:r w:rsidRPr="00A20F75">
        <w:rPr>
          <w:rFonts w:ascii="Arial" w:hAnsi="Arial" w:cs="Arial"/>
          <w:sz w:val="24"/>
          <w:szCs w:val="24"/>
        </w:rPr>
        <w:t xml:space="preserve">die </w:t>
      </w:r>
      <w:r w:rsidR="00B13EB9" w:rsidRPr="00A20F75">
        <w:rPr>
          <w:rFonts w:ascii="Arial" w:hAnsi="Arial" w:cs="Arial"/>
          <w:sz w:val="24"/>
          <w:szCs w:val="24"/>
        </w:rPr>
        <w:t>Parametrierung</w:t>
      </w:r>
      <w:r w:rsidR="009F1FF3" w:rsidRPr="00A20F75">
        <w:rPr>
          <w:rFonts w:ascii="Arial" w:hAnsi="Arial" w:cs="Arial"/>
          <w:sz w:val="24"/>
          <w:szCs w:val="24"/>
        </w:rPr>
        <w:t xml:space="preserve"> de</w:t>
      </w:r>
      <w:r w:rsidR="009625DC" w:rsidRPr="00A20F75">
        <w:rPr>
          <w:rFonts w:ascii="Arial" w:hAnsi="Arial" w:cs="Arial"/>
          <w:sz w:val="24"/>
          <w:szCs w:val="24"/>
        </w:rPr>
        <w:t>r</w:t>
      </w:r>
      <w:r w:rsidR="009F1FF3" w:rsidRPr="00A20F75">
        <w:rPr>
          <w:rFonts w:ascii="Arial" w:hAnsi="Arial" w:cs="Arial"/>
          <w:sz w:val="24"/>
          <w:szCs w:val="24"/>
        </w:rPr>
        <w:t xml:space="preserve"> Geräte</w:t>
      </w:r>
      <w:r w:rsidR="00B13EB9" w:rsidRPr="00A20F75">
        <w:rPr>
          <w:rFonts w:ascii="Arial" w:hAnsi="Arial" w:cs="Arial"/>
          <w:sz w:val="24"/>
          <w:szCs w:val="24"/>
        </w:rPr>
        <w:t xml:space="preserve"> </w:t>
      </w:r>
      <w:r w:rsidR="00F05E89" w:rsidRPr="00A20F75">
        <w:rPr>
          <w:rFonts w:ascii="Arial" w:hAnsi="Arial" w:cs="Arial"/>
          <w:sz w:val="24"/>
          <w:szCs w:val="24"/>
        </w:rPr>
        <w:t>per App</w:t>
      </w:r>
      <w:r w:rsidR="001C1476" w:rsidRPr="00A20F75">
        <w:rPr>
          <w:rFonts w:ascii="Arial" w:hAnsi="Arial" w:cs="Arial"/>
          <w:sz w:val="24"/>
          <w:szCs w:val="24"/>
        </w:rPr>
        <w:t xml:space="preserve"> durchführen</w:t>
      </w:r>
      <w:r w:rsidR="000C700C" w:rsidRPr="00A20F75">
        <w:rPr>
          <w:rFonts w:ascii="Arial" w:hAnsi="Arial" w:cs="Arial"/>
          <w:sz w:val="24"/>
          <w:szCs w:val="24"/>
        </w:rPr>
        <w:t>.</w:t>
      </w:r>
      <w:r w:rsidR="00F05E89" w:rsidRPr="00A20F75">
        <w:rPr>
          <w:rFonts w:ascii="Arial" w:hAnsi="Arial" w:cs="Arial"/>
          <w:sz w:val="24"/>
          <w:szCs w:val="24"/>
        </w:rPr>
        <w:t xml:space="preserve"> Einstellung</w:t>
      </w:r>
      <w:r w:rsidRPr="00A20F75">
        <w:rPr>
          <w:rFonts w:ascii="Arial" w:hAnsi="Arial" w:cs="Arial"/>
          <w:sz w:val="24"/>
          <w:szCs w:val="24"/>
        </w:rPr>
        <w:t>en</w:t>
      </w:r>
      <w:r w:rsidR="00F05E89" w:rsidRPr="00A20F75">
        <w:rPr>
          <w:rFonts w:ascii="Arial" w:hAnsi="Arial" w:cs="Arial"/>
          <w:sz w:val="24"/>
          <w:szCs w:val="24"/>
        </w:rPr>
        <w:t xml:space="preserve"> von alten Geräten/</w:t>
      </w:r>
      <w:r w:rsidR="00193FD0" w:rsidRPr="00A20F75">
        <w:rPr>
          <w:rFonts w:ascii="Arial" w:hAnsi="Arial" w:cs="Arial"/>
          <w:sz w:val="24"/>
          <w:szCs w:val="24"/>
        </w:rPr>
        <w:t xml:space="preserve"> </w:t>
      </w:r>
      <w:r w:rsidR="00F05E89" w:rsidRPr="00A20F75">
        <w:rPr>
          <w:rFonts w:ascii="Arial" w:hAnsi="Arial" w:cs="Arial"/>
          <w:sz w:val="24"/>
          <w:szCs w:val="24"/>
        </w:rPr>
        <w:t xml:space="preserve">Serien </w:t>
      </w:r>
      <w:r w:rsidR="009625DC" w:rsidRPr="00A20F75">
        <w:rPr>
          <w:rFonts w:ascii="Arial" w:hAnsi="Arial" w:cs="Arial"/>
          <w:sz w:val="24"/>
          <w:szCs w:val="24"/>
        </w:rPr>
        <w:t xml:space="preserve">können </w:t>
      </w:r>
      <w:r w:rsidR="00F05E89" w:rsidRPr="00A20F75">
        <w:rPr>
          <w:rFonts w:ascii="Arial" w:hAnsi="Arial" w:cs="Arial"/>
          <w:sz w:val="24"/>
          <w:szCs w:val="24"/>
        </w:rPr>
        <w:t>per Knopfdruck übern</w:t>
      </w:r>
      <w:r w:rsidR="009625DC" w:rsidRPr="00A20F75">
        <w:rPr>
          <w:rFonts w:ascii="Arial" w:hAnsi="Arial" w:cs="Arial"/>
          <w:sz w:val="24"/>
          <w:szCs w:val="24"/>
        </w:rPr>
        <w:t>ommen werden</w:t>
      </w:r>
      <w:r w:rsidR="006C785D" w:rsidRPr="00A20F75">
        <w:rPr>
          <w:rFonts w:ascii="Arial" w:hAnsi="Arial" w:cs="Arial"/>
          <w:sz w:val="24"/>
          <w:szCs w:val="24"/>
        </w:rPr>
        <w:t>.</w:t>
      </w:r>
      <w:r w:rsidR="003A2352" w:rsidRPr="00A20F75">
        <w:rPr>
          <w:rFonts w:ascii="Arial" w:hAnsi="Arial" w:cs="Arial"/>
          <w:sz w:val="24"/>
          <w:szCs w:val="24"/>
        </w:rPr>
        <w:t xml:space="preserve"> </w:t>
      </w:r>
    </w:p>
    <w:p w14:paraId="5D3F6ED3" w14:textId="760EA9FF" w:rsidR="00EE0CA8" w:rsidRPr="00FA789C" w:rsidRDefault="00095730" w:rsidP="00B13EB9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FA789C">
        <w:rPr>
          <w:rFonts w:ascii="Arial" w:hAnsi="Arial" w:cs="Arial"/>
          <w:sz w:val="24"/>
          <w:szCs w:val="24"/>
        </w:rPr>
        <w:t xml:space="preserve">Der SimplAir-EC </w:t>
      </w:r>
      <w:r w:rsidR="003A2352" w:rsidRPr="00FA789C">
        <w:rPr>
          <w:rFonts w:ascii="Arial" w:hAnsi="Arial" w:cs="Arial"/>
          <w:sz w:val="24"/>
          <w:szCs w:val="24"/>
        </w:rPr>
        <w:t>punkte</w:t>
      </w:r>
      <w:r w:rsidRPr="00FA789C">
        <w:rPr>
          <w:rFonts w:ascii="Arial" w:hAnsi="Arial" w:cs="Arial"/>
          <w:sz w:val="24"/>
          <w:szCs w:val="24"/>
        </w:rPr>
        <w:t>t</w:t>
      </w:r>
      <w:r w:rsidR="003A2352" w:rsidRPr="00FA789C">
        <w:rPr>
          <w:rFonts w:ascii="Arial" w:hAnsi="Arial" w:cs="Arial"/>
          <w:sz w:val="24"/>
          <w:szCs w:val="24"/>
        </w:rPr>
        <w:t xml:space="preserve"> durch </w:t>
      </w:r>
      <w:r w:rsidR="00407B3F" w:rsidRPr="00FA789C">
        <w:rPr>
          <w:rFonts w:ascii="Arial" w:hAnsi="Arial" w:cs="Arial"/>
          <w:sz w:val="24"/>
          <w:szCs w:val="24"/>
        </w:rPr>
        <w:t>eine steile Druck-Volumenstrom-Kennlinie</w:t>
      </w:r>
      <w:r w:rsidR="00507237" w:rsidRPr="00FA789C">
        <w:rPr>
          <w:rFonts w:ascii="Arial" w:hAnsi="Arial" w:cs="Arial"/>
          <w:sz w:val="24"/>
          <w:szCs w:val="24"/>
        </w:rPr>
        <w:t>. Dadurch</w:t>
      </w:r>
      <w:r w:rsidR="00407B3F" w:rsidRPr="00FA789C">
        <w:rPr>
          <w:rFonts w:ascii="Arial" w:hAnsi="Arial" w:cs="Arial"/>
          <w:sz w:val="24"/>
          <w:szCs w:val="24"/>
        </w:rPr>
        <w:t xml:space="preserve"> ergibt sich ein hoher Luftdurchsatz. Verbrauchte Luft und Feuchtigkeit werden so schnell aus dem Raum nach außen transportiert.</w:t>
      </w:r>
      <w:r w:rsidR="00280F5F" w:rsidRPr="00FA789C">
        <w:rPr>
          <w:rFonts w:ascii="Arial" w:hAnsi="Arial" w:cs="Arial"/>
          <w:sz w:val="24"/>
          <w:szCs w:val="24"/>
        </w:rPr>
        <w:t xml:space="preserve"> </w:t>
      </w:r>
    </w:p>
    <w:p w14:paraId="24A7C807" w14:textId="05CAC671" w:rsidR="00E76677" w:rsidRDefault="002212F2" w:rsidP="00242A14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</w:t>
      </w:r>
      <w:r w:rsidR="00C94C49">
        <w:rPr>
          <w:rFonts w:ascii="Arial" w:hAnsi="Arial" w:cs="Arial"/>
          <w:sz w:val="24"/>
          <w:szCs w:val="24"/>
        </w:rPr>
        <w:t>rmationen</w:t>
      </w:r>
      <w:r>
        <w:rPr>
          <w:rFonts w:ascii="Arial" w:hAnsi="Arial" w:cs="Arial"/>
          <w:sz w:val="24"/>
          <w:szCs w:val="24"/>
        </w:rPr>
        <w:t xml:space="preserve"> </w:t>
      </w:r>
      <w:r w:rsidR="00B31D97">
        <w:rPr>
          <w:rFonts w:ascii="Arial" w:hAnsi="Arial" w:cs="Arial"/>
          <w:sz w:val="24"/>
          <w:szCs w:val="24"/>
        </w:rPr>
        <w:t>zu</w:t>
      </w:r>
      <w:r w:rsidR="005C6D86">
        <w:rPr>
          <w:rFonts w:ascii="Arial" w:hAnsi="Arial" w:cs="Arial"/>
          <w:sz w:val="24"/>
          <w:szCs w:val="24"/>
        </w:rPr>
        <w:t xml:space="preserve"> </w:t>
      </w:r>
      <w:r w:rsidR="005C6D86" w:rsidRPr="00FA789C">
        <w:rPr>
          <w:rFonts w:ascii="Arial" w:hAnsi="Arial" w:cs="Arial"/>
          <w:sz w:val="24"/>
          <w:szCs w:val="24"/>
        </w:rPr>
        <w:t>den Lüftungsgeräten</w:t>
      </w:r>
      <w:r w:rsidR="00B31D97" w:rsidRPr="00FA789C">
        <w:rPr>
          <w:rFonts w:ascii="Arial" w:hAnsi="Arial" w:cs="Arial"/>
          <w:sz w:val="24"/>
          <w:szCs w:val="24"/>
        </w:rPr>
        <w:t xml:space="preserve"> </w:t>
      </w:r>
      <w:r w:rsidR="000D4E0C">
        <w:rPr>
          <w:rFonts w:ascii="Arial" w:eastAsiaTheme="minorHAnsi" w:hAnsi="Arial" w:cs="Arial"/>
          <w:sz w:val="24"/>
          <w:szCs w:val="24"/>
        </w:rPr>
        <w:t>von Meltem gibt es auf</w:t>
      </w:r>
      <w:r w:rsidR="00E76677" w:rsidRPr="00E76677">
        <w:rPr>
          <w:rFonts w:ascii="Arial" w:eastAsiaTheme="minorHAnsi" w:hAnsi="Arial" w:cs="Arial"/>
          <w:sz w:val="24"/>
          <w:szCs w:val="24"/>
        </w:rPr>
        <w:t xml:space="preserve"> </w:t>
      </w:r>
      <w:hyperlink r:id="rId18" w:history="1">
        <w:r w:rsidR="00E76677" w:rsidRPr="00541E5C">
          <w:rPr>
            <w:rStyle w:val="Hyperlink"/>
            <w:rFonts w:ascii="Arial" w:eastAsiaTheme="minorHAnsi" w:hAnsi="Arial" w:cs="Arial"/>
            <w:sz w:val="24"/>
            <w:szCs w:val="24"/>
          </w:rPr>
          <w:t>www.meltem.com</w:t>
        </w:r>
      </w:hyperlink>
      <w:r w:rsidR="00E76677" w:rsidRPr="00E76677">
        <w:rPr>
          <w:rFonts w:ascii="Arial" w:eastAsiaTheme="minorHAnsi" w:hAnsi="Arial" w:cs="Arial"/>
          <w:sz w:val="24"/>
          <w:szCs w:val="24"/>
        </w:rPr>
        <w:t>.</w:t>
      </w:r>
    </w:p>
    <w:p w14:paraId="2E596274" w14:textId="2F52D6BA" w:rsidR="00C4420F" w:rsidRDefault="00C4420F" w:rsidP="00242A14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1CAE8345" wp14:editId="7C3B01C6">
            <wp:simplePos x="0" y="0"/>
            <wp:positionH relativeFrom="column">
              <wp:posOffset>3810</wp:posOffset>
            </wp:positionH>
            <wp:positionV relativeFrom="paragraph">
              <wp:posOffset>328295</wp:posOffset>
            </wp:positionV>
            <wp:extent cx="3326765" cy="2390775"/>
            <wp:effectExtent l="0" t="0" r="6985" b="9525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676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F206F7" w14:textId="5C890428" w:rsidR="00DB11E8" w:rsidRDefault="000E6C81" w:rsidP="006B1BA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4384" behindDoc="0" locked="0" layoutInCell="1" allowOverlap="1" wp14:anchorId="5A7FBB0D" wp14:editId="71B03F4E">
            <wp:simplePos x="0" y="0"/>
            <wp:positionH relativeFrom="column">
              <wp:posOffset>3810</wp:posOffset>
            </wp:positionH>
            <wp:positionV relativeFrom="paragraph">
              <wp:posOffset>3452495</wp:posOffset>
            </wp:positionV>
            <wp:extent cx="3343275" cy="2362200"/>
            <wp:effectExtent l="0" t="0" r="9525" b="0"/>
            <wp:wrapTopAndBottom/>
            <wp:docPr id="4" name="Grafik 4" descr="D:\Users\J.Libor\AppData\Local\Microsoft\Windows\INetCache\Content.Word\Pressebild_SimplAir-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J.Libor\AppData\Local\Microsoft\Windows\INetCache\Content.Word\Pressebild_SimplAir-EC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617B">
        <w:rPr>
          <w:rFonts w:ascii="Arial" w:hAnsi="Arial" w:cs="Arial"/>
          <w:sz w:val="24"/>
          <w:szCs w:val="24"/>
        </w:rPr>
        <w:t>Das neue Einzelentlüftungsgerät SimplAir-EC von Meltem hat zahlreiche Vorteile</w:t>
      </w:r>
      <w:r w:rsidR="00BD4AE0">
        <w:rPr>
          <w:rFonts w:ascii="Arial" w:hAnsi="Arial" w:cs="Arial"/>
          <w:sz w:val="24"/>
          <w:szCs w:val="24"/>
        </w:rPr>
        <w:t>.</w:t>
      </w:r>
      <w:r w:rsidR="00BF1BA6">
        <w:rPr>
          <w:rFonts w:ascii="Arial" w:hAnsi="Arial" w:cs="Arial"/>
          <w:sz w:val="24"/>
          <w:szCs w:val="24"/>
        </w:rPr>
        <w:t xml:space="preserve"> Es wird in zwei Gerätevarianten angeboten.</w:t>
      </w:r>
    </w:p>
    <w:p w14:paraId="0D00DBB6" w14:textId="5843E7B8" w:rsidR="000E6C81" w:rsidRDefault="000E6C81" w:rsidP="006B1BA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2F0270A0" w14:textId="6F35A8E1" w:rsidR="00BD4AE0" w:rsidRDefault="0042391E" w:rsidP="00BD4AE0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Ab </w:t>
      </w:r>
      <w:r w:rsidR="005C6D86" w:rsidRPr="00FA789C">
        <w:rPr>
          <w:rFonts w:ascii="Arial" w:hAnsi="Arial" w:cs="Arial"/>
          <w:sz w:val="24"/>
          <w:szCs w:val="24"/>
        </w:rPr>
        <w:t xml:space="preserve">sofort </w:t>
      </w:r>
      <w:r>
        <w:rPr>
          <w:rFonts w:ascii="Arial" w:hAnsi="Arial" w:cs="Arial"/>
          <w:sz w:val="24"/>
          <w:szCs w:val="24"/>
        </w:rPr>
        <w:t>ist das neue Einzelentlüftungsgerät SimplAir-EC von Meltem erhältlich</w:t>
      </w:r>
      <w:r w:rsidR="00D80F8B">
        <w:rPr>
          <w:rFonts w:ascii="Arial" w:hAnsi="Arial" w:cs="Arial"/>
          <w:sz w:val="24"/>
          <w:szCs w:val="24"/>
        </w:rPr>
        <w:t>.</w:t>
      </w:r>
      <w:r w:rsidR="00D9792D">
        <w:rPr>
          <w:rFonts w:ascii="Arial" w:hAnsi="Arial" w:cs="Arial"/>
          <w:sz w:val="24"/>
          <w:szCs w:val="24"/>
        </w:rPr>
        <w:t xml:space="preserve"> Zur Markteinführung bietet Meltem </w:t>
      </w:r>
      <w:r w:rsidR="008020F6">
        <w:rPr>
          <w:rFonts w:ascii="Arial" w:hAnsi="Arial" w:cs="Arial"/>
          <w:sz w:val="24"/>
          <w:szCs w:val="24"/>
        </w:rPr>
        <w:t>den Kunden attraktive Staffelpreise.</w:t>
      </w:r>
    </w:p>
    <w:p w14:paraId="32EBFE82" w14:textId="77777777" w:rsidR="00BD4AE0" w:rsidRDefault="00BD4AE0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2BB5197A" w14:textId="4793549B" w:rsidR="00F21E74" w:rsidRDefault="00E76677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6B1BA1">
        <w:rPr>
          <w:rFonts w:ascii="Arial" w:hAnsi="Arial" w:cs="Arial"/>
          <w:b/>
          <w:sz w:val="24"/>
          <w:szCs w:val="24"/>
        </w:rPr>
        <w:t>er</w:t>
      </w:r>
      <w:r>
        <w:rPr>
          <w:rFonts w:ascii="Arial" w:hAnsi="Arial" w:cs="Arial"/>
          <w:b/>
          <w:sz w:val="24"/>
          <w:szCs w:val="24"/>
        </w:rPr>
        <w:t>: Meltem GmbH, Allin</w:t>
      </w:r>
      <w:r w:rsidR="00214FDB">
        <w:rPr>
          <w:rFonts w:ascii="Arial" w:hAnsi="Arial" w:cs="Arial"/>
          <w:b/>
          <w:sz w:val="24"/>
          <w:szCs w:val="24"/>
        </w:rPr>
        <w:t>g</w:t>
      </w:r>
    </w:p>
    <w:sectPr w:rsidR="00F21E74" w:rsidSect="009B2A0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F8260" w14:textId="77777777" w:rsidR="00051985" w:rsidRDefault="00051985" w:rsidP="00C5718D">
      <w:pPr>
        <w:spacing w:after="0" w:line="240" w:lineRule="auto"/>
      </w:pPr>
      <w:r>
        <w:separator/>
      </w:r>
    </w:p>
  </w:endnote>
  <w:endnote w:type="continuationSeparator" w:id="0">
    <w:p w14:paraId="68541A06" w14:textId="77777777" w:rsidR="00051985" w:rsidRDefault="00051985" w:rsidP="00C5718D">
      <w:pPr>
        <w:spacing w:after="0" w:line="240" w:lineRule="auto"/>
      </w:pPr>
      <w:r>
        <w:continuationSeparator/>
      </w:r>
    </w:p>
  </w:endnote>
  <w:endnote w:type="continuationNotice" w:id="1">
    <w:p w14:paraId="65642655" w14:textId="77777777" w:rsidR="00051985" w:rsidRDefault="000519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 (Textkörper CS)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2DC45" w14:textId="77777777" w:rsidR="00FA789C" w:rsidRDefault="00FA789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5361D" w14:textId="77777777" w:rsidR="00FA789C" w:rsidRDefault="00FA789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640DE" w14:textId="77777777" w:rsidR="00FA789C" w:rsidRDefault="00FA789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E2F7C" w14:textId="77777777" w:rsidR="00051985" w:rsidRDefault="00051985" w:rsidP="00C5718D">
      <w:pPr>
        <w:spacing w:after="0" w:line="240" w:lineRule="auto"/>
      </w:pPr>
      <w:r>
        <w:separator/>
      </w:r>
    </w:p>
  </w:footnote>
  <w:footnote w:type="continuationSeparator" w:id="0">
    <w:p w14:paraId="566E54D1" w14:textId="77777777" w:rsidR="00051985" w:rsidRDefault="00051985" w:rsidP="00C5718D">
      <w:pPr>
        <w:spacing w:after="0" w:line="240" w:lineRule="auto"/>
      </w:pPr>
      <w:r>
        <w:continuationSeparator/>
      </w:r>
    </w:p>
  </w:footnote>
  <w:footnote w:type="continuationNotice" w:id="1">
    <w:p w14:paraId="07720A67" w14:textId="77777777" w:rsidR="00051985" w:rsidRDefault="000519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3B00A" w14:textId="77777777" w:rsidR="00FA789C" w:rsidRDefault="00FA789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19CE6" w14:textId="77777777" w:rsidR="00FA789C" w:rsidRDefault="00FA789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532CA9D4" w:rsidR="00095730" w:rsidRDefault="00095730" w:rsidP="00C5718D">
    <w:pPr>
      <w:pStyle w:val="Kopfzeile"/>
      <w:ind w:left="-2977"/>
    </w:pPr>
  </w:p>
  <w:p w14:paraId="6F34EDC4" w14:textId="737BFC5C" w:rsidR="00095730" w:rsidRDefault="00095730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0A2276DC">
          <wp:simplePos x="0" y="0"/>
          <wp:positionH relativeFrom="column">
            <wp:posOffset>2832735</wp:posOffset>
          </wp:positionH>
          <wp:positionV relativeFrom="paragraph">
            <wp:posOffset>48260</wp:posOffset>
          </wp:positionV>
          <wp:extent cx="1381125" cy="413385"/>
          <wp:effectExtent l="0" t="0" r="9525" b="571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095730" w:rsidRPr="00D0459B" w:rsidRDefault="00095730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095730" w:rsidRPr="00D0459B" w:rsidRDefault="00095730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095730" w:rsidRDefault="00095730" w:rsidP="00C5718D">
    <w:pPr>
      <w:pStyle w:val="Kopfzeile"/>
      <w:ind w:left="-2977"/>
    </w:pPr>
  </w:p>
  <w:p w14:paraId="7ADFB6FD" w14:textId="77777777" w:rsidR="00095730" w:rsidRDefault="00095730" w:rsidP="00C5718D">
    <w:pPr>
      <w:pStyle w:val="Kopfzeile"/>
      <w:ind w:left="-2977"/>
    </w:pPr>
  </w:p>
  <w:p w14:paraId="737C0B2F" w14:textId="77777777" w:rsidR="00095730" w:rsidRDefault="00095730" w:rsidP="00C5718D">
    <w:pPr>
      <w:pStyle w:val="Kopfzeile"/>
      <w:ind w:left="-2977"/>
    </w:pPr>
  </w:p>
  <w:p w14:paraId="78C5ECE7" w14:textId="3934082D" w:rsidR="00095730" w:rsidRDefault="0009573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5CB4A5DC" w:rsidR="00095730" w:rsidRDefault="00FA789C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Sept.</w:t>
                          </w:r>
                          <w:r w:rsidR="0009573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31463BD8" w14:textId="5876C951" w:rsidR="00095730" w:rsidRPr="00016B4D" w:rsidRDefault="00095730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5CB4A5DC" w:rsidR="00095730" w:rsidRDefault="00FA789C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Sept.</w:t>
                    </w:r>
                    <w:r w:rsidR="00095730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31463BD8" w14:textId="5876C951" w:rsidR="00095730" w:rsidRPr="00016B4D" w:rsidRDefault="00095730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25012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095730" w:rsidRDefault="00095730" w:rsidP="00C5718D">
    <w:pPr>
      <w:pStyle w:val="Kopfzeile"/>
      <w:ind w:left="-2977"/>
    </w:pPr>
  </w:p>
  <w:p w14:paraId="1112C46E" w14:textId="77777777" w:rsidR="00095730" w:rsidRDefault="00095730" w:rsidP="00C5718D">
    <w:pPr>
      <w:pStyle w:val="Kopfzeile"/>
      <w:ind w:left="-2977"/>
    </w:pPr>
  </w:p>
  <w:p w14:paraId="18066144" w14:textId="77777777" w:rsidR="00095730" w:rsidRDefault="00095730" w:rsidP="00C5718D">
    <w:pPr>
      <w:pStyle w:val="Kopfzeile"/>
      <w:ind w:left="-2977"/>
    </w:pPr>
  </w:p>
  <w:p w14:paraId="47CE351C" w14:textId="77777777" w:rsidR="00095730" w:rsidRDefault="00095730" w:rsidP="00C5718D">
    <w:pPr>
      <w:pStyle w:val="Kopfzeile"/>
      <w:ind w:left="-2977"/>
    </w:pPr>
  </w:p>
  <w:p w14:paraId="4CD850FB" w14:textId="77777777" w:rsidR="00095730" w:rsidRDefault="00095730" w:rsidP="00C5718D"/>
  <w:p w14:paraId="21A796E9" w14:textId="00C5A412" w:rsidR="00095730" w:rsidRDefault="0009573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095730" w:rsidRPr="002F5AA7" w:rsidRDefault="00095730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095730" w:rsidRPr="00AF0D59" w:rsidRDefault="00095730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095730" w:rsidRPr="002F5AA7" w:rsidRDefault="00095730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095730" w:rsidRPr="00AF0D59" w:rsidRDefault="00095730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1869"/>
    <w:rsid w:val="00002703"/>
    <w:rsid w:val="00003AD8"/>
    <w:rsid w:val="0000427E"/>
    <w:rsid w:val="00004CA9"/>
    <w:rsid w:val="00010A28"/>
    <w:rsid w:val="00012F3E"/>
    <w:rsid w:val="00016570"/>
    <w:rsid w:val="0001691A"/>
    <w:rsid w:val="00016FB9"/>
    <w:rsid w:val="00017C9E"/>
    <w:rsid w:val="00020B2A"/>
    <w:rsid w:val="00020C06"/>
    <w:rsid w:val="000213C5"/>
    <w:rsid w:val="0002176A"/>
    <w:rsid w:val="00022445"/>
    <w:rsid w:val="000239F6"/>
    <w:rsid w:val="0002695F"/>
    <w:rsid w:val="0002698F"/>
    <w:rsid w:val="00026FC9"/>
    <w:rsid w:val="00027A98"/>
    <w:rsid w:val="000309D1"/>
    <w:rsid w:val="00032499"/>
    <w:rsid w:val="00033333"/>
    <w:rsid w:val="000342AA"/>
    <w:rsid w:val="0003458C"/>
    <w:rsid w:val="00035F9F"/>
    <w:rsid w:val="0003674B"/>
    <w:rsid w:val="00041F87"/>
    <w:rsid w:val="00042020"/>
    <w:rsid w:val="00042302"/>
    <w:rsid w:val="0004285D"/>
    <w:rsid w:val="00042F74"/>
    <w:rsid w:val="00044A9D"/>
    <w:rsid w:val="00044AE9"/>
    <w:rsid w:val="00044C08"/>
    <w:rsid w:val="00045246"/>
    <w:rsid w:val="0004666B"/>
    <w:rsid w:val="00047690"/>
    <w:rsid w:val="00051245"/>
    <w:rsid w:val="00051305"/>
    <w:rsid w:val="00051985"/>
    <w:rsid w:val="000520A1"/>
    <w:rsid w:val="000527AA"/>
    <w:rsid w:val="0005359E"/>
    <w:rsid w:val="000548BA"/>
    <w:rsid w:val="00054C4A"/>
    <w:rsid w:val="00055256"/>
    <w:rsid w:val="00055573"/>
    <w:rsid w:val="00055ABA"/>
    <w:rsid w:val="000573E2"/>
    <w:rsid w:val="000604B5"/>
    <w:rsid w:val="00064BE6"/>
    <w:rsid w:val="000668CA"/>
    <w:rsid w:val="000707E2"/>
    <w:rsid w:val="00070ECC"/>
    <w:rsid w:val="00072AD8"/>
    <w:rsid w:val="000730EB"/>
    <w:rsid w:val="000743C7"/>
    <w:rsid w:val="00076175"/>
    <w:rsid w:val="00076EB4"/>
    <w:rsid w:val="00080C19"/>
    <w:rsid w:val="000815CD"/>
    <w:rsid w:val="0008178A"/>
    <w:rsid w:val="00082D21"/>
    <w:rsid w:val="000832C7"/>
    <w:rsid w:val="0008478C"/>
    <w:rsid w:val="00085512"/>
    <w:rsid w:val="00085E61"/>
    <w:rsid w:val="00086B01"/>
    <w:rsid w:val="00090A73"/>
    <w:rsid w:val="00090AA3"/>
    <w:rsid w:val="000912BD"/>
    <w:rsid w:val="0009189B"/>
    <w:rsid w:val="00091F47"/>
    <w:rsid w:val="00092D01"/>
    <w:rsid w:val="00092F17"/>
    <w:rsid w:val="0009502F"/>
    <w:rsid w:val="0009524C"/>
    <w:rsid w:val="00095730"/>
    <w:rsid w:val="00095D0F"/>
    <w:rsid w:val="00095DC1"/>
    <w:rsid w:val="00096426"/>
    <w:rsid w:val="00096693"/>
    <w:rsid w:val="00096AA8"/>
    <w:rsid w:val="00097E62"/>
    <w:rsid w:val="00097FF1"/>
    <w:rsid w:val="000A08C8"/>
    <w:rsid w:val="000A0F45"/>
    <w:rsid w:val="000A221D"/>
    <w:rsid w:val="000A2E02"/>
    <w:rsid w:val="000A3991"/>
    <w:rsid w:val="000A3993"/>
    <w:rsid w:val="000A49AE"/>
    <w:rsid w:val="000A5445"/>
    <w:rsid w:val="000A5522"/>
    <w:rsid w:val="000A5B23"/>
    <w:rsid w:val="000A6272"/>
    <w:rsid w:val="000A7E54"/>
    <w:rsid w:val="000B0A21"/>
    <w:rsid w:val="000B0C8D"/>
    <w:rsid w:val="000B117D"/>
    <w:rsid w:val="000B11D9"/>
    <w:rsid w:val="000B1C0E"/>
    <w:rsid w:val="000B1C76"/>
    <w:rsid w:val="000B1FC5"/>
    <w:rsid w:val="000B24FD"/>
    <w:rsid w:val="000B2C7F"/>
    <w:rsid w:val="000B5709"/>
    <w:rsid w:val="000B5963"/>
    <w:rsid w:val="000B5AFB"/>
    <w:rsid w:val="000B6177"/>
    <w:rsid w:val="000B696F"/>
    <w:rsid w:val="000C05AA"/>
    <w:rsid w:val="000C126A"/>
    <w:rsid w:val="000C21B5"/>
    <w:rsid w:val="000C33FC"/>
    <w:rsid w:val="000C6050"/>
    <w:rsid w:val="000C700C"/>
    <w:rsid w:val="000C7A99"/>
    <w:rsid w:val="000D0206"/>
    <w:rsid w:val="000D15F4"/>
    <w:rsid w:val="000D2A70"/>
    <w:rsid w:val="000D4E0C"/>
    <w:rsid w:val="000D5CC3"/>
    <w:rsid w:val="000D5D6B"/>
    <w:rsid w:val="000D5D96"/>
    <w:rsid w:val="000D7426"/>
    <w:rsid w:val="000E15B8"/>
    <w:rsid w:val="000E34E0"/>
    <w:rsid w:val="000E3F6E"/>
    <w:rsid w:val="000E6BC1"/>
    <w:rsid w:val="000E6C81"/>
    <w:rsid w:val="000E6CC4"/>
    <w:rsid w:val="000E7459"/>
    <w:rsid w:val="000F03B5"/>
    <w:rsid w:val="000F134B"/>
    <w:rsid w:val="000F1949"/>
    <w:rsid w:val="000F1F80"/>
    <w:rsid w:val="000F2F4A"/>
    <w:rsid w:val="000F4EFC"/>
    <w:rsid w:val="000F528C"/>
    <w:rsid w:val="000F5B8F"/>
    <w:rsid w:val="000F7768"/>
    <w:rsid w:val="0010003C"/>
    <w:rsid w:val="00105092"/>
    <w:rsid w:val="0010612C"/>
    <w:rsid w:val="001076E1"/>
    <w:rsid w:val="00107CCE"/>
    <w:rsid w:val="00110541"/>
    <w:rsid w:val="001111B3"/>
    <w:rsid w:val="0011164E"/>
    <w:rsid w:val="001133CD"/>
    <w:rsid w:val="00114282"/>
    <w:rsid w:val="00115020"/>
    <w:rsid w:val="00115191"/>
    <w:rsid w:val="001151C9"/>
    <w:rsid w:val="0011524C"/>
    <w:rsid w:val="00116000"/>
    <w:rsid w:val="001163F6"/>
    <w:rsid w:val="00117277"/>
    <w:rsid w:val="0012023F"/>
    <w:rsid w:val="00121029"/>
    <w:rsid w:val="001213CF"/>
    <w:rsid w:val="001217EF"/>
    <w:rsid w:val="001223D3"/>
    <w:rsid w:val="00123E80"/>
    <w:rsid w:val="001244C7"/>
    <w:rsid w:val="0012518E"/>
    <w:rsid w:val="00126F98"/>
    <w:rsid w:val="001314FC"/>
    <w:rsid w:val="001338CB"/>
    <w:rsid w:val="00133E1F"/>
    <w:rsid w:val="00133FEB"/>
    <w:rsid w:val="0013487B"/>
    <w:rsid w:val="00134D69"/>
    <w:rsid w:val="00136F22"/>
    <w:rsid w:val="00137394"/>
    <w:rsid w:val="001435D4"/>
    <w:rsid w:val="001445F7"/>
    <w:rsid w:val="001449B6"/>
    <w:rsid w:val="00145A19"/>
    <w:rsid w:val="00146664"/>
    <w:rsid w:val="00147D5E"/>
    <w:rsid w:val="00152151"/>
    <w:rsid w:val="0015328D"/>
    <w:rsid w:val="00155C0D"/>
    <w:rsid w:val="00160864"/>
    <w:rsid w:val="00161451"/>
    <w:rsid w:val="001662F4"/>
    <w:rsid w:val="0016738A"/>
    <w:rsid w:val="00170530"/>
    <w:rsid w:val="001720D4"/>
    <w:rsid w:val="0017269E"/>
    <w:rsid w:val="0017315C"/>
    <w:rsid w:val="001738A6"/>
    <w:rsid w:val="00173990"/>
    <w:rsid w:val="00173FBA"/>
    <w:rsid w:val="00174A31"/>
    <w:rsid w:val="00175E40"/>
    <w:rsid w:val="00180FB1"/>
    <w:rsid w:val="00181746"/>
    <w:rsid w:val="001836CC"/>
    <w:rsid w:val="0018427D"/>
    <w:rsid w:val="00185A4A"/>
    <w:rsid w:val="00185BB5"/>
    <w:rsid w:val="00185F33"/>
    <w:rsid w:val="001867D6"/>
    <w:rsid w:val="00187E5D"/>
    <w:rsid w:val="00191410"/>
    <w:rsid w:val="00191613"/>
    <w:rsid w:val="001918EF"/>
    <w:rsid w:val="00191E11"/>
    <w:rsid w:val="001922F1"/>
    <w:rsid w:val="00192777"/>
    <w:rsid w:val="00192B7B"/>
    <w:rsid w:val="00193FD0"/>
    <w:rsid w:val="00194E82"/>
    <w:rsid w:val="00194FF8"/>
    <w:rsid w:val="00195ACE"/>
    <w:rsid w:val="0019656A"/>
    <w:rsid w:val="001A102D"/>
    <w:rsid w:val="001A1215"/>
    <w:rsid w:val="001A1B27"/>
    <w:rsid w:val="001A247F"/>
    <w:rsid w:val="001A24F2"/>
    <w:rsid w:val="001A397B"/>
    <w:rsid w:val="001A58D1"/>
    <w:rsid w:val="001A6791"/>
    <w:rsid w:val="001B0C2F"/>
    <w:rsid w:val="001B198F"/>
    <w:rsid w:val="001B3059"/>
    <w:rsid w:val="001B3066"/>
    <w:rsid w:val="001B66C5"/>
    <w:rsid w:val="001B6ADC"/>
    <w:rsid w:val="001B7A56"/>
    <w:rsid w:val="001C1476"/>
    <w:rsid w:val="001C149C"/>
    <w:rsid w:val="001C2F15"/>
    <w:rsid w:val="001C30A0"/>
    <w:rsid w:val="001C3601"/>
    <w:rsid w:val="001C391F"/>
    <w:rsid w:val="001C3BAF"/>
    <w:rsid w:val="001C3F84"/>
    <w:rsid w:val="001C4394"/>
    <w:rsid w:val="001C4511"/>
    <w:rsid w:val="001C5326"/>
    <w:rsid w:val="001C564C"/>
    <w:rsid w:val="001C644C"/>
    <w:rsid w:val="001D0073"/>
    <w:rsid w:val="001D0BA1"/>
    <w:rsid w:val="001D0F45"/>
    <w:rsid w:val="001D10C0"/>
    <w:rsid w:val="001D1A10"/>
    <w:rsid w:val="001D2872"/>
    <w:rsid w:val="001D2ADC"/>
    <w:rsid w:val="001D4AFA"/>
    <w:rsid w:val="001D5ACB"/>
    <w:rsid w:val="001D68C1"/>
    <w:rsid w:val="001D69E7"/>
    <w:rsid w:val="001D768C"/>
    <w:rsid w:val="001E058F"/>
    <w:rsid w:val="001E203C"/>
    <w:rsid w:val="001E3C2D"/>
    <w:rsid w:val="001E6860"/>
    <w:rsid w:val="001E6D3E"/>
    <w:rsid w:val="001F090C"/>
    <w:rsid w:val="001F0D1C"/>
    <w:rsid w:val="001F331D"/>
    <w:rsid w:val="001F3FD3"/>
    <w:rsid w:val="001F606E"/>
    <w:rsid w:val="001F66BF"/>
    <w:rsid w:val="0020055B"/>
    <w:rsid w:val="0020154A"/>
    <w:rsid w:val="002025FD"/>
    <w:rsid w:val="00202FA0"/>
    <w:rsid w:val="0020300B"/>
    <w:rsid w:val="00203629"/>
    <w:rsid w:val="00206178"/>
    <w:rsid w:val="0020651B"/>
    <w:rsid w:val="0020666E"/>
    <w:rsid w:val="0020710C"/>
    <w:rsid w:val="00207336"/>
    <w:rsid w:val="00207565"/>
    <w:rsid w:val="0021038A"/>
    <w:rsid w:val="00210E24"/>
    <w:rsid w:val="00211CD8"/>
    <w:rsid w:val="00211F6A"/>
    <w:rsid w:val="00212661"/>
    <w:rsid w:val="00212733"/>
    <w:rsid w:val="00214D2B"/>
    <w:rsid w:val="00214FDB"/>
    <w:rsid w:val="002153DF"/>
    <w:rsid w:val="00215CC5"/>
    <w:rsid w:val="002167EA"/>
    <w:rsid w:val="002204BE"/>
    <w:rsid w:val="002212F2"/>
    <w:rsid w:val="00222D13"/>
    <w:rsid w:val="00223071"/>
    <w:rsid w:val="00223519"/>
    <w:rsid w:val="002237CE"/>
    <w:rsid w:val="00223F71"/>
    <w:rsid w:val="002242B4"/>
    <w:rsid w:val="00224948"/>
    <w:rsid w:val="00233C3D"/>
    <w:rsid w:val="00235CA0"/>
    <w:rsid w:val="00236FC4"/>
    <w:rsid w:val="002408F8"/>
    <w:rsid w:val="00242753"/>
    <w:rsid w:val="00242A14"/>
    <w:rsid w:val="0024480E"/>
    <w:rsid w:val="00245EF8"/>
    <w:rsid w:val="00246431"/>
    <w:rsid w:val="00250F94"/>
    <w:rsid w:val="0025144A"/>
    <w:rsid w:val="002535CB"/>
    <w:rsid w:val="00254012"/>
    <w:rsid w:val="00254019"/>
    <w:rsid w:val="00255777"/>
    <w:rsid w:val="00256FEC"/>
    <w:rsid w:val="00260251"/>
    <w:rsid w:val="00260FC2"/>
    <w:rsid w:val="00263F18"/>
    <w:rsid w:val="0026584D"/>
    <w:rsid w:val="00266F05"/>
    <w:rsid w:val="00267083"/>
    <w:rsid w:val="00272A05"/>
    <w:rsid w:val="00274BD6"/>
    <w:rsid w:val="002757B2"/>
    <w:rsid w:val="0027604A"/>
    <w:rsid w:val="00276A75"/>
    <w:rsid w:val="0028028D"/>
    <w:rsid w:val="00280F5F"/>
    <w:rsid w:val="00280FC1"/>
    <w:rsid w:val="00281B59"/>
    <w:rsid w:val="0028210A"/>
    <w:rsid w:val="00284B0F"/>
    <w:rsid w:val="00285FDD"/>
    <w:rsid w:val="0028794C"/>
    <w:rsid w:val="00291AF3"/>
    <w:rsid w:val="00291C79"/>
    <w:rsid w:val="00292165"/>
    <w:rsid w:val="00292B0B"/>
    <w:rsid w:val="002932D6"/>
    <w:rsid w:val="002936C4"/>
    <w:rsid w:val="00293B29"/>
    <w:rsid w:val="002943C7"/>
    <w:rsid w:val="00296343"/>
    <w:rsid w:val="00297C0F"/>
    <w:rsid w:val="00297FEF"/>
    <w:rsid w:val="002A00FB"/>
    <w:rsid w:val="002A1AE0"/>
    <w:rsid w:val="002A1EA3"/>
    <w:rsid w:val="002A22D6"/>
    <w:rsid w:val="002A2B08"/>
    <w:rsid w:val="002A2E61"/>
    <w:rsid w:val="002A325A"/>
    <w:rsid w:val="002A3D0D"/>
    <w:rsid w:val="002A5749"/>
    <w:rsid w:val="002A74D8"/>
    <w:rsid w:val="002B1D91"/>
    <w:rsid w:val="002B2043"/>
    <w:rsid w:val="002B280E"/>
    <w:rsid w:val="002B2C51"/>
    <w:rsid w:val="002B2FDF"/>
    <w:rsid w:val="002B3505"/>
    <w:rsid w:val="002B3843"/>
    <w:rsid w:val="002B4284"/>
    <w:rsid w:val="002B43B9"/>
    <w:rsid w:val="002B4CC8"/>
    <w:rsid w:val="002B580E"/>
    <w:rsid w:val="002B6013"/>
    <w:rsid w:val="002C1320"/>
    <w:rsid w:val="002C285D"/>
    <w:rsid w:val="002C31B7"/>
    <w:rsid w:val="002C3254"/>
    <w:rsid w:val="002C4724"/>
    <w:rsid w:val="002C4B91"/>
    <w:rsid w:val="002C574B"/>
    <w:rsid w:val="002C6274"/>
    <w:rsid w:val="002C72F9"/>
    <w:rsid w:val="002D0F46"/>
    <w:rsid w:val="002D12EC"/>
    <w:rsid w:val="002D294C"/>
    <w:rsid w:val="002D3582"/>
    <w:rsid w:val="002D4C16"/>
    <w:rsid w:val="002D54BF"/>
    <w:rsid w:val="002D6F8E"/>
    <w:rsid w:val="002E04B1"/>
    <w:rsid w:val="002E1000"/>
    <w:rsid w:val="002E11FB"/>
    <w:rsid w:val="002E32A6"/>
    <w:rsid w:val="002E6126"/>
    <w:rsid w:val="002E6CC8"/>
    <w:rsid w:val="002E7915"/>
    <w:rsid w:val="002F06D2"/>
    <w:rsid w:val="002F3714"/>
    <w:rsid w:val="002F39ED"/>
    <w:rsid w:val="002F3F8E"/>
    <w:rsid w:val="002F4C29"/>
    <w:rsid w:val="002F583C"/>
    <w:rsid w:val="002F6237"/>
    <w:rsid w:val="002F70F7"/>
    <w:rsid w:val="002F72C7"/>
    <w:rsid w:val="0030050F"/>
    <w:rsid w:val="0030083A"/>
    <w:rsid w:val="0030252D"/>
    <w:rsid w:val="003028F2"/>
    <w:rsid w:val="003043FB"/>
    <w:rsid w:val="00305A6B"/>
    <w:rsid w:val="00305B96"/>
    <w:rsid w:val="00306D1E"/>
    <w:rsid w:val="0030780F"/>
    <w:rsid w:val="00307F79"/>
    <w:rsid w:val="00310E64"/>
    <w:rsid w:val="003111D8"/>
    <w:rsid w:val="003132D7"/>
    <w:rsid w:val="00313BCF"/>
    <w:rsid w:val="003147BD"/>
    <w:rsid w:val="00314B23"/>
    <w:rsid w:val="00315ED8"/>
    <w:rsid w:val="0031707E"/>
    <w:rsid w:val="003173E0"/>
    <w:rsid w:val="00317EC7"/>
    <w:rsid w:val="0032220B"/>
    <w:rsid w:val="0032259D"/>
    <w:rsid w:val="00323B96"/>
    <w:rsid w:val="00323F06"/>
    <w:rsid w:val="003257C2"/>
    <w:rsid w:val="00325981"/>
    <w:rsid w:val="00326A7B"/>
    <w:rsid w:val="0032713E"/>
    <w:rsid w:val="00332AFA"/>
    <w:rsid w:val="00333773"/>
    <w:rsid w:val="003347D1"/>
    <w:rsid w:val="00335060"/>
    <w:rsid w:val="00335C39"/>
    <w:rsid w:val="00335DCB"/>
    <w:rsid w:val="00335F0B"/>
    <w:rsid w:val="003418BA"/>
    <w:rsid w:val="00341CC8"/>
    <w:rsid w:val="003435E7"/>
    <w:rsid w:val="003437EB"/>
    <w:rsid w:val="00344605"/>
    <w:rsid w:val="00344AA1"/>
    <w:rsid w:val="00345492"/>
    <w:rsid w:val="0034554F"/>
    <w:rsid w:val="003460F6"/>
    <w:rsid w:val="00346333"/>
    <w:rsid w:val="00347280"/>
    <w:rsid w:val="003474EA"/>
    <w:rsid w:val="003520C5"/>
    <w:rsid w:val="0035318B"/>
    <w:rsid w:val="00353801"/>
    <w:rsid w:val="00354E03"/>
    <w:rsid w:val="003561AE"/>
    <w:rsid w:val="003565D0"/>
    <w:rsid w:val="0036092C"/>
    <w:rsid w:val="00360F9E"/>
    <w:rsid w:val="0036203A"/>
    <w:rsid w:val="0036303C"/>
    <w:rsid w:val="0036343F"/>
    <w:rsid w:val="003637BA"/>
    <w:rsid w:val="0036385A"/>
    <w:rsid w:val="00363AD5"/>
    <w:rsid w:val="00364813"/>
    <w:rsid w:val="003653C6"/>
    <w:rsid w:val="00366D22"/>
    <w:rsid w:val="0037157F"/>
    <w:rsid w:val="0037266F"/>
    <w:rsid w:val="003727FB"/>
    <w:rsid w:val="00373B90"/>
    <w:rsid w:val="00375A7A"/>
    <w:rsid w:val="003765D2"/>
    <w:rsid w:val="00380104"/>
    <w:rsid w:val="0038092E"/>
    <w:rsid w:val="00380FCC"/>
    <w:rsid w:val="003823F8"/>
    <w:rsid w:val="00385430"/>
    <w:rsid w:val="0038544E"/>
    <w:rsid w:val="00386AE7"/>
    <w:rsid w:val="003909E7"/>
    <w:rsid w:val="00391B4D"/>
    <w:rsid w:val="00392334"/>
    <w:rsid w:val="0039401C"/>
    <w:rsid w:val="00394799"/>
    <w:rsid w:val="00394A91"/>
    <w:rsid w:val="00396427"/>
    <w:rsid w:val="00396C0D"/>
    <w:rsid w:val="00396F6B"/>
    <w:rsid w:val="003A01F0"/>
    <w:rsid w:val="003A0717"/>
    <w:rsid w:val="003A0B0B"/>
    <w:rsid w:val="003A1E10"/>
    <w:rsid w:val="003A2352"/>
    <w:rsid w:val="003A255E"/>
    <w:rsid w:val="003A2878"/>
    <w:rsid w:val="003A3D78"/>
    <w:rsid w:val="003A4600"/>
    <w:rsid w:val="003A4FC8"/>
    <w:rsid w:val="003A56EE"/>
    <w:rsid w:val="003A584C"/>
    <w:rsid w:val="003A6393"/>
    <w:rsid w:val="003A7810"/>
    <w:rsid w:val="003B07CD"/>
    <w:rsid w:val="003B0D37"/>
    <w:rsid w:val="003B327F"/>
    <w:rsid w:val="003B3C05"/>
    <w:rsid w:val="003B4124"/>
    <w:rsid w:val="003B4403"/>
    <w:rsid w:val="003B6411"/>
    <w:rsid w:val="003B6F6E"/>
    <w:rsid w:val="003B76E8"/>
    <w:rsid w:val="003B7BEA"/>
    <w:rsid w:val="003C062E"/>
    <w:rsid w:val="003C1198"/>
    <w:rsid w:val="003C1B70"/>
    <w:rsid w:val="003C1E63"/>
    <w:rsid w:val="003C30A4"/>
    <w:rsid w:val="003C3219"/>
    <w:rsid w:val="003C32D1"/>
    <w:rsid w:val="003C6924"/>
    <w:rsid w:val="003C78E5"/>
    <w:rsid w:val="003D0161"/>
    <w:rsid w:val="003D0744"/>
    <w:rsid w:val="003D08F1"/>
    <w:rsid w:val="003D1B46"/>
    <w:rsid w:val="003D1F6D"/>
    <w:rsid w:val="003D2343"/>
    <w:rsid w:val="003D2EF7"/>
    <w:rsid w:val="003D3382"/>
    <w:rsid w:val="003D35A8"/>
    <w:rsid w:val="003D3A42"/>
    <w:rsid w:val="003D4BBC"/>
    <w:rsid w:val="003D6252"/>
    <w:rsid w:val="003D6C22"/>
    <w:rsid w:val="003E0D1C"/>
    <w:rsid w:val="003E0E21"/>
    <w:rsid w:val="003E1D8F"/>
    <w:rsid w:val="003E29D9"/>
    <w:rsid w:val="003E2A46"/>
    <w:rsid w:val="003E35E0"/>
    <w:rsid w:val="003E4F37"/>
    <w:rsid w:val="003E57F9"/>
    <w:rsid w:val="003E6067"/>
    <w:rsid w:val="003E79D8"/>
    <w:rsid w:val="003F0B11"/>
    <w:rsid w:val="003F1AAC"/>
    <w:rsid w:val="003F1B6F"/>
    <w:rsid w:val="003F21EC"/>
    <w:rsid w:val="003F267C"/>
    <w:rsid w:val="003F2A02"/>
    <w:rsid w:val="003F3256"/>
    <w:rsid w:val="003F3DB3"/>
    <w:rsid w:val="003F3E2C"/>
    <w:rsid w:val="003F40D7"/>
    <w:rsid w:val="003F5C39"/>
    <w:rsid w:val="003F5F7A"/>
    <w:rsid w:val="003F7AAB"/>
    <w:rsid w:val="003F7E2A"/>
    <w:rsid w:val="004010B4"/>
    <w:rsid w:val="00401FC3"/>
    <w:rsid w:val="004023B9"/>
    <w:rsid w:val="00402F68"/>
    <w:rsid w:val="004036AA"/>
    <w:rsid w:val="00403D52"/>
    <w:rsid w:val="004053FB"/>
    <w:rsid w:val="00405639"/>
    <w:rsid w:val="00407B3F"/>
    <w:rsid w:val="00407E0C"/>
    <w:rsid w:val="00407E5A"/>
    <w:rsid w:val="004139A4"/>
    <w:rsid w:val="00413A7C"/>
    <w:rsid w:val="004149F0"/>
    <w:rsid w:val="00415B9D"/>
    <w:rsid w:val="0041678C"/>
    <w:rsid w:val="00417096"/>
    <w:rsid w:val="0041743E"/>
    <w:rsid w:val="00417736"/>
    <w:rsid w:val="00417BD8"/>
    <w:rsid w:val="0042091F"/>
    <w:rsid w:val="00421484"/>
    <w:rsid w:val="004217E3"/>
    <w:rsid w:val="00422162"/>
    <w:rsid w:val="00422F2F"/>
    <w:rsid w:val="0042391E"/>
    <w:rsid w:val="00423D24"/>
    <w:rsid w:val="004240A0"/>
    <w:rsid w:val="00425605"/>
    <w:rsid w:val="00425A63"/>
    <w:rsid w:val="00426047"/>
    <w:rsid w:val="004265C9"/>
    <w:rsid w:val="00426823"/>
    <w:rsid w:val="004268F1"/>
    <w:rsid w:val="00426D80"/>
    <w:rsid w:val="00426F5E"/>
    <w:rsid w:val="0042708B"/>
    <w:rsid w:val="00431AF6"/>
    <w:rsid w:val="00432487"/>
    <w:rsid w:val="00433A19"/>
    <w:rsid w:val="00433C3D"/>
    <w:rsid w:val="004340BD"/>
    <w:rsid w:val="004366BA"/>
    <w:rsid w:val="00441754"/>
    <w:rsid w:val="00441D72"/>
    <w:rsid w:val="00441F12"/>
    <w:rsid w:val="0044341C"/>
    <w:rsid w:val="004437B9"/>
    <w:rsid w:val="004449DE"/>
    <w:rsid w:val="00444B78"/>
    <w:rsid w:val="00444C45"/>
    <w:rsid w:val="00444E35"/>
    <w:rsid w:val="00444E82"/>
    <w:rsid w:val="00450ACD"/>
    <w:rsid w:val="00450E50"/>
    <w:rsid w:val="00452CAE"/>
    <w:rsid w:val="00452D76"/>
    <w:rsid w:val="0045393B"/>
    <w:rsid w:val="00454536"/>
    <w:rsid w:val="00457B9E"/>
    <w:rsid w:val="0046384F"/>
    <w:rsid w:val="004639E4"/>
    <w:rsid w:val="00464F0C"/>
    <w:rsid w:val="004666DD"/>
    <w:rsid w:val="004701AC"/>
    <w:rsid w:val="00470B98"/>
    <w:rsid w:val="00471408"/>
    <w:rsid w:val="00471710"/>
    <w:rsid w:val="00471F6E"/>
    <w:rsid w:val="00474348"/>
    <w:rsid w:val="0047486D"/>
    <w:rsid w:val="004765DD"/>
    <w:rsid w:val="0047709F"/>
    <w:rsid w:val="00477284"/>
    <w:rsid w:val="00477859"/>
    <w:rsid w:val="00480425"/>
    <w:rsid w:val="00482648"/>
    <w:rsid w:val="00483467"/>
    <w:rsid w:val="004858B6"/>
    <w:rsid w:val="00485FB6"/>
    <w:rsid w:val="00493863"/>
    <w:rsid w:val="004952AD"/>
    <w:rsid w:val="00495392"/>
    <w:rsid w:val="00495DCF"/>
    <w:rsid w:val="004964D6"/>
    <w:rsid w:val="00496773"/>
    <w:rsid w:val="00496BB0"/>
    <w:rsid w:val="00496D7A"/>
    <w:rsid w:val="004972AE"/>
    <w:rsid w:val="0049796C"/>
    <w:rsid w:val="004A0234"/>
    <w:rsid w:val="004A18F2"/>
    <w:rsid w:val="004A1EFC"/>
    <w:rsid w:val="004A21F1"/>
    <w:rsid w:val="004A256C"/>
    <w:rsid w:val="004A3EF0"/>
    <w:rsid w:val="004A54EB"/>
    <w:rsid w:val="004A620F"/>
    <w:rsid w:val="004A66CF"/>
    <w:rsid w:val="004A7572"/>
    <w:rsid w:val="004B1376"/>
    <w:rsid w:val="004B3229"/>
    <w:rsid w:val="004B4B07"/>
    <w:rsid w:val="004B4C84"/>
    <w:rsid w:val="004B5338"/>
    <w:rsid w:val="004B6D49"/>
    <w:rsid w:val="004B6D81"/>
    <w:rsid w:val="004B6FD3"/>
    <w:rsid w:val="004C0A8B"/>
    <w:rsid w:val="004C22F2"/>
    <w:rsid w:val="004C2AA3"/>
    <w:rsid w:val="004C3C4A"/>
    <w:rsid w:val="004C45E0"/>
    <w:rsid w:val="004C5833"/>
    <w:rsid w:val="004C584F"/>
    <w:rsid w:val="004C5B4C"/>
    <w:rsid w:val="004D0537"/>
    <w:rsid w:val="004D0D49"/>
    <w:rsid w:val="004D1851"/>
    <w:rsid w:val="004D24B3"/>
    <w:rsid w:val="004D2A9F"/>
    <w:rsid w:val="004D2C18"/>
    <w:rsid w:val="004D3EA7"/>
    <w:rsid w:val="004D499D"/>
    <w:rsid w:val="004D508A"/>
    <w:rsid w:val="004D59C7"/>
    <w:rsid w:val="004D6486"/>
    <w:rsid w:val="004D6AB7"/>
    <w:rsid w:val="004D6E00"/>
    <w:rsid w:val="004D7189"/>
    <w:rsid w:val="004D7B8A"/>
    <w:rsid w:val="004E042B"/>
    <w:rsid w:val="004E1DD7"/>
    <w:rsid w:val="004E23A5"/>
    <w:rsid w:val="004E28B9"/>
    <w:rsid w:val="004E4215"/>
    <w:rsid w:val="004E599E"/>
    <w:rsid w:val="004E5A9A"/>
    <w:rsid w:val="004E6417"/>
    <w:rsid w:val="004E6602"/>
    <w:rsid w:val="004F011D"/>
    <w:rsid w:val="004F03DE"/>
    <w:rsid w:val="004F0647"/>
    <w:rsid w:val="004F188F"/>
    <w:rsid w:val="004F2340"/>
    <w:rsid w:val="004F3834"/>
    <w:rsid w:val="004F3D00"/>
    <w:rsid w:val="004F481A"/>
    <w:rsid w:val="004F4831"/>
    <w:rsid w:val="004F580D"/>
    <w:rsid w:val="004F5B6E"/>
    <w:rsid w:val="004F5E80"/>
    <w:rsid w:val="004F5E84"/>
    <w:rsid w:val="004F68F8"/>
    <w:rsid w:val="00500A02"/>
    <w:rsid w:val="005029FF"/>
    <w:rsid w:val="005041F7"/>
    <w:rsid w:val="005049B2"/>
    <w:rsid w:val="005052C1"/>
    <w:rsid w:val="0050577B"/>
    <w:rsid w:val="00505817"/>
    <w:rsid w:val="00505ABE"/>
    <w:rsid w:val="00507237"/>
    <w:rsid w:val="005073B3"/>
    <w:rsid w:val="00511B7F"/>
    <w:rsid w:val="00512976"/>
    <w:rsid w:val="00512ECE"/>
    <w:rsid w:val="00513061"/>
    <w:rsid w:val="005133CD"/>
    <w:rsid w:val="00514F2A"/>
    <w:rsid w:val="00514F8A"/>
    <w:rsid w:val="00517188"/>
    <w:rsid w:val="00517354"/>
    <w:rsid w:val="005173D9"/>
    <w:rsid w:val="00521708"/>
    <w:rsid w:val="0052226D"/>
    <w:rsid w:val="00522C2A"/>
    <w:rsid w:val="0052522A"/>
    <w:rsid w:val="0052549B"/>
    <w:rsid w:val="00526091"/>
    <w:rsid w:val="00526271"/>
    <w:rsid w:val="00530321"/>
    <w:rsid w:val="00530474"/>
    <w:rsid w:val="005309AD"/>
    <w:rsid w:val="005310EB"/>
    <w:rsid w:val="00531AC7"/>
    <w:rsid w:val="005334C3"/>
    <w:rsid w:val="005366FC"/>
    <w:rsid w:val="00536AFC"/>
    <w:rsid w:val="005373C9"/>
    <w:rsid w:val="00540AC6"/>
    <w:rsid w:val="00541377"/>
    <w:rsid w:val="005417B3"/>
    <w:rsid w:val="005424AB"/>
    <w:rsid w:val="005428B5"/>
    <w:rsid w:val="005435AC"/>
    <w:rsid w:val="00543C0B"/>
    <w:rsid w:val="00544CF1"/>
    <w:rsid w:val="005462CE"/>
    <w:rsid w:val="00547D6A"/>
    <w:rsid w:val="00551670"/>
    <w:rsid w:val="005528DB"/>
    <w:rsid w:val="00552A20"/>
    <w:rsid w:val="005539AE"/>
    <w:rsid w:val="00555E47"/>
    <w:rsid w:val="005561C5"/>
    <w:rsid w:val="00556349"/>
    <w:rsid w:val="00556704"/>
    <w:rsid w:val="00556944"/>
    <w:rsid w:val="00556D45"/>
    <w:rsid w:val="0055726B"/>
    <w:rsid w:val="00557F8F"/>
    <w:rsid w:val="00560D36"/>
    <w:rsid w:val="00561146"/>
    <w:rsid w:val="00561C3A"/>
    <w:rsid w:val="005628CE"/>
    <w:rsid w:val="0056293B"/>
    <w:rsid w:val="00562CE8"/>
    <w:rsid w:val="00563556"/>
    <w:rsid w:val="005637A1"/>
    <w:rsid w:val="005637FA"/>
    <w:rsid w:val="00567B4B"/>
    <w:rsid w:val="00567CCB"/>
    <w:rsid w:val="00571636"/>
    <w:rsid w:val="0057167A"/>
    <w:rsid w:val="00571A69"/>
    <w:rsid w:val="0057235D"/>
    <w:rsid w:val="00575679"/>
    <w:rsid w:val="0057575E"/>
    <w:rsid w:val="00575F58"/>
    <w:rsid w:val="00576D82"/>
    <w:rsid w:val="0057727C"/>
    <w:rsid w:val="0057748F"/>
    <w:rsid w:val="00580576"/>
    <w:rsid w:val="00583D29"/>
    <w:rsid w:val="005843C8"/>
    <w:rsid w:val="005850B6"/>
    <w:rsid w:val="00590DFE"/>
    <w:rsid w:val="00592139"/>
    <w:rsid w:val="005927C3"/>
    <w:rsid w:val="00592803"/>
    <w:rsid w:val="0059296D"/>
    <w:rsid w:val="00592FB0"/>
    <w:rsid w:val="00593186"/>
    <w:rsid w:val="005932D1"/>
    <w:rsid w:val="005938E4"/>
    <w:rsid w:val="00593E1B"/>
    <w:rsid w:val="00594214"/>
    <w:rsid w:val="005946EF"/>
    <w:rsid w:val="005949D1"/>
    <w:rsid w:val="00595AD1"/>
    <w:rsid w:val="00595C3B"/>
    <w:rsid w:val="00596E71"/>
    <w:rsid w:val="00597333"/>
    <w:rsid w:val="005974D9"/>
    <w:rsid w:val="005978EE"/>
    <w:rsid w:val="00597F09"/>
    <w:rsid w:val="005A0710"/>
    <w:rsid w:val="005A1157"/>
    <w:rsid w:val="005A11CD"/>
    <w:rsid w:val="005A1FB8"/>
    <w:rsid w:val="005A20E5"/>
    <w:rsid w:val="005A3D33"/>
    <w:rsid w:val="005A5604"/>
    <w:rsid w:val="005A5718"/>
    <w:rsid w:val="005A7136"/>
    <w:rsid w:val="005B18A8"/>
    <w:rsid w:val="005B1E58"/>
    <w:rsid w:val="005B24F4"/>
    <w:rsid w:val="005B265A"/>
    <w:rsid w:val="005B2C62"/>
    <w:rsid w:val="005B49E7"/>
    <w:rsid w:val="005B4BA6"/>
    <w:rsid w:val="005B585C"/>
    <w:rsid w:val="005B5E0A"/>
    <w:rsid w:val="005B7A6E"/>
    <w:rsid w:val="005B7BEF"/>
    <w:rsid w:val="005C17C9"/>
    <w:rsid w:val="005C3264"/>
    <w:rsid w:val="005C3B79"/>
    <w:rsid w:val="005C4344"/>
    <w:rsid w:val="005C6D86"/>
    <w:rsid w:val="005C74DE"/>
    <w:rsid w:val="005C7B5F"/>
    <w:rsid w:val="005D071A"/>
    <w:rsid w:val="005D148B"/>
    <w:rsid w:val="005D1C8B"/>
    <w:rsid w:val="005D1CFC"/>
    <w:rsid w:val="005D474B"/>
    <w:rsid w:val="005D5B30"/>
    <w:rsid w:val="005D6CDD"/>
    <w:rsid w:val="005D71C7"/>
    <w:rsid w:val="005E0FDA"/>
    <w:rsid w:val="005E1547"/>
    <w:rsid w:val="005E2868"/>
    <w:rsid w:val="005E4693"/>
    <w:rsid w:val="005E4DE0"/>
    <w:rsid w:val="005E4F14"/>
    <w:rsid w:val="005E5516"/>
    <w:rsid w:val="005E57A2"/>
    <w:rsid w:val="005E60ED"/>
    <w:rsid w:val="005E615E"/>
    <w:rsid w:val="005E6BB9"/>
    <w:rsid w:val="005F276C"/>
    <w:rsid w:val="005F2B87"/>
    <w:rsid w:val="005F2E52"/>
    <w:rsid w:val="005F4FCA"/>
    <w:rsid w:val="005F5165"/>
    <w:rsid w:val="005F54D8"/>
    <w:rsid w:val="005F5FA7"/>
    <w:rsid w:val="005F7083"/>
    <w:rsid w:val="005F7EC4"/>
    <w:rsid w:val="00601404"/>
    <w:rsid w:val="00601E87"/>
    <w:rsid w:val="00602CAF"/>
    <w:rsid w:val="006051B1"/>
    <w:rsid w:val="0060609A"/>
    <w:rsid w:val="00606572"/>
    <w:rsid w:val="00606DAC"/>
    <w:rsid w:val="00607675"/>
    <w:rsid w:val="00607E71"/>
    <w:rsid w:val="0061080F"/>
    <w:rsid w:val="00610D9E"/>
    <w:rsid w:val="0061114B"/>
    <w:rsid w:val="006114ED"/>
    <w:rsid w:val="00611CF8"/>
    <w:rsid w:val="006129F8"/>
    <w:rsid w:val="006137F7"/>
    <w:rsid w:val="006146C5"/>
    <w:rsid w:val="006158C0"/>
    <w:rsid w:val="006158D1"/>
    <w:rsid w:val="00617D59"/>
    <w:rsid w:val="00620068"/>
    <w:rsid w:val="00620EA9"/>
    <w:rsid w:val="00620F45"/>
    <w:rsid w:val="00621622"/>
    <w:rsid w:val="00621640"/>
    <w:rsid w:val="006237FB"/>
    <w:rsid w:val="006241FD"/>
    <w:rsid w:val="0062583D"/>
    <w:rsid w:val="00626B7A"/>
    <w:rsid w:val="00630E67"/>
    <w:rsid w:val="0063270D"/>
    <w:rsid w:val="006333D7"/>
    <w:rsid w:val="00633915"/>
    <w:rsid w:val="0063392A"/>
    <w:rsid w:val="00634AFE"/>
    <w:rsid w:val="00637B83"/>
    <w:rsid w:val="00640431"/>
    <w:rsid w:val="00642508"/>
    <w:rsid w:val="00642E0E"/>
    <w:rsid w:val="006439DF"/>
    <w:rsid w:val="00645844"/>
    <w:rsid w:val="00645AEA"/>
    <w:rsid w:val="00647313"/>
    <w:rsid w:val="006529A5"/>
    <w:rsid w:val="00653561"/>
    <w:rsid w:val="006544BC"/>
    <w:rsid w:val="00654618"/>
    <w:rsid w:val="00654C3D"/>
    <w:rsid w:val="00656076"/>
    <w:rsid w:val="00656521"/>
    <w:rsid w:val="0065684D"/>
    <w:rsid w:val="00657108"/>
    <w:rsid w:val="00657622"/>
    <w:rsid w:val="006579A3"/>
    <w:rsid w:val="00660644"/>
    <w:rsid w:val="006611F7"/>
    <w:rsid w:val="006626AE"/>
    <w:rsid w:val="006641C4"/>
    <w:rsid w:val="00665078"/>
    <w:rsid w:val="006658CE"/>
    <w:rsid w:val="006666BA"/>
    <w:rsid w:val="00667921"/>
    <w:rsid w:val="0067203D"/>
    <w:rsid w:val="00672E3D"/>
    <w:rsid w:val="00672EA7"/>
    <w:rsid w:val="00673305"/>
    <w:rsid w:val="00675BF1"/>
    <w:rsid w:val="00677EFC"/>
    <w:rsid w:val="00681868"/>
    <w:rsid w:val="00682702"/>
    <w:rsid w:val="00682C40"/>
    <w:rsid w:val="006832B1"/>
    <w:rsid w:val="00683593"/>
    <w:rsid w:val="0068403D"/>
    <w:rsid w:val="006841E3"/>
    <w:rsid w:val="0068498A"/>
    <w:rsid w:val="0068548A"/>
    <w:rsid w:val="00685727"/>
    <w:rsid w:val="00685922"/>
    <w:rsid w:val="00685B83"/>
    <w:rsid w:val="00686421"/>
    <w:rsid w:val="00686D5A"/>
    <w:rsid w:val="00687B5F"/>
    <w:rsid w:val="00692B89"/>
    <w:rsid w:val="00693081"/>
    <w:rsid w:val="00693270"/>
    <w:rsid w:val="00693777"/>
    <w:rsid w:val="0069384E"/>
    <w:rsid w:val="00693B0C"/>
    <w:rsid w:val="00694D9F"/>
    <w:rsid w:val="006955B4"/>
    <w:rsid w:val="00696C2B"/>
    <w:rsid w:val="00696E05"/>
    <w:rsid w:val="006A0266"/>
    <w:rsid w:val="006A0782"/>
    <w:rsid w:val="006A125F"/>
    <w:rsid w:val="006A287A"/>
    <w:rsid w:val="006A3137"/>
    <w:rsid w:val="006A386B"/>
    <w:rsid w:val="006A3F69"/>
    <w:rsid w:val="006A3FB1"/>
    <w:rsid w:val="006A4D57"/>
    <w:rsid w:val="006A6903"/>
    <w:rsid w:val="006A6AC8"/>
    <w:rsid w:val="006A6B8C"/>
    <w:rsid w:val="006A7442"/>
    <w:rsid w:val="006B0524"/>
    <w:rsid w:val="006B0712"/>
    <w:rsid w:val="006B0AD1"/>
    <w:rsid w:val="006B0BD7"/>
    <w:rsid w:val="006B1BA1"/>
    <w:rsid w:val="006B275A"/>
    <w:rsid w:val="006B279B"/>
    <w:rsid w:val="006B3AC5"/>
    <w:rsid w:val="006B4C55"/>
    <w:rsid w:val="006B4CD1"/>
    <w:rsid w:val="006B5276"/>
    <w:rsid w:val="006B5795"/>
    <w:rsid w:val="006B61AE"/>
    <w:rsid w:val="006B72C8"/>
    <w:rsid w:val="006B7C56"/>
    <w:rsid w:val="006C0CFB"/>
    <w:rsid w:val="006C0D59"/>
    <w:rsid w:val="006C15CE"/>
    <w:rsid w:val="006C1723"/>
    <w:rsid w:val="006C2C0C"/>
    <w:rsid w:val="006C3206"/>
    <w:rsid w:val="006C4DF7"/>
    <w:rsid w:val="006C4EB9"/>
    <w:rsid w:val="006C57CE"/>
    <w:rsid w:val="006C785D"/>
    <w:rsid w:val="006C7B3C"/>
    <w:rsid w:val="006D1DAE"/>
    <w:rsid w:val="006D34A8"/>
    <w:rsid w:val="006D598D"/>
    <w:rsid w:val="006D7896"/>
    <w:rsid w:val="006D7E6C"/>
    <w:rsid w:val="006D7F49"/>
    <w:rsid w:val="006E0574"/>
    <w:rsid w:val="006E1170"/>
    <w:rsid w:val="006E185F"/>
    <w:rsid w:val="006E1A82"/>
    <w:rsid w:val="006E1B0F"/>
    <w:rsid w:val="006E1BB5"/>
    <w:rsid w:val="006E1EF3"/>
    <w:rsid w:val="006E2537"/>
    <w:rsid w:val="006E29EE"/>
    <w:rsid w:val="006E306C"/>
    <w:rsid w:val="006E37AC"/>
    <w:rsid w:val="006E39AE"/>
    <w:rsid w:val="006E4EBC"/>
    <w:rsid w:val="006E7570"/>
    <w:rsid w:val="006F2932"/>
    <w:rsid w:val="006F4736"/>
    <w:rsid w:val="006F521D"/>
    <w:rsid w:val="006F6091"/>
    <w:rsid w:val="006F6D4D"/>
    <w:rsid w:val="007007A8"/>
    <w:rsid w:val="00702D91"/>
    <w:rsid w:val="00702FAD"/>
    <w:rsid w:val="00703E99"/>
    <w:rsid w:val="00704AE7"/>
    <w:rsid w:val="00706BAE"/>
    <w:rsid w:val="00710443"/>
    <w:rsid w:val="007107A5"/>
    <w:rsid w:val="00710DD8"/>
    <w:rsid w:val="00712076"/>
    <w:rsid w:val="00712449"/>
    <w:rsid w:val="00713254"/>
    <w:rsid w:val="007133DD"/>
    <w:rsid w:val="0071458D"/>
    <w:rsid w:val="007145A5"/>
    <w:rsid w:val="00716EDB"/>
    <w:rsid w:val="00723234"/>
    <w:rsid w:val="00723B9A"/>
    <w:rsid w:val="00725499"/>
    <w:rsid w:val="00726478"/>
    <w:rsid w:val="0072699D"/>
    <w:rsid w:val="00727300"/>
    <w:rsid w:val="00727AE1"/>
    <w:rsid w:val="00727F59"/>
    <w:rsid w:val="007332FD"/>
    <w:rsid w:val="00733F5F"/>
    <w:rsid w:val="00734F0A"/>
    <w:rsid w:val="0073501D"/>
    <w:rsid w:val="00736332"/>
    <w:rsid w:val="00736632"/>
    <w:rsid w:val="00741938"/>
    <w:rsid w:val="0074256E"/>
    <w:rsid w:val="00743E4B"/>
    <w:rsid w:val="00743F4B"/>
    <w:rsid w:val="0074618E"/>
    <w:rsid w:val="00746275"/>
    <w:rsid w:val="007471E4"/>
    <w:rsid w:val="0074770D"/>
    <w:rsid w:val="00747FD6"/>
    <w:rsid w:val="00750448"/>
    <w:rsid w:val="00751679"/>
    <w:rsid w:val="0075211A"/>
    <w:rsid w:val="00753922"/>
    <w:rsid w:val="00753E24"/>
    <w:rsid w:val="00756F35"/>
    <w:rsid w:val="00757084"/>
    <w:rsid w:val="007574BE"/>
    <w:rsid w:val="00760E17"/>
    <w:rsid w:val="00760FBD"/>
    <w:rsid w:val="007612EE"/>
    <w:rsid w:val="00761D86"/>
    <w:rsid w:val="00763406"/>
    <w:rsid w:val="00763605"/>
    <w:rsid w:val="00764EE6"/>
    <w:rsid w:val="00766CD9"/>
    <w:rsid w:val="007719AC"/>
    <w:rsid w:val="00771A91"/>
    <w:rsid w:val="00772790"/>
    <w:rsid w:val="007729D8"/>
    <w:rsid w:val="00772ADD"/>
    <w:rsid w:val="00774014"/>
    <w:rsid w:val="007746BC"/>
    <w:rsid w:val="00775C17"/>
    <w:rsid w:val="00781AA9"/>
    <w:rsid w:val="00783CAD"/>
    <w:rsid w:val="0078487C"/>
    <w:rsid w:val="0078578D"/>
    <w:rsid w:val="0078592D"/>
    <w:rsid w:val="00785E6B"/>
    <w:rsid w:val="00786378"/>
    <w:rsid w:val="00787425"/>
    <w:rsid w:val="007902F4"/>
    <w:rsid w:val="0079032F"/>
    <w:rsid w:val="007904CD"/>
    <w:rsid w:val="0079231F"/>
    <w:rsid w:val="00792D5B"/>
    <w:rsid w:val="00792F4F"/>
    <w:rsid w:val="00793351"/>
    <w:rsid w:val="00793D0B"/>
    <w:rsid w:val="00794584"/>
    <w:rsid w:val="00794AE9"/>
    <w:rsid w:val="00795A1C"/>
    <w:rsid w:val="00796545"/>
    <w:rsid w:val="00796A7E"/>
    <w:rsid w:val="007A03D3"/>
    <w:rsid w:val="007A2AF7"/>
    <w:rsid w:val="007A2BCA"/>
    <w:rsid w:val="007A2CD0"/>
    <w:rsid w:val="007A2FF2"/>
    <w:rsid w:val="007A3E54"/>
    <w:rsid w:val="007A664D"/>
    <w:rsid w:val="007A6B27"/>
    <w:rsid w:val="007A6E61"/>
    <w:rsid w:val="007A780B"/>
    <w:rsid w:val="007A7B65"/>
    <w:rsid w:val="007B04F8"/>
    <w:rsid w:val="007B15B4"/>
    <w:rsid w:val="007B4866"/>
    <w:rsid w:val="007C0335"/>
    <w:rsid w:val="007C1187"/>
    <w:rsid w:val="007C2996"/>
    <w:rsid w:val="007C45FD"/>
    <w:rsid w:val="007C4FF8"/>
    <w:rsid w:val="007C7968"/>
    <w:rsid w:val="007D01AE"/>
    <w:rsid w:val="007D0DE3"/>
    <w:rsid w:val="007D4E74"/>
    <w:rsid w:val="007D52A6"/>
    <w:rsid w:val="007D52EC"/>
    <w:rsid w:val="007D673C"/>
    <w:rsid w:val="007D6E3E"/>
    <w:rsid w:val="007E153B"/>
    <w:rsid w:val="007E1CC1"/>
    <w:rsid w:val="007E1CD2"/>
    <w:rsid w:val="007E23F7"/>
    <w:rsid w:val="007E2630"/>
    <w:rsid w:val="007E314E"/>
    <w:rsid w:val="007E3A33"/>
    <w:rsid w:val="007E5143"/>
    <w:rsid w:val="007E5EAB"/>
    <w:rsid w:val="007E70C4"/>
    <w:rsid w:val="007F0FC5"/>
    <w:rsid w:val="007F25AF"/>
    <w:rsid w:val="007F25D1"/>
    <w:rsid w:val="007F708B"/>
    <w:rsid w:val="007F7092"/>
    <w:rsid w:val="007F719F"/>
    <w:rsid w:val="00800339"/>
    <w:rsid w:val="008004CF"/>
    <w:rsid w:val="0080117E"/>
    <w:rsid w:val="008020F6"/>
    <w:rsid w:val="00802661"/>
    <w:rsid w:val="00802B33"/>
    <w:rsid w:val="008039CD"/>
    <w:rsid w:val="0080425C"/>
    <w:rsid w:val="0080641C"/>
    <w:rsid w:val="00806E7C"/>
    <w:rsid w:val="00807551"/>
    <w:rsid w:val="00810449"/>
    <w:rsid w:val="00810514"/>
    <w:rsid w:val="00810EB7"/>
    <w:rsid w:val="00811B10"/>
    <w:rsid w:val="00811F2B"/>
    <w:rsid w:val="00811FDB"/>
    <w:rsid w:val="008124CF"/>
    <w:rsid w:val="00813A72"/>
    <w:rsid w:val="00813C38"/>
    <w:rsid w:val="008176C0"/>
    <w:rsid w:val="00817828"/>
    <w:rsid w:val="00820584"/>
    <w:rsid w:val="00820CA7"/>
    <w:rsid w:val="00820E12"/>
    <w:rsid w:val="0082265B"/>
    <w:rsid w:val="00823248"/>
    <w:rsid w:val="0082405A"/>
    <w:rsid w:val="00824781"/>
    <w:rsid w:val="00824BF6"/>
    <w:rsid w:val="0082627B"/>
    <w:rsid w:val="00826DC3"/>
    <w:rsid w:val="008301A9"/>
    <w:rsid w:val="008305C7"/>
    <w:rsid w:val="00830CDC"/>
    <w:rsid w:val="008317D3"/>
    <w:rsid w:val="00831BFD"/>
    <w:rsid w:val="00832A44"/>
    <w:rsid w:val="00832D90"/>
    <w:rsid w:val="00832F5F"/>
    <w:rsid w:val="00835135"/>
    <w:rsid w:val="00837EC2"/>
    <w:rsid w:val="0084117C"/>
    <w:rsid w:val="00842277"/>
    <w:rsid w:val="008438A4"/>
    <w:rsid w:val="00843AFA"/>
    <w:rsid w:val="00843B7B"/>
    <w:rsid w:val="0084457C"/>
    <w:rsid w:val="0084486D"/>
    <w:rsid w:val="00846465"/>
    <w:rsid w:val="00846CF0"/>
    <w:rsid w:val="00846F7E"/>
    <w:rsid w:val="0084721F"/>
    <w:rsid w:val="00847401"/>
    <w:rsid w:val="00851483"/>
    <w:rsid w:val="0085354F"/>
    <w:rsid w:val="0085377C"/>
    <w:rsid w:val="00853B8B"/>
    <w:rsid w:val="00855AB9"/>
    <w:rsid w:val="008566DC"/>
    <w:rsid w:val="00856C1E"/>
    <w:rsid w:val="00857871"/>
    <w:rsid w:val="00862D16"/>
    <w:rsid w:val="00862E4F"/>
    <w:rsid w:val="00862F2A"/>
    <w:rsid w:val="00862F50"/>
    <w:rsid w:val="00865201"/>
    <w:rsid w:val="00865249"/>
    <w:rsid w:val="0086565E"/>
    <w:rsid w:val="00865D56"/>
    <w:rsid w:val="008670A4"/>
    <w:rsid w:val="0086722D"/>
    <w:rsid w:val="00870819"/>
    <w:rsid w:val="008718A9"/>
    <w:rsid w:val="00871D48"/>
    <w:rsid w:val="00874488"/>
    <w:rsid w:val="00874E5B"/>
    <w:rsid w:val="00875D05"/>
    <w:rsid w:val="008770AC"/>
    <w:rsid w:val="00880734"/>
    <w:rsid w:val="00882A0A"/>
    <w:rsid w:val="00884A59"/>
    <w:rsid w:val="00884EA5"/>
    <w:rsid w:val="00885CBD"/>
    <w:rsid w:val="00886D95"/>
    <w:rsid w:val="00887456"/>
    <w:rsid w:val="0088753D"/>
    <w:rsid w:val="0088767D"/>
    <w:rsid w:val="0089033D"/>
    <w:rsid w:val="00891C41"/>
    <w:rsid w:val="00892FBF"/>
    <w:rsid w:val="00893B68"/>
    <w:rsid w:val="0089590F"/>
    <w:rsid w:val="00896110"/>
    <w:rsid w:val="0089705F"/>
    <w:rsid w:val="008A0B2C"/>
    <w:rsid w:val="008A1063"/>
    <w:rsid w:val="008A1AB7"/>
    <w:rsid w:val="008A2333"/>
    <w:rsid w:val="008A2721"/>
    <w:rsid w:val="008A2D4B"/>
    <w:rsid w:val="008A4E0B"/>
    <w:rsid w:val="008A5DD4"/>
    <w:rsid w:val="008A5F6B"/>
    <w:rsid w:val="008A657C"/>
    <w:rsid w:val="008A7448"/>
    <w:rsid w:val="008A7462"/>
    <w:rsid w:val="008B0292"/>
    <w:rsid w:val="008B093C"/>
    <w:rsid w:val="008B2538"/>
    <w:rsid w:val="008B301D"/>
    <w:rsid w:val="008B3E76"/>
    <w:rsid w:val="008B3F0D"/>
    <w:rsid w:val="008B415C"/>
    <w:rsid w:val="008B46E0"/>
    <w:rsid w:val="008B5A37"/>
    <w:rsid w:val="008B631A"/>
    <w:rsid w:val="008B73A6"/>
    <w:rsid w:val="008B7728"/>
    <w:rsid w:val="008B7F54"/>
    <w:rsid w:val="008C00F3"/>
    <w:rsid w:val="008C228F"/>
    <w:rsid w:val="008C2D80"/>
    <w:rsid w:val="008C2E51"/>
    <w:rsid w:val="008C3CAC"/>
    <w:rsid w:val="008C43D5"/>
    <w:rsid w:val="008C6421"/>
    <w:rsid w:val="008C7321"/>
    <w:rsid w:val="008C76D2"/>
    <w:rsid w:val="008D348C"/>
    <w:rsid w:val="008D42A8"/>
    <w:rsid w:val="008D4E15"/>
    <w:rsid w:val="008D5030"/>
    <w:rsid w:val="008D5992"/>
    <w:rsid w:val="008D6EA6"/>
    <w:rsid w:val="008E0D07"/>
    <w:rsid w:val="008E2924"/>
    <w:rsid w:val="008E6154"/>
    <w:rsid w:val="008E61FD"/>
    <w:rsid w:val="008F0123"/>
    <w:rsid w:val="008F0355"/>
    <w:rsid w:val="008F0AA9"/>
    <w:rsid w:val="008F1318"/>
    <w:rsid w:val="008F1708"/>
    <w:rsid w:val="008F227A"/>
    <w:rsid w:val="008F67A1"/>
    <w:rsid w:val="008F745A"/>
    <w:rsid w:val="008F777B"/>
    <w:rsid w:val="009005C2"/>
    <w:rsid w:val="00900EA6"/>
    <w:rsid w:val="00900EDD"/>
    <w:rsid w:val="00903685"/>
    <w:rsid w:val="00904940"/>
    <w:rsid w:val="009049D7"/>
    <w:rsid w:val="00904D1F"/>
    <w:rsid w:val="00905DBD"/>
    <w:rsid w:val="00906F29"/>
    <w:rsid w:val="009070D2"/>
    <w:rsid w:val="009074C2"/>
    <w:rsid w:val="00907A88"/>
    <w:rsid w:val="0091067E"/>
    <w:rsid w:val="009117E1"/>
    <w:rsid w:val="00912209"/>
    <w:rsid w:val="009136A8"/>
    <w:rsid w:val="00913CD5"/>
    <w:rsid w:val="009147B1"/>
    <w:rsid w:val="009149FF"/>
    <w:rsid w:val="009157B6"/>
    <w:rsid w:val="0091615E"/>
    <w:rsid w:val="0091670E"/>
    <w:rsid w:val="009213F8"/>
    <w:rsid w:val="00921939"/>
    <w:rsid w:val="00921A99"/>
    <w:rsid w:val="00921AC8"/>
    <w:rsid w:val="00921BE7"/>
    <w:rsid w:val="00921E71"/>
    <w:rsid w:val="00923323"/>
    <w:rsid w:val="00923905"/>
    <w:rsid w:val="00923C2F"/>
    <w:rsid w:val="0092400E"/>
    <w:rsid w:val="009252C0"/>
    <w:rsid w:val="00927665"/>
    <w:rsid w:val="00927D4D"/>
    <w:rsid w:val="00930AF9"/>
    <w:rsid w:val="00930E41"/>
    <w:rsid w:val="00931896"/>
    <w:rsid w:val="00932F31"/>
    <w:rsid w:val="00933921"/>
    <w:rsid w:val="00933E9B"/>
    <w:rsid w:val="0093425E"/>
    <w:rsid w:val="009345DE"/>
    <w:rsid w:val="00935E77"/>
    <w:rsid w:val="009360D8"/>
    <w:rsid w:val="0093687C"/>
    <w:rsid w:val="009417FD"/>
    <w:rsid w:val="009418BF"/>
    <w:rsid w:val="009424A6"/>
    <w:rsid w:val="00942CAC"/>
    <w:rsid w:val="00944E69"/>
    <w:rsid w:val="009459EE"/>
    <w:rsid w:val="00946360"/>
    <w:rsid w:val="00947A27"/>
    <w:rsid w:val="00950CCB"/>
    <w:rsid w:val="009512F3"/>
    <w:rsid w:val="00953C91"/>
    <w:rsid w:val="009546EE"/>
    <w:rsid w:val="00956646"/>
    <w:rsid w:val="00956BE1"/>
    <w:rsid w:val="009574D2"/>
    <w:rsid w:val="00960546"/>
    <w:rsid w:val="00960815"/>
    <w:rsid w:val="00960DAF"/>
    <w:rsid w:val="009621F0"/>
    <w:rsid w:val="009625DC"/>
    <w:rsid w:val="00962847"/>
    <w:rsid w:val="0096322F"/>
    <w:rsid w:val="00964177"/>
    <w:rsid w:val="0096436F"/>
    <w:rsid w:val="0096579D"/>
    <w:rsid w:val="00965AAF"/>
    <w:rsid w:val="00967791"/>
    <w:rsid w:val="00967EC8"/>
    <w:rsid w:val="0097053F"/>
    <w:rsid w:val="00970A84"/>
    <w:rsid w:val="00974004"/>
    <w:rsid w:val="00974113"/>
    <w:rsid w:val="009745F3"/>
    <w:rsid w:val="00974E00"/>
    <w:rsid w:val="00981EED"/>
    <w:rsid w:val="00985440"/>
    <w:rsid w:val="0098634A"/>
    <w:rsid w:val="00991382"/>
    <w:rsid w:val="00991524"/>
    <w:rsid w:val="009928B6"/>
    <w:rsid w:val="0099437B"/>
    <w:rsid w:val="009967DE"/>
    <w:rsid w:val="009A0863"/>
    <w:rsid w:val="009A1819"/>
    <w:rsid w:val="009A18FE"/>
    <w:rsid w:val="009A2F91"/>
    <w:rsid w:val="009A3EB7"/>
    <w:rsid w:val="009A3F10"/>
    <w:rsid w:val="009A3F93"/>
    <w:rsid w:val="009A4A1F"/>
    <w:rsid w:val="009A5387"/>
    <w:rsid w:val="009A5E37"/>
    <w:rsid w:val="009A63DC"/>
    <w:rsid w:val="009A6ACD"/>
    <w:rsid w:val="009A6AE2"/>
    <w:rsid w:val="009A7B74"/>
    <w:rsid w:val="009A7BCB"/>
    <w:rsid w:val="009B034B"/>
    <w:rsid w:val="009B09A6"/>
    <w:rsid w:val="009B2A0E"/>
    <w:rsid w:val="009B4B42"/>
    <w:rsid w:val="009B5013"/>
    <w:rsid w:val="009B660A"/>
    <w:rsid w:val="009B6B33"/>
    <w:rsid w:val="009C0153"/>
    <w:rsid w:val="009C0E51"/>
    <w:rsid w:val="009C1C17"/>
    <w:rsid w:val="009C1DE4"/>
    <w:rsid w:val="009C2457"/>
    <w:rsid w:val="009C2FD8"/>
    <w:rsid w:val="009C537A"/>
    <w:rsid w:val="009C5656"/>
    <w:rsid w:val="009C5785"/>
    <w:rsid w:val="009C5ABD"/>
    <w:rsid w:val="009C5D16"/>
    <w:rsid w:val="009C6A1E"/>
    <w:rsid w:val="009C7EE2"/>
    <w:rsid w:val="009D11BD"/>
    <w:rsid w:val="009D17E0"/>
    <w:rsid w:val="009D1F51"/>
    <w:rsid w:val="009D2CB7"/>
    <w:rsid w:val="009D3039"/>
    <w:rsid w:val="009D330E"/>
    <w:rsid w:val="009D64BB"/>
    <w:rsid w:val="009D696D"/>
    <w:rsid w:val="009D6F58"/>
    <w:rsid w:val="009D712D"/>
    <w:rsid w:val="009D7B7F"/>
    <w:rsid w:val="009E0307"/>
    <w:rsid w:val="009E04DE"/>
    <w:rsid w:val="009E082A"/>
    <w:rsid w:val="009E2324"/>
    <w:rsid w:val="009E7021"/>
    <w:rsid w:val="009E76EE"/>
    <w:rsid w:val="009E7917"/>
    <w:rsid w:val="009F0E1D"/>
    <w:rsid w:val="009F0FD0"/>
    <w:rsid w:val="009F1A0B"/>
    <w:rsid w:val="009F1FF3"/>
    <w:rsid w:val="009F2596"/>
    <w:rsid w:val="009F2783"/>
    <w:rsid w:val="009F3E9F"/>
    <w:rsid w:val="009F4760"/>
    <w:rsid w:val="009F481E"/>
    <w:rsid w:val="009F70EE"/>
    <w:rsid w:val="009F7C34"/>
    <w:rsid w:val="00A007D6"/>
    <w:rsid w:val="00A00F71"/>
    <w:rsid w:val="00A01235"/>
    <w:rsid w:val="00A01477"/>
    <w:rsid w:val="00A01621"/>
    <w:rsid w:val="00A027CA"/>
    <w:rsid w:val="00A02C6B"/>
    <w:rsid w:val="00A02F95"/>
    <w:rsid w:val="00A03156"/>
    <w:rsid w:val="00A037C2"/>
    <w:rsid w:val="00A04885"/>
    <w:rsid w:val="00A04B1D"/>
    <w:rsid w:val="00A052DD"/>
    <w:rsid w:val="00A079BF"/>
    <w:rsid w:val="00A07F8D"/>
    <w:rsid w:val="00A10108"/>
    <w:rsid w:val="00A10302"/>
    <w:rsid w:val="00A10EBA"/>
    <w:rsid w:val="00A11F49"/>
    <w:rsid w:val="00A12D22"/>
    <w:rsid w:val="00A14B1B"/>
    <w:rsid w:val="00A17045"/>
    <w:rsid w:val="00A20E9A"/>
    <w:rsid w:val="00A20F75"/>
    <w:rsid w:val="00A210B5"/>
    <w:rsid w:val="00A21E83"/>
    <w:rsid w:val="00A230F4"/>
    <w:rsid w:val="00A237C1"/>
    <w:rsid w:val="00A23BDF"/>
    <w:rsid w:val="00A23FCA"/>
    <w:rsid w:val="00A24D98"/>
    <w:rsid w:val="00A2502A"/>
    <w:rsid w:val="00A25044"/>
    <w:rsid w:val="00A25053"/>
    <w:rsid w:val="00A269FC"/>
    <w:rsid w:val="00A30F07"/>
    <w:rsid w:val="00A31E5E"/>
    <w:rsid w:val="00A324B2"/>
    <w:rsid w:val="00A35D44"/>
    <w:rsid w:val="00A362E4"/>
    <w:rsid w:val="00A37262"/>
    <w:rsid w:val="00A3747F"/>
    <w:rsid w:val="00A40018"/>
    <w:rsid w:val="00A412D9"/>
    <w:rsid w:val="00A42082"/>
    <w:rsid w:val="00A428CB"/>
    <w:rsid w:val="00A43B61"/>
    <w:rsid w:val="00A442EC"/>
    <w:rsid w:val="00A45F6C"/>
    <w:rsid w:val="00A46B16"/>
    <w:rsid w:val="00A47CB8"/>
    <w:rsid w:val="00A47E60"/>
    <w:rsid w:val="00A5000B"/>
    <w:rsid w:val="00A51BAB"/>
    <w:rsid w:val="00A52850"/>
    <w:rsid w:val="00A55C4D"/>
    <w:rsid w:val="00A56DA4"/>
    <w:rsid w:val="00A56DA9"/>
    <w:rsid w:val="00A57448"/>
    <w:rsid w:val="00A616A4"/>
    <w:rsid w:val="00A6480B"/>
    <w:rsid w:val="00A652D1"/>
    <w:rsid w:val="00A67DBA"/>
    <w:rsid w:val="00A703B7"/>
    <w:rsid w:val="00A708FF"/>
    <w:rsid w:val="00A7321C"/>
    <w:rsid w:val="00A7366E"/>
    <w:rsid w:val="00A73DC6"/>
    <w:rsid w:val="00A74ABA"/>
    <w:rsid w:val="00A74DE4"/>
    <w:rsid w:val="00A75A76"/>
    <w:rsid w:val="00A76F57"/>
    <w:rsid w:val="00A7719C"/>
    <w:rsid w:val="00A8130F"/>
    <w:rsid w:val="00A82702"/>
    <w:rsid w:val="00A830F5"/>
    <w:rsid w:val="00A840A8"/>
    <w:rsid w:val="00A8447A"/>
    <w:rsid w:val="00A84C9C"/>
    <w:rsid w:val="00A85ECC"/>
    <w:rsid w:val="00A8602E"/>
    <w:rsid w:val="00A87009"/>
    <w:rsid w:val="00A91859"/>
    <w:rsid w:val="00A93D80"/>
    <w:rsid w:val="00A94633"/>
    <w:rsid w:val="00A948E9"/>
    <w:rsid w:val="00A95713"/>
    <w:rsid w:val="00A95C11"/>
    <w:rsid w:val="00A96031"/>
    <w:rsid w:val="00AA14AE"/>
    <w:rsid w:val="00AA1D0C"/>
    <w:rsid w:val="00AA1F99"/>
    <w:rsid w:val="00AA28EB"/>
    <w:rsid w:val="00AA2D40"/>
    <w:rsid w:val="00AA3D91"/>
    <w:rsid w:val="00AA4C00"/>
    <w:rsid w:val="00AA4CCD"/>
    <w:rsid w:val="00AA5482"/>
    <w:rsid w:val="00AA6567"/>
    <w:rsid w:val="00AB0946"/>
    <w:rsid w:val="00AB3596"/>
    <w:rsid w:val="00AB36A8"/>
    <w:rsid w:val="00AB39AF"/>
    <w:rsid w:val="00AB3E97"/>
    <w:rsid w:val="00AB5729"/>
    <w:rsid w:val="00AC2957"/>
    <w:rsid w:val="00AC29CF"/>
    <w:rsid w:val="00AC2FFF"/>
    <w:rsid w:val="00AC44FA"/>
    <w:rsid w:val="00AC6529"/>
    <w:rsid w:val="00AC7064"/>
    <w:rsid w:val="00AD045D"/>
    <w:rsid w:val="00AD0F4E"/>
    <w:rsid w:val="00AD1B8D"/>
    <w:rsid w:val="00AD1C28"/>
    <w:rsid w:val="00AD222B"/>
    <w:rsid w:val="00AD7F76"/>
    <w:rsid w:val="00AE2226"/>
    <w:rsid w:val="00AE31EA"/>
    <w:rsid w:val="00AE337A"/>
    <w:rsid w:val="00AE354E"/>
    <w:rsid w:val="00AE3A88"/>
    <w:rsid w:val="00AE4171"/>
    <w:rsid w:val="00AE5463"/>
    <w:rsid w:val="00AE6E69"/>
    <w:rsid w:val="00AE7D7C"/>
    <w:rsid w:val="00AE7DFF"/>
    <w:rsid w:val="00AF0BCA"/>
    <w:rsid w:val="00AF3754"/>
    <w:rsid w:val="00AF3968"/>
    <w:rsid w:val="00AF3FF4"/>
    <w:rsid w:val="00AF6D37"/>
    <w:rsid w:val="00B02C1D"/>
    <w:rsid w:val="00B032E4"/>
    <w:rsid w:val="00B05358"/>
    <w:rsid w:val="00B05BC2"/>
    <w:rsid w:val="00B061AF"/>
    <w:rsid w:val="00B07090"/>
    <w:rsid w:val="00B07AD1"/>
    <w:rsid w:val="00B1172A"/>
    <w:rsid w:val="00B11885"/>
    <w:rsid w:val="00B12827"/>
    <w:rsid w:val="00B129B6"/>
    <w:rsid w:val="00B12D4B"/>
    <w:rsid w:val="00B12EFB"/>
    <w:rsid w:val="00B13EB9"/>
    <w:rsid w:val="00B14779"/>
    <w:rsid w:val="00B163DD"/>
    <w:rsid w:val="00B16EAD"/>
    <w:rsid w:val="00B171F2"/>
    <w:rsid w:val="00B1726B"/>
    <w:rsid w:val="00B21982"/>
    <w:rsid w:val="00B22AC4"/>
    <w:rsid w:val="00B23021"/>
    <w:rsid w:val="00B2423B"/>
    <w:rsid w:val="00B2499F"/>
    <w:rsid w:val="00B2598B"/>
    <w:rsid w:val="00B27019"/>
    <w:rsid w:val="00B30286"/>
    <w:rsid w:val="00B306FE"/>
    <w:rsid w:val="00B30E50"/>
    <w:rsid w:val="00B31D97"/>
    <w:rsid w:val="00B31EEC"/>
    <w:rsid w:val="00B35F34"/>
    <w:rsid w:val="00B40ADC"/>
    <w:rsid w:val="00B411D6"/>
    <w:rsid w:val="00B41341"/>
    <w:rsid w:val="00B41A83"/>
    <w:rsid w:val="00B41F77"/>
    <w:rsid w:val="00B42B5B"/>
    <w:rsid w:val="00B44CD5"/>
    <w:rsid w:val="00B456AB"/>
    <w:rsid w:val="00B458D3"/>
    <w:rsid w:val="00B46524"/>
    <w:rsid w:val="00B50EB4"/>
    <w:rsid w:val="00B51753"/>
    <w:rsid w:val="00B51909"/>
    <w:rsid w:val="00B51A06"/>
    <w:rsid w:val="00B533D3"/>
    <w:rsid w:val="00B54365"/>
    <w:rsid w:val="00B547F8"/>
    <w:rsid w:val="00B57A9E"/>
    <w:rsid w:val="00B57FED"/>
    <w:rsid w:val="00B605B3"/>
    <w:rsid w:val="00B606F7"/>
    <w:rsid w:val="00B62681"/>
    <w:rsid w:val="00B6392C"/>
    <w:rsid w:val="00B639AB"/>
    <w:rsid w:val="00B64775"/>
    <w:rsid w:val="00B65797"/>
    <w:rsid w:val="00B65947"/>
    <w:rsid w:val="00B664C2"/>
    <w:rsid w:val="00B66BD7"/>
    <w:rsid w:val="00B67207"/>
    <w:rsid w:val="00B67882"/>
    <w:rsid w:val="00B67D48"/>
    <w:rsid w:val="00B72E88"/>
    <w:rsid w:val="00B7359B"/>
    <w:rsid w:val="00B77760"/>
    <w:rsid w:val="00B80027"/>
    <w:rsid w:val="00B81478"/>
    <w:rsid w:val="00B815D9"/>
    <w:rsid w:val="00B81C1F"/>
    <w:rsid w:val="00B8251A"/>
    <w:rsid w:val="00B833DC"/>
    <w:rsid w:val="00B83C4D"/>
    <w:rsid w:val="00B8402D"/>
    <w:rsid w:val="00B8421A"/>
    <w:rsid w:val="00B84CC3"/>
    <w:rsid w:val="00B852E6"/>
    <w:rsid w:val="00B860F2"/>
    <w:rsid w:val="00B86AFF"/>
    <w:rsid w:val="00B87174"/>
    <w:rsid w:val="00B8731A"/>
    <w:rsid w:val="00B875C0"/>
    <w:rsid w:val="00B8793E"/>
    <w:rsid w:val="00B9186A"/>
    <w:rsid w:val="00B926A4"/>
    <w:rsid w:val="00B9371E"/>
    <w:rsid w:val="00B94388"/>
    <w:rsid w:val="00B956B5"/>
    <w:rsid w:val="00B96059"/>
    <w:rsid w:val="00B96A4C"/>
    <w:rsid w:val="00B97934"/>
    <w:rsid w:val="00B97F59"/>
    <w:rsid w:val="00BA01A3"/>
    <w:rsid w:val="00BA160A"/>
    <w:rsid w:val="00BA1CBF"/>
    <w:rsid w:val="00BA395F"/>
    <w:rsid w:val="00BA541E"/>
    <w:rsid w:val="00BA5946"/>
    <w:rsid w:val="00BA5DBA"/>
    <w:rsid w:val="00BA5E5C"/>
    <w:rsid w:val="00BA6B45"/>
    <w:rsid w:val="00BA7E41"/>
    <w:rsid w:val="00BB0766"/>
    <w:rsid w:val="00BB442B"/>
    <w:rsid w:val="00BB47D8"/>
    <w:rsid w:val="00BB5B6E"/>
    <w:rsid w:val="00BB6824"/>
    <w:rsid w:val="00BC1152"/>
    <w:rsid w:val="00BC35DB"/>
    <w:rsid w:val="00BC40A4"/>
    <w:rsid w:val="00BC4363"/>
    <w:rsid w:val="00BD04F9"/>
    <w:rsid w:val="00BD292E"/>
    <w:rsid w:val="00BD3B88"/>
    <w:rsid w:val="00BD480D"/>
    <w:rsid w:val="00BD4AE0"/>
    <w:rsid w:val="00BD5814"/>
    <w:rsid w:val="00BD7EC3"/>
    <w:rsid w:val="00BE050C"/>
    <w:rsid w:val="00BE09E8"/>
    <w:rsid w:val="00BE0F0C"/>
    <w:rsid w:val="00BE17F0"/>
    <w:rsid w:val="00BE1A28"/>
    <w:rsid w:val="00BE1E00"/>
    <w:rsid w:val="00BE23C8"/>
    <w:rsid w:val="00BE29E8"/>
    <w:rsid w:val="00BE3148"/>
    <w:rsid w:val="00BE5256"/>
    <w:rsid w:val="00BE5DCE"/>
    <w:rsid w:val="00BE65A5"/>
    <w:rsid w:val="00BF04DB"/>
    <w:rsid w:val="00BF0A76"/>
    <w:rsid w:val="00BF1BA6"/>
    <w:rsid w:val="00BF1F16"/>
    <w:rsid w:val="00BF3DD0"/>
    <w:rsid w:val="00BF4786"/>
    <w:rsid w:val="00BF4925"/>
    <w:rsid w:val="00BF6DAC"/>
    <w:rsid w:val="00BF7209"/>
    <w:rsid w:val="00C0053F"/>
    <w:rsid w:val="00C00ED3"/>
    <w:rsid w:val="00C00FDB"/>
    <w:rsid w:val="00C0114E"/>
    <w:rsid w:val="00C01861"/>
    <w:rsid w:val="00C01A0F"/>
    <w:rsid w:val="00C03779"/>
    <w:rsid w:val="00C04348"/>
    <w:rsid w:val="00C04A42"/>
    <w:rsid w:val="00C04CDE"/>
    <w:rsid w:val="00C07174"/>
    <w:rsid w:val="00C07426"/>
    <w:rsid w:val="00C10E8C"/>
    <w:rsid w:val="00C1207C"/>
    <w:rsid w:val="00C1216A"/>
    <w:rsid w:val="00C13987"/>
    <w:rsid w:val="00C13CAC"/>
    <w:rsid w:val="00C14878"/>
    <w:rsid w:val="00C154BE"/>
    <w:rsid w:val="00C166D0"/>
    <w:rsid w:val="00C215C5"/>
    <w:rsid w:val="00C21A18"/>
    <w:rsid w:val="00C22196"/>
    <w:rsid w:val="00C22582"/>
    <w:rsid w:val="00C2427F"/>
    <w:rsid w:val="00C24447"/>
    <w:rsid w:val="00C24EE1"/>
    <w:rsid w:val="00C314DE"/>
    <w:rsid w:val="00C327DF"/>
    <w:rsid w:val="00C34138"/>
    <w:rsid w:val="00C342FA"/>
    <w:rsid w:val="00C35792"/>
    <w:rsid w:val="00C372B2"/>
    <w:rsid w:val="00C37775"/>
    <w:rsid w:val="00C409F2"/>
    <w:rsid w:val="00C4205C"/>
    <w:rsid w:val="00C4247A"/>
    <w:rsid w:val="00C42576"/>
    <w:rsid w:val="00C42AA9"/>
    <w:rsid w:val="00C43E9D"/>
    <w:rsid w:val="00C4419B"/>
    <w:rsid w:val="00C4419F"/>
    <w:rsid w:val="00C4420F"/>
    <w:rsid w:val="00C4464B"/>
    <w:rsid w:val="00C46DE6"/>
    <w:rsid w:val="00C46E7D"/>
    <w:rsid w:val="00C504BE"/>
    <w:rsid w:val="00C50C17"/>
    <w:rsid w:val="00C525C2"/>
    <w:rsid w:val="00C528EB"/>
    <w:rsid w:val="00C52FFC"/>
    <w:rsid w:val="00C54872"/>
    <w:rsid w:val="00C559BD"/>
    <w:rsid w:val="00C5718D"/>
    <w:rsid w:val="00C5753F"/>
    <w:rsid w:val="00C57FCE"/>
    <w:rsid w:val="00C60215"/>
    <w:rsid w:val="00C6040D"/>
    <w:rsid w:val="00C61412"/>
    <w:rsid w:val="00C61507"/>
    <w:rsid w:val="00C6172E"/>
    <w:rsid w:val="00C61BC6"/>
    <w:rsid w:val="00C61FFD"/>
    <w:rsid w:val="00C65872"/>
    <w:rsid w:val="00C65ED4"/>
    <w:rsid w:val="00C72D18"/>
    <w:rsid w:val="00C73A80"/>
    <w:rsid w:val="00C73FC0"/>
    <w:rsid w:val="00C741F0"/>
    <w:rsid w:val="00C75169"/>
    <w:rsid w:val="00C7593A"/>
    <w:rsid w:val="00C776EC"/>
    <w:rsid w:val="00C80039"/>
    <w:rsid w:val="00C8224A"/>
    <w:rsid w:val="00C8569C"/>
    <w:rsid w:val="00C856BB"/>
    <w:rsid w:val="00C87456"/>
    <w:rsid w:val="00C92ACD"/>
    <w:rsid w:val="00C92D27"/>
    <w:rsid w:val="00C9354B"/>
    <w:rsid w:val="00C941BC"/>
    <w:rsid w:val="00C94C49"/>
    <w:rsid w:val="00C94F75"/>
    <w:rsid w:val="00C97063"/>
    <w:rsid w:val="00CA01FA"/>
    <w:rsid w:val="00CA09A9"/>
    <w:rsid w:val="00CA0E72"/>
    <w:rsid w:val="00CA1138"/>
    <w:rsid w:val="00CA1D0A"/>
    <w:rsid w:val="00CA24FC"/>
    <w:rsid w:val="00CA27C0"/>
    <w:rsid w:val="00CA5519"/>
    <w:rsid w:val="00CA5CA2"/>
    <w:rsid w:val="00CA6851"/>
    <w:rsid w:val="00CA7241"/>
    <w:rsid w:val="00CA7D71"/>
    <w:rsid w:val="00CB06FB"/>
    <w:rsid w:val="00CB0963"/>
    <w:rsid w:val="00CB2447"/>
    <w:rsid w:val="00CB29F3"/>
    <w:rsid w:val="00CB47FA"/>
    <w:rsid w:val="00CB4883"/>
    <w:rsid w:val="00CB50F4"/>
    <w:rsid w:val="00CC3646"/>
    <w:rsid w:val="00CC3B65"/>
    <w:rsid w:val="00CC3C07"/>
    <w:rsid w:val="00CC4936"/>
    <w:rsid w:val="00CC569D"/>
    <w:rsid w:val="00CC599E"/>
    <w:rsid w:val="00CC5CED"/>
    <w:rsid w:val="00CC6CB5"/>
    <w:rsid w:val="00CC750D"/>
    <w:rsid w:val="00CD0607"/>
    <w:rsid w:val="00CD0A03"/>
    <w:rsid w:val="00CD13DF"/>
    <w:rsid w:val="00CD2C97"/>
    <w:rsid w:val="00CD3C7E"/>
    <w:rsid w:val="00CD5D25"/>
    <w:rsid w:val="00CD6E06"/>
    <w:rsid w:val="00CD7BC0"/>
    <w:rsid w:val="00CD7D3D"/>
    <w:rsid w:val="00CD7DBA"/>
    <w:rsid w:val="00CE2DEF"/>
    <w:rsid w:val="00CE4AAF"/>
    <w:rsid w:val="00CE5191"/>
    <w:rsid w:val="00CE5C75"/>
    <w:rsid w:val="00CF08FD"/>
    <w:rsid w:val="00CF12FC"/>
    <w:rsid w:val="00CF36AB"/>
    <w:rsid w:val="00CF3F6E"/>
    <w:rsid w:val="00CF57BC"/>
    <w:rsid w:val="00CF5CC3"/>
    <w:rsid w:val="00D02D30"/>
    <w:rsid w:val="00D03601"/>
    <w:rsid w:val="00D0459B"/>
    <w:rsid w:val="00D05020"/>
    <w:rsid w:val="00D06105"/>
    <w:rsid w:val="00D064F9"/>
    <w:rsid w:val="00D06586"/>
    <w:rsid w:val="00D06A2F"/>
    <w:rsid w:val="00D103FE"/>
    <w:rsid w:val="00D136FA"/>
    <w:rsid w:val="00D15F12"/>
    <w:rsid w:val="00D17C94"/>
    <w:rsid w:val="00D23E9D"/>
    <w:rsid w:val="00D2566F"/>
    <w:rsid w:val="00D25969"/>
    <w:rsid w:val="00D27321"/>
    <w:rsid w:val="00D309E1"/>
    <w:rsid w:val="00D30D6F"/>
    <w:rsid w:val="00D31213"/>
    <w:rsid w:val="00D32025"/>
    <w:rsid w:val="00D32402"/>
    <w:rsid w:val="00D32F6B"/>
    <w:rsid w:val="00D33525"/>
    <w:rsid w:val="00D33F99"/>
    <w:rsid w:val="00D34335"/>
    <w:rsid w:val="00D349F7"/>
    <w:rsid w:val="00D34DEF"/>
    <w:rsid w:val="00D35D0F"/>
    <w:rsid w:val="00D361AC"/>
    <w:rsid w:val="00D367D8"/>
    <w:rsid w:val="00D368E9"/>
    <w:rsid w:val="00D43BF5"/>
    <w:rsid w:val="00D43F94"/>
    <w:rsid w:val="00D44420"/>
    <w:rsid w:val="00D453FD"/>
    <w:rsid w:val="00D51DC3"/>
    <w:rsid w:val="00D526A3"/>
    <w:rsid w:val="00D529FB"/>
    <w:rsid w:val="00D52FE9"/>
    <w:rsid w:val="00D53DE7"/>
    <w:rsid w:val="00D5484C"/>
    <w:rsid w:val="00D57B1C"/>
    <w:rsid w:val="00D61A46"/>
    <w:rsid w:val="00D61D7C"/>
    <w:rsid w:val="00D6312F"/>
    <w:rsid w:val="00D64A93"/>
    <w:rsid w:val="00D668A9"/>
    <w:rsid w:val="00D66D05"/>
    <w:rsid w:val="00D702C6"/>
    <w:rsid w:val="00D706BE"/>
    <w:rsid w:val="00D712BF"/>
    <w:rsid w:val="00D737EC"/>
    <w:rsid w:val="00D74C8E"/>
    <w:rsid w:val="00D755B9"/>
    <w:rsid w:val="00D756F9"/>
    <w:rsid w:val="00D75903"/>
    <w:rsid w:val="00D8013F"/>
    <w:rsid w:val="00D80F8B"/>
    <w:rsid w:val="00D8110A"/>
    <w:rsid w:val="00D81A0E"/>
    <w:rsid w:val="00D81A19"/>
    <w:rsid w:val="00D8213C"/>
    <w:rsid w:val="00D83164"/>
    <w:rsid w:val="00D8339C"/>
    <w:rsid w:val="00D83651"/>
    <w:rsid w:val="00D84473"/>
    <w:rsid w:val="00D8482D"/>
    <w:rsid w:val="00D84DEE"/>
    <w:rsid w:val="00D8542B"/>
    <w:rsid w:val="00D87558"/>
    <w:rsid w:val="00D875F1"/>
    <w:rsid w:val="00D9060D"/>
    <w:rsid w:val="00D91589"/>
    <w:rsid w:val="00D9199A"/>
    <w:rsid w:val="00D92CD1"/>
    <w:rsid w:val="00D95F95"/>
    <w:rsid w:val="00D96878"/>
    <w:rsid w:val="00D96B10"/>
    <w:rsid w:val="00D9792D"/>
    <w:rsid w:val="00D97AE7"/>
    <w:rsid w:val="00DA1621"/>
    <w:rsid w:val="00DA18D7"/>
    <w:rsid w:val="00DA2955"/>
    <w:rsid w:val="00DA4FA1"/>
    <w:rsid w:val="00DA636B"/>
    <w:rsid w:val="00DA7EFD"/>
    <w:rsid w:val="00DB0F5F"/>
    <w:rsid w:val="00DB11E8"/>
    <w:rsid w:val="00DB3B06"/>
    <w:rsid w:val="00DB52F3"/>
    <w:rsid w:val="00DB5B48"/>
    <w:rsid w:val="00DB6327"/>
    <w:rsid w:val="00DB6942"/>
    <w:rsid w:val="00DB751E"/>
    <w:rsid w:val="00DC052E"/>
    <w:rsid w:val="00DC0BBF"/>
    <w:rsid w:val="00DC253F"/>
    <w:rsid w:val="00DC2FA3"/>
    <w:rsid w:val="00DC3044"/>
    <w:rsid w:val="00DC34FA"/>
    <w:rsid w:val="00DC4D4D"/>
    <w:rsid w:val="00DC4E85"/>
    <w:rsid w:val="00DC52B7"/>
    <w:rsid w:val="00DC6DE4"/>
    <w:rsid w:val="00DD01F5"/>
    <w:rsid w:val="00DD036E"/>
    <w:rsid w:val="00DD09E9"/>
    <w:rsid w:val="00DD1566"/>
    <w:rsid w:val="00DD1AB4"/>
    <w:rsid w:val="00DD234B"/>
    <w:rsid w:val="00DD3282"/>
    <w:rsid w:val="00DD3FB6"/>
    <w:rsid w:val="00DD4B51"/>
    <w:rsid w:val="00DD5871"/>
    <w:rsid w:val="00DD5B7B"/>
    <w:rsid w:val="00DD6AF5"/>
    <w:rsid w:val="00DE0CA3"/>
    <w:rsid w:val="00DE29D9"/>
    <w:rsid w:val="00DE3B7B"/>
    <w:rsid w:val="00DE535C"/>
    <w:rsid w:val="00DE76FC"/>
    <w:rsid w:val="00DE7D4E"/>
    <w:rsid w:val="00DF03EA"/>
    <w:rsid w:val="00DF19B4"/>
    <w:rsid w:val="00DF3ABB"/>
    <w:rsid w:val="00DF3D1B"/>
    <w:rsid w:val="00DF54C7"/>
    <w:rsid w:val="00DF5C45"/>
    <w:rsid w:val="00E00F10"/>
    <w:rsid w:val="00E019E3"/>
    <w:rsid w:val="00E01BE5"/>
    <w:rsid w:val="00E01CE2"/>
    <w:rsid w:val="00E032F0"/>
    <w:rsid w:val="00E03C3C"/>
    <w:rsid w:val="00E03F46"/>
    <w:rsid w:val="00E0421C"/>
    <w:rsid w:val="00E04DD7"/>
    <w:rsid w:val="00E0508E"/>
    <w:rsid w:val="00E06F97"/>
    <w:rsid w:val="00E07350"/>
    <w:rsid w:val="00E1197A"/>
    <w:rsid w:val="00E13904"/>
    <w:rsid w:val="00E1413C"/>
    <w:rsid w:val="00E1494B"/>
    <w:rsid w:val="00E14F15"/>
    <w:rsid w:val="00E15EFE"/>
    <w:rsid w:val="00E15F6D"/>
    <w:rsid w:val="00E1640E"/>
    <w:rsid w:val="00E20BA4"/>
    <w:rsid w:val="00E21079"/>
    <w:rsid w:val="00E21B04"/>
    <w:rsid w:val="00E21BB5"/>
    <w:rsid w:val="00E22F3D"/>
    <w:rsid w:val="00E23120"/>
    <w:rsid w:val="00E232DA"/>
    <w:rsid w:val="00E23735"/>
    <w:rsid w:val="00E241C7"/>
    <w:rsid w:val="00E24DDE"/>
    <w:rsid w:val="00E25B8F"/>
    <w:rsid w:val="00E265FF"/>
    <w:rsid w:val="00E26643"/>
    <w:rsid w:val="00E26780"/>
    <w:rsid w:val="00E26854"/>
    <w:rsid w:val="00E32164"/>
    <w:rsid w:val="00E328E5"/>
    <w:rsid w:val="00E3359F"/>
    <w:rsid w:val="00E335D2"/>
    <w:rsid w:val="00E34255"/>
    <w:rsid w:val="00E34E91"/>
    <w:rsid w:val="00E351E8"/>
    <w:rsid w:val="00E35229"/>
    <w:rsid w:val="00E35325"/>
    <w:rsid w:val="00E3617B"/>
    <w:rsid w:val="00E40836"/>
    <w:rsid w:val="00E40AE3"/>
    <w:rsid w:val="00E410E4"/>
    <w:rsid w:val="00E41840"/>
    <w:rsid w:val="00E42948"/>
    <w:rsid w:val="00E43B09"/>
    <w:rsid w:val="00E43D50"/>
    <w:rsid w:val="00E454F0"/>
    <w:rsid w:val="00E45BF3"/>
    <w:rsid w:val="00E46020"/>
    <w:rsid w:val="00E4677B"/>
    <w:rsid w:val="00E50183"/>
    <w:rsid w:val="00E50F89"/>
    <w:rsid w:val="00E51499"/>
    <w:rsid w:val="00E52013"/>
    <w:rsid w:val="00E52D68"/>
    <w:rsid w:val="00E535BE"/>
    <w:rsid w:val="00E5449A"/>
    <w:rsid w:val="00E5453D"/>
    <w:rsid w:val="00E55096"/>
    <w:rsid w:val="00E55C01"/>
    <w:rsid w:val="00E55F04"/>
    <w:rsid w:val="00E56EB8"/>
    <w:rsid w:val="00E61DDC"/>
    <w:rsid w:val="00E6242B"/>
    <w:rsid w:val="00E629C3"/>
    <w:rsid w:val="00E64542"/>
    <w:rsid w:val="00E64F35"/>
    <w:rsid w:val="00E700AF"/>
    <w:rsid w:val="00E70D2F"/>
    <w:rsid w:val="00E70EFC"/>
    <w:rsid w:val="00E713E4"/>
    <w:rsid w:val="00E74321"/>
    <w:rsid w:val="00E743CF"/>
    <w:rsid w:val="00E7634F"/>
    <w:rsid w:val="00E765FF"/>
    <w:rsid w:val="00E76677"/>
    <w:rsid w:val="00E804D0"/>
    <w:rsid w:val="00E80926"/>
    <w:rsid w:val="00E8129D"/>
    <w:rsid w:val="00E835F8"/>
    <w:rsid w:val="00E85612"/>
    <w:rsid w:val="00E92B22"/>
    <w:rsid w:val="00E93E83"/>
    <w:rsid w:val="00E94D09"/>
    <w:rsid w:val="00E95CA1"/>
    <w:rsid w:val="00E95F6B"/>
    <w:rsid w:val="00E9624F"/>
    <w:rsid w:val="00E9796D"/>
    <w:rsid w:val="00EA1F1A"/>
    <w:rsid w:val="00EA3D1F"/>
    <w:rsid w:val="00EA3D7D"/>
    <w:rsid w:val="00EA415E"/>
    <w:rsid w:val="00EA5625"/>
    <w:rsid w:val="00EA659A"/>
    <w:rsid w:val="00EB07AF"/>
    <w:rsid w:val="00EB1CEF"/>
    <w:rsid w:val="00EB1D88"/>
    <w:rsid w:val="00EC0F73"/>
    <w:rsid w:val="00EC1456"/>
    <w:rsid w:val="00EC1A38"/>
    <w:rsid w:val="00EC2DEA"/>
    <w:rsid w:val="00EC3DBF"/>
    <w:rsid w:val="00EC436F"/>
    <w:rsid w:val="00EC5EEA"/>
    <w:rsid w:val="00EC5FE3"/>
    <w:rsid w:val="00EC6B98"/>
    <w:rsid w:val="00EC712E"/>
    <w:rsid w:val="00EC7205"/>
    <w:rsid w:val="00EC7ACD"/>
    <w:rsid w:val="00ED0844"/>
    <w:rsid w:val="00ED0FAD"/>
    <w:rsid w:val="00ED35B5"/>
    <w:rsid w:val="00ED4782"/>
    <w:rsid w:val="00ED5C09"/>
    <w:rsid w:val="00ED5D91"/>
    <w:rsid w:val="00ED6D07"/>
    <w:rsid w:val="00ED782A"/>
    <w:rsid w:val="00EE0CA8"/>
    <w:rsid w:val="00EE1F86"/>
    <w:rsid w:val="00EE20C1"/>
    <w:rsid w:val="00EE23DC"/>
    <w:rsid w:val="00EE31E1"/>
    <w:rsid w:val="00EE31F9"/>
    <w:rsid w:val="00EE3E47"/>
    <w:rsid w:val="00EE4188"/>
    <w:rsid w:val="00EE42DA"/>
    <w:rsid w:val="00EE457B"/>
    <w:rsid w:val="00EE4D0B"/>
    <w:rsid w:val="00EE5930"/>
    <w:rsid w:val="00EF0609"/>
    <w:rsid w:val="00EF07A6"/>
    <w:rsid w:val="00EF1393"/>
    <w:rsid w:val="00EF2450"/>
    <w:rsid w:val="00EF3769"/>
    <w:rsid w:val="00EF4A0A"/>
    <w:rsid w:val="00EF4DB2"/>
    <w:rsid w:val="00EF4F66"/>
    <w:rsid w:val="00EF5EDB"/>
    <w:rsid w:val="00EF6184"/>
    <w:rsid w:val="00F004E2"/>
    <w:rsid w:val="00F01414"/>
    <w:rsid w:val="00F01C04"/>
    <w:rsid w:val="00F03E4F"/>
    <w:rsid w:val="00F040FB"/>
    <w:rsid w:val="00F04977"/>
    <w:rsid w:val="00F057CC"/>
    <w:rsid w:val="00F05E89"/>
    <w:rsid w:val="00F07177"/>
    <w:rsid w:val="00F11446"/>
    <w:rsid w:val="00F1187E"/>
    <w:rsid w:val="00F1365C"/>
    <w:rsid w:val="00F144B9"/>
    <w:rsid w:val="00F14664"/>
    <w:rsid w:val="00F14E41"/>
    <w:rsid w:val="00F15F9E"/>
    <w:rsid w:val="00F17629"/>
    <w:rsid w:val="00F17D30"/>
    <w:rsid w:val="00F2090D"/>
    <w:rsid w:val="00F2125E"/>
    <w:rsid w:val="00F21E74"/>
    <w:rsid w:val="00F22E04"/>
    <w:rsid w:val="00F25518"/>
    <w:rsid w:val="00F2623E"/>
    <w:rsid w:val="00F27AC2"/>
    <w:rsid w:val="00F30084"/>
    <w:rsid w:val="00F309A7"/>
    <w:rsid w:val="00F31E57"/>
    <w:rsid w:val="00F333F9"/>
    <w:rsid w:val="00F3450C"/>
    <w:rsid w:val="00F35071"/>
    <w:rsid w:val="00F36520"/>
    <w:rsid w:val="00F36C68"/>
    <w:rsid w:val="00F4098C"/>
    <w:rsid w:val="00F40A09"/>
    <w:rsid w:val="00F40D57"/>
    <w:rsid w:val="00F42690"/>
    <w:rsid w:val="00F42828"/>
    <w:rsid w:val="00F4361C"/>
    <w:rsid w:val="00F437CC"/>
    <w:rsid w:val="00F45438"/>
    <w:rsid w:val="00F458A9"/>
    <w:rsid w:val="00F458D9"/>
    <w:rsid w:val="00F45A16"/>
    <w:rsid w:val="00F45A7A"/>
    <w:rsid w:val="00F47D69"/>
    <w:rsid w:val="00F508AA"/>
    <w:rsid w:val="00F51613"/>
    <w:rsid w:val="00F53180"/>
    <w:rsid w:val="00F54A04"/>
    <w:rsid w:val="00F54B65"/>
    <w:rsid w:val="00F57D0C"/>
    <w:rsid w:val="00F57E70"/>
    <w:rsid w:val="00F60D2F"/>
    <w:rsid w:val="00F62528"/>
    <w:rsid w:val="00F626FF"/>
    <w:rsid w:val="00F645EB"/>
    <w:rsid w:val="00F64DE9"/>
    <w:rsid w:val="00F66727"/>
    <w:rsid w:val="00F709D5"/>
    <w:rsid w:val="00F709D9"/>
    <w:rsid w:val="00F73582"/>
    <w:rsid w:val="00F763B7"/>
    <w:rsid w:val="00F76611"/>
    <w:rsid w:val="00F76F77"/>
    <w:rsid w:val="00F84E57"/>
    <w:rsid w:val="00F854F2"/>
    <w:rsid w:val="00F874FB"/>
    <w:rsid w:val="00F9000A"/>
    <w:rsid w:val="00F90562"/>
    <w:rsid w:val="00F907E8"/>
    <w:rsid w:val="00F90CF5"/>
    <w:rsid w:val="00F93508"/>
    <w:rsid w:val="00F9395E"/>
    <w:rsid w:val="00F93F1F"/>
    <w:rsid w:val="00F94D5A"/>
    <w:rsid w:val="00F96490"/>
    <w:rsid w:val="00F970A5"/>
    <w:rsid w:val="00F97765"/>
    <w:rsid w:val="00FA0DCA"/>
    <w:rsid w:val="00FA2633"/>
    <w:rsid w:val="00FA2832"/>
    <w:rsid w:val="00FA4BE2"/>
    <w:rsid w:val="00FA56CD"/>
    <w:rsid w:val="00FA5B71"/>
    <w:rsid w:val="00FA64D4"/>
    <w:rsid w:val="00FA64D5"/>
    <w:rsid w:val="00FA7166"/>
    <w:rsid w:val="00FA736A"/>
    <w:rsid w:val="00FA7795"/>
    <w:rsid w:val="00FA789C"/>
    <w:rsid w:val="00FB0D6B"/>
    <w:rsid w:val="00FB166E"/>
    <w:rsid w:val="00FB3E7F"/>
    <w:rsid w:val="00FB5E5B"/>
    <w:rsid w:val="00FB63FE"/>
    <w:rsid w:val="00FC1942"/>
    <w:rsid w:val="00FC3435"/>
    <w:rsid w:val="00FC4075"/>
    <w:rsid w:val="00FC43CF"/>
    <w:rsid w:val="00FC67A1"/>
    <w:rsid w:val="00FC6DA7"/>
    <w:rsid w:val="00FC7477"/>
    <w:rsid w:val="00FC7A5E"/>
    <w:rsid w:val="00FD04DF"/>
    <w:rsid w:val="00FD0693"/>
    <w:rsid w:val="00FD14B4"/>
    <w:rsid w:val="00FD1AD2"/>
    <w:rsid w:val="00FD2680"/>
    <w:rsid w:val="00FD35E5"/>
    <w:rsid w:val="00FD4AC2"/>
    <w:rsid w:val="00FD4C3A"/>
    <w:rsid w:val="00FD4D7E"/>
    <w:rsid w:val="00FD7852"/>
    <w:rsid w:val="00FE163D"/>
    <w:rsid w:val="00FE1C98"/>
    <w:rsid w:val="00FE1D87"/>
    <w:rsid w:val="00FE27ED"/>
    <w:rsid w:val="00FE2B8C"/>
    <w:rsid w:val="00FE336E"/>
    <w:rsid w:val="00FE6014"/>
    <w:rsid w:val="00FE6C0B"/>
    <w:rsid w:val="00FE7366"/>
    <w:rsid w:val="00FF1223"/>
    <w:rsid w:val="00FF1474"/>
    <w:rsid w:val="00FF23FA"/>
    <w:rsid w:val="00FF429B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E76677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76677"/>
    <w:rPr>
      <w:rFonts w:ascii="Times New Roman" w:eastAsia="Times New Roman" w:hAnsi="Times New Roman" w:cs="Times New Roman"/>
      <w:sz w:val="26"/>
      <w:szCs w:val="20"/>
      <w:lang w:eastAsia="de-DE"/>
    </w:rPr>
  </w:style>
  <w:style w:type="table" w:styleId="Gitternetztabelle4Akzent3">
    <w:name w:val="Grid Table 4 Accent 3"/>
    <w:aliases w:val="MELTEM_NEU"/>
    <w:basedOn w:val="NormaleTabelle"/>
    <w:uiPriority w:val="49"/>
    <w:rsid w:val="005E0FDA"/>
    <w:pPr>
      <w:spacing w:after="0" w:line="240" w:lineRule="auto"/>
    </w:pPr>
    <w:rPr>
      <w:rFonts w:ascii="Roboto" w:hAnsi="Roboto" w:cs="Times New Roman (Textkörper CS)"/>
      <w:color w:val="000000" w:themeColor="text1"/>
      <w:sz w:val="19"/>
      <w:szCs w:val="24"/>
    </w:rPr>
    <w:tblPr>
      <w:tblStyleRowBandSize w:val="1"/>
      <w:tblStyleColBandSize w:val="1"/>
      <w:tblBorders>
        <w:bottom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6F878F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A2502A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1519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92F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Janine%20Ebenau/Desktop/www.meltem.com" TargetMode="External"/><Relationship Id="rId18" Type="http://schemas.openxmlformats.org/officeDocument/2006/relationships/hyperlink" Target="http://www.meltem.com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info@meltem.com" TargetMode="External"/><Relationship Id="rId17" Type="http://schemas.openxmlformats.org/officeDocument/2006/relationships/hyperlink" Target="file:///C:/Users/Janine%20Ebenau/Desktop/www.meltem.com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info@meltem.com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hoehner@waldecker-pr.de" TargetMode="External"/><Relationship Id="rId19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hoehner@waldecker-pr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ee1f8d98bd5e37f9063ed133c920abfe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2770dd596d4769838ac840170708035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84767E-8C36-4B70-8AD5-46028B55D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71F6C26-985D-459B-8819-47D7A7F727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2343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Vera Höhner</cp:lastModifiedBy>
  <cp:revision>29</cp:revision>
  <cp:lastPrinted>2013-05-15T08:31:00Z</cp:lastPrinted>
  <dcterms:created xsi:type="dcterms:W3CDTF">2025-05-19T06:36:00Z</dcterms:created>
  <dcterms:modified xsi:type="dcterms:W3CDTF">2025-09-10T07:48:00Z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