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702446" w14:textId="77777777" w:rsidR="00F56BD1" w:rsidRDefault="00F56BD1">
      <w:pPr>
        <w:rPr>
          <w:rFonts w:ascii="Arial" w:hAnsi="Arial"/>
          <w:sz w:val="40"/>
        </w:rPr>
      </w:pPr>
    </w:p>
    <w:tbl>
      <w:tblPr>
        <w:tblW w:w="946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07"/>
        <w:gridCol w:w="3156"/>
      </w:tblGrid>
      <w:tr w:rsidR="00F56BD1" w14:paraId="7BC626F1" w14:textId="77777777">
        <w:trPr>
          <w:cantSplit/>
          <w:trHeight w:val="405"/>
        </w:trPr>
        <w:tc>
          <w:tcPr>
            <w:tcW w:w="6307" w:type="dxa"/>
            <w:vMerge w:val="restart"/>
          </w:tcPr>
          <w:p w14:paraId="6E2C607A" w14:textId="77777777" w:rsidR="00F56BD1" w:rsidRPr="00F72DAF" w:rsidRDefault="005458B8" w:rsidP="002264FA">
            <w:pPr>
              <w:rPr>
                <w:rFonts w:ascii="Arial" w:hAnsi="Arial" w:cs="Arial"/>
                <w:color w:val="808080"/>
                <w:sz w:val="80"/>
                <w:szCs w:val="80"/>
              </w:rPr>
            </w:pPr>
            <w:r w:rsidRPr="00F72DAF">
              <w:rPr>
                <w:rFonts w:ascii="Arial" w:hAnsi="Arial" w:cs="Arial"/>
                <w:color w:val="808080"/>
                <w:sz w:val="80"/>
                <w:szCs w:val="80"/>
              </w:rPr>
              <w:t xml:space="preserve">PRESSE - </w:t>
            </w:r>
            <w:r w:rsidR="00F56BD1" w:rsidRPr="00F72DAF">
              <w:rPr>
                <w:rFonts w:ascii="Arial" w:hAnsi="Arial" w:cs="Arial"/>
                <w:color w:val="808080"/>
                <w:sz w:val="80"/>
                <w:szCs w:val="80"/>
              </w:rPr>
              <w:t>INFO</w:t>
            </w:r>
          </w:p>
        </w:tc>
        <w:tc>
          <w:tcPr>
            <w:tcW w:w="3156" w:type="dxa"/>
            <w:vAlign w:val="center"/>
          </w:tcPr>
          <w:p w14:paraId="377E1A5D" w14:textId="7EABB12A" w:rsidR="00F56BD1" w:rsidRDefault="009B2111" w:rsidP="002264FA">
            <w:pPr>
              <w:jc w:val="right"/>
              <w:rPr>
                <w:rFonts w:ascii="Arial Narrow" w:hAnsi="Arial Narrow"/>
                <w:sz w:val="18"/>
              </w:rPr>
            </w:pPr>
            <w:r>
              <w:rPr>
                <w:rFonts w:ascii="Arial Narrow" w:hAnsi="Arial Narrow"/>
                <w:sz w:val="18"/>
              </w:rPr>
              <w:t>Ju</w:t>
            </w:r>
            <w:r w:rsidR="006624A7">
              <w:rPr>
                <w:rFonts w:ascii="Arial Narrow" w:hAnsi="Arial Narrow"/>
                <w:sz w:val="18"/>
              </w:rPr>
              <w:t>l</w:t>
            </w:r>
            <w:r>
              <w:rPr>
                <w:rFonts w:ascii="Arial Narrow" w:hAnsi="Arial Narrow"/>
                <w:sz w:val="18"/>
              </w:rPr>
              <w:t>i</w:t>
            </w:r>
            <w:r w:rsidR="007001D0">
              <w:rPr>
                <w:rFonts w:ascii="Arial Narrow" w:hAnsi="Arial Narrow"/>
                <w:sz w:val="18"/>
              </w:rPr>
              <w:t xml:space="preserve"> </w:t>
            </w:r>
            <w:r w:rsidR="007C5157">
              <w:rPr>
                <w:rFonts w:ascii="Arial Narrow" w:hAnsi="Arial Narrow"/>
                <w:sz w:val="18"/>
              </w:rPr>
              <w:t>202</w:t>
            </w:r>
            <w:r w:rsidR="003A19A6">
              <w:rPr>
                <w:rFonts w:ascii="Arial Narrow" w:hAnsi="Arial Narrow"/>
                <w:sz w:val="18"/>
              </w:rPr>
              <w:t>4</w:t>
            </w:r>
          </w:p>
        </w:tc>
      </w:tr>
      <w:tr w:rsidR="00F56BD1" w14:paraId="3640AD94" w14:textId="77777777">
        <w:trPr>
          <w:cantSplit/>
          <w:trHeight w:val="405"/>
        </w:trPr>
        <w:tc>
          <w:tcPr>
            <w:tcW w:w="6307" w:type="dxa"/>
            <w:vMerge/>
          </w:tcPr>
          <w:p w14:paraId="7BD0DE7D" w14:textId="77777777" w:rsidR="00F56BD1" w:rsidRDefault="00F56BD1">
            <w:pPr>
              <w:rPr>
                <w:rFonts w:ascii="Arial Narrow" w:hAnsi="Arial Narrow"/>
                <w:color w:val="808080"/>
                <w:sz w:val="18"/>
              </w:rPr>
            </w:pPr>
          </w:p>
        </w:tc>
        <w:tc>
          <w:tcPr>
            <w:tcW w:w="3156" w:type="dxa"/>
            <w:vAlign w:val="center"/>
          </w:tcPr>
          <w:p w14:paraId="16F453D4" w14:textId="794874D1" w:rsidR="00F56BD1" w:rsidRDefault="003A19A6" w:rsidP="002264FA">
            <w:pPr>
              <w:jc w:val="right"/>
              <w:rPr>
                <w:rFonts w:ascii="Arial Narrow" w:hAnsi="Arial Narrow"/>
                <w:sz w:val="18"/>
              </w:rPr>
            </w:pPr>
            <w:r>
              <w:rPr>
                <w:rFonts w:ascii="Arial Narrow" w:hAnsi="Arial Narrow"/>
                <w:sz w:val="18"/>
              </w:rPr>
              <w:t>2400</w:t>
            </w:r>
            <w:r w:rsidR="0060787D">
              <w:rPr>
                <w:rFonts w:ascii="Arial Narrow" w:hAnsi="Arial Narrow"/>
                <w:sz w:val="18"/>
              </w:rPr>
              <w:t>4</w:t>
            </w:r>
          </w:p>
        </w:tc>
      </w:tr>
    </w:tbl>
    <w:p w14:paraId="6A4FDE21" w14:textId="77777777" w:rsidR="00F56BD1" w:rsidRPr="00F72DAF" w:rsidRDefault="00F56BD1">
      <w:pPr>
        <w:rPr>
          <w:rFonts w:ascii="Arial" w:hAnsi="Arial"/>
          <w:color w:val="808080"/>
          <w:sz w:val="26"/>
          <w:szCs w:val="26"/>
        </w:rPr>
      </w:pPr>
    </w:p>
    <w:p w14:paraId="15099040" w14:textId="4422D4F3" w:rsidR="00F56BD1" w:rsidRDefault="00CE5AA7" w:rsidP="00F72DAF">
      <w:pPr>
        <w:spacing w:line="360" w:lineRule="auto"/>
        <w:rPr>
          <w:rFonts w:ascii="Arial" w:hAnsi="Arial" w:cs="Arial"/>
          <w:b/>
          <w:i/>
          <w:color w:val="808080"/>
          <w:sz w:val="19"/>
          <w:szCs w:val="19"/>
        </w:rPr>
      </w:pPr>
      <w:r w:rsidRPr="00F72DAF">
        <w:rPr>
          <w:rFonts w:ascii="Arial" w:hAnsi="Arial" w:cs="Arial"/>
          <w:b/>
          <w:i/>
          <w:color w:val="808080"/>
          <w:sz w:val="19"/>
          <w:szCs w:val="19"/>
        </w:rPr>
        <w:t>Aktuelle Pressem</w:t>
      </w:r>
      <w:r w:rsidR="00E36636">
        <w:rPr>
          <w:rFonts w:ascii="Arial" w:hAnsi="Arial" w:cs="Arial"/>
          <w:b/>
          <w:i/>
          <w:color w:val="808080"/>
          <w:sz w:val="19"/>
          <w:szCs w:val="19"/>
        </w:rPr>
        <w:t xml:space="preserve">eldungen und Bilder können auch </w:t>
      </w:r>
      <w:r w:rsidRPr="00F72DAF">
        <w:rPr>
          <w:rFonts w:ascii="Arial" w:hAnsi="Arial" w:cs="Arial"/>
          <w:b/>
          <w:i/>
          <w:color w:val="808080"/>
          <w:sz w:val="19"/>
          <w:szCs w:val="19"/>
        </w:rPr>
        <w:t xml:space="preserve">unter </w:t>
      </w:r>
      <w:hyperlink r:id="rId10" w:history="1">
        <w:r w:rsidR="00FB1175" w:rsidRPr="00244CA3">
          <w:rPr>
            <w:rStyle w:val="Hyperlink"/>
            <w:rFonts w:ascii="Arial" w:hAnsi="Arial" w:cs="Arial"/>
            <w:b/>
            <w:i/>
            <w:sz w:val="19"/>
            <w:szCs w:val="19"/>
          </w:rPr>
          <w:t>www.waldecker-pr.de</w:t>
        </w:r>
      </w:hyperlink>
      <w:r w:rsidRPr="00F72DAF">
        <w:rPr>
          <w:rFonts w:ascii="Arial" w:hAnsi="Arial" w:cs="Arial"/>
          <w:b/>
          <w:i/>
          <w:color w:val="808080"/>
          <w:sz w:val="19"/>
          <w:szCs w:val="19"/>
        </w:rPr>
        <w:t xml:space="preserve"> heruntergeladen werden.</w:t>
      </w:r>
    </w:p>
    <w:p w14:paraId="2AEFAF2F" w14:textId="77777777" w:rsidR="00F72DAF" w:rsidRPr="00F72DAF" w:rsidRDefault="00865AD2" w:rsidP="00F72DAF">
      <w:pPr>
        <w:spacing w:line="360" w:lineRule="auto"/>
        <w:rPr>
          <w:rFonts w:ascii="Arial" w:hAnsi="Arial" w:cs="Arial"/>
          <w:b/>
          <w:i/>
          <w:color w:val="808080"/>
          <w:sz w:val="19"/>
          <w:szCs w:val="19"/>
        </w:rPr>
      </w:pPr>
      <w:r>
        <w:rPr>
          <w:rFonts w:ascii="Arial" w:hAnsi="Arial" w:cs="Arial"/>
          <w:b/>
          <w:i/>
          <w:color w:val="808080"/>
          <w:sz w:val="19"/>
          <w:szCs w:val="19"/>
        </w:rPr>
        <w:t>Abdruck frei / Beleg erbeten.</w:t>
      </w:r>
    </w:p>
    <w:p w14:paraId="48205FF0" w14:textId="77777777" w:rsidR="00CE5AA7" w:rsidRDefault="00CE5AA7">
      <w:pPr>
        <w:rPr>
          <w:color w:val="808080"/>
          <w:sz w:val="26"/>
        </w:rPr>
      </w:pPr>
    </w:p>
    <w:tbl>
      <w:tblPr>
        <w:tblW w:w="956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47"/>
        <w:gridCol w:w="6521"/>
      </w:tblGrid>
      <w:tr w:rsidR="00786D41" w14:paraId="13839CB2" w14:textId="77777777" w:rsidTr="00D365DD">
        <w:trPr>
          <w:trHeight w:val="540"/>
        </w:trPr>
        <w:tc>
          <w:tcPr>
            <w:tcW w:w="3047" w:type="dxa"/>
            <w:vMerge w:val="restart"/>
            <w:vAlign w:val="center"/>
          </w:tcPr>
          <w:p w14:paraId="1D0D4711" w14:textId="77777777" w:rsidR="00786D41" w:rsidRDefault="00786D41" w:rsidP="00B246DF">
            <w:pPr>
              <w:spacing w:line="360" w:lineRule="auto"/>
              <w:rPr>
                <w:rFonts w:ascii="Arial" w:hAnsi="Arial" w:cs="Arial"/>
                <w:i/>
                <w:color w:val="808080"/>
                <w:sz w:val="18"/>
                <w:szCs w:val="18"/>
              </w:rPr>
            </w:pPr>
          </w:p>
          <w:p w14:paraId="216C1897" w14:textId="77777777" w:rsidR="00786D41" w:rsidRDefault="00786D41" w:rsidP="00B246DF">
            <w:pPr>
              <w:spacing w:line="360" w:lineRule="auto"/>
              <w:rPr>
                <w:rFonts w:ascii="Arial" w:hAnsi="Arial" w:cs="Arial"/>
                <w:i/>
                <w:color w:val="808080"/>
                <w:sz w:val="18"/>
                <w:szCs w:val="18"/>
              </w:rPr>
            </w:pPr>
          </w:p>
          <w:p w14:paraId="4AF82249" w14:textId="77777777" w:rsidR="00786D41" w:rsidRPr="00F72DAF" w:rsidRDefault="00786D41" w:rsidP="00B246DF">
            <w:pPr>
              <w:spacing w:line="360" w:lineRule="auto"/>
              <w:rPr>
                <w:rFonts w:ascii="Arial" w:hAnsi="Arial" w:cs="Arial"/>
                <w:i/>
                <w:color w:val="808080"/>
                <w:sz w:val="18"/>
                <w:szCs w:val="18"/>
              </w:rPr>
            </w:pPr>
            <w:r w:rsidRPr="00F72DAF">
              <w:rPr>
                <w:rFonts w:ascii="Arial" w:hAnsi="Arial" w:cs="Arial"/>
                <w:i/>
                <w:color w:val="808080"/>
                <w:sz w:val="18"/>
                <w:szCs w:val="18"/>
              </w:rPr>
              <w:t>Redaktion:</w:t>
            </w:r>
          </w:p>
          <w:p w14:paraId="2C4824A9" w14:textId="0BA81984" w:rsidR="008A78D2" w:rsidRDefault="00DF2983" w:rsidP="008A78D2">
            <w:pPr>
              <w:pStyle w:val="berschrift2"/>
              <w:spacing w:line="360" w:lineRule="auto"/>
              <w:rPr>
                <w:rFonts w:ascii="Arial" w:hAnsi="Arial" w:cs="Arial"/>
                <w:i/>
                <w:color w:val="808080"/>
                <w:sz w:val="18"/>
                <w:szCs w:val="18"/>
              </w:rPr>
            </w:pPr>
            <w:r>
              <w:rPr>
                <w:rFonts w:ascii="Arial" w:hAnsi="Arial" w:cs="Arial"/>
                <w:i/>
                <w:color w:val="808080"/>
                <w:sz w:val="18"/>
                <w:szCs w:val="18"/>
              </w:rPr>
              <w:t>Waldecker</w:t>
            </w:r>
            <w:r w:rsidR="00FC0D34">
              <w:rPr>
                <w:rFonts w:ascii="Arial" w:hAnsi="Arial" w:cs="Arial"/>
                <w:i/>
                <w:color w:val="808080"/>
                <w:sz w:val="18"/>
                <w:szCs w:val="18"/>
              </w:rPr>
              <w:t xml:space="preserve"> PR</w:t>
            </w:r>
            <w:r w:rsidR="003A19A6">
              <w:rPr>
                <w:rFonts w:ascii="Arial" w:hAnsi="Arial" w:cs="Arial"/>
                <w:i/>
                <w:color w:val="808080"/>
                <w:sz w:val="18"/>
                <w:szCs w:val="18"/>
              </w:rPr>
              <w:t xml:space="preserve"> GmbH</w:t>
            </w:r>
          </w:p>
          <w:p w14:paraId="66B32E93" w14:textId="77777777" w:rsidR="00354C64" w:rsidRPr="00807FD0" w:rsidRDefault="00354C64" w:rsidP="00354C64">
            <w:pPr>
              <w:spacing w:line="360" w:lineRule="auto"/>
              <w:rPr>
                <w:rFonts w:ascii="Arial" w:hAnsi="Arial" w:cs="Arial"/>
                <w:i/>
                <w:iCs/>
                <w:color w:val="808080"/>
                <w:sz w:val="18"/>
                <w:szCs w:val="18"/>
              </w:rPr>
            </w:pPr>
            <w:r w:rsidRPr="00807FD0">
              <w:rPr>
                <w:rFonts w:ascii="Arial" w:hAnsi="Arial" w:cs="Arial"/>
                <w:i/>
                <w:iCs/>
                <w:color w:val="808080"/>
                <w:sz w:val="18"/>
                <w:szCs w:val="18"/>
              </w:rPr>
              <w:t>Ansprechpartnerin:</w:t>
            </w:r>
          </w:p>
          <w:p w14:paraId="030EACAD" w14:textId="77777777" w:rsidR="00354C64" w:rsidRPr="00807FD0" w:rsidRDefault="00354C64" w:rsidP="00354C64">
            <w:pPr>
              <w:spacing w:line="360" w:lineRule="auto"/>
              <w:rPr>
                <w:rFonts w:ascii="Arial" w:hAnsi="Arial" w:cs="Arial"/>
                <w:i/>
                <w:iCs/>
                <w:color w:val="808080"/>
                <w:sz w:val="18"/>
                <w:szCs w:val="18"/>
              </w:rPr>
            </w:pPr>
            <w:r w:rsidRPr="00807FD0">
              <w:rPr>
                <w:rFonts w:ascii="Arial" w:hAnsi="Arial" w:cs="Arial"/>
                <w:i/>
                <w:iCs/>
                <w:color w:val="808080"/>
                <w:sz w:val="18"/>
                <w:szCs w:val="18"/>
              </w:rPr>
              <w:t>Vera Höhner</w:t>
            </w:r>
          </w:p>
          <w:p w14:paraId="65031235" w14:textId="77777777" w:rsidR="00786D41" w:rsidRDefault="00354C64" w:rsidP="00B246DF">
            <w:pPr>
              <w:spacing w:line="360" w:lineRule="auto"/>
              <w:rPr>
                <w:rFonts w:ascii="Arial" w:hAnsi="Arial" w:cs="Arial"/>
                <w:i/>
                <w:color w:val="808080"/>
                <w:sz w:val="18"/>
                <w:szCs w:val="18"/>
              </w:rPr>
            </w:pPr>
            <w:r>
              <w:rPr>
                <w:rFonts w:ascii="Arial" w:hAnsi="Arial" w:cs="Arial"/>
                <w:i/>
                <w:color w:val="808080"/>
                <w:sz w:val="18"/>
                <w:szCs w:val="18"/>
              </w:rPr>
              <w:t>Robert-Koch-Straße 64</w:t>
            </w:r>
          </w:p>
          <w:p w14:paraId="41DE5F49" w14:textId="77777777" w:rsidR="00786D41" w:rsidRPr="00F72DAF" w:rsidRDefault="00354C64" w:rsidP="00B246DF">
            <w:pPr>
              <w:spacing w:line="360" w:lineRule="auto"/>
              <w:rPr>
                <w:rFonts w:ascii="Arial" w:hAnsi="Arial" w:cs="Arial"/>
                <w:i/>
                <w:color w:val="808080"/>
                <w:sz w:val="18"/>
                <w:szCs w:val="18"/>
              </w:rPr>
            </w:pPr>
            <w:r>
              <w:rPr>
                <w:rFonts w:ascii="Arial" w:hAnsi="Arial" w:cs="Arial"/>
                <w:i/>
                <w:color w:val="808080"/>
                <w:sz w:val="18"/>
                <w:szCs w:val="18"/>
              </w:rPr>
              <w:t>89522</w:t>
            </w:r>
            <w:r w:rsidR="00786D41" w:rsidRPr="00F72DAF">
              <w:rPr>
                <w:rFonts w:ascii="Arial" w:hAnsi="Arial" w:cs="Arial"/>
                <w:i/>
                <w:color w:val="80808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i/>
                <w:color w:val="808080"/>
                <w:sz w:val="18"/>
                <w:szCs w:val="18"/>
              </w:rPr>
              <w:t>Heidenheim</w:t>
            </w:r>
          </w:p>
          <w:p w14:paraId="0AFA50CF" w14:textId="7FFA1D0C" w:rsidR="00786D41" w:rsidRPr="00F72DAF" w:rsidRDefault="00786D41" w:rsidP="00B246DF">
            <w:pPr>
              <w:spacing w:line="360" w:lineRule="auto"/>
              <w:rPr>
                <w:rFonts w:ascii="Arial" w:hAnsi="Arial" w:cs="Arial"/>
                <w:i/>
                <w:color w:val="808080"/>
                <w:sz w:val="18"/>
                <w:szCs w:val="18"/>
                <w:lang w:val="it-IT"/>
              </w:rPr>
            </w:pPr>
            <w:r w:rsidRPr="0090397C">
              <w:rPr>
                <w:rFonts w:ascii="Arial" w:hAnsi="Arial" w:cs="Arial"/>
                <w:i/>
                <w:color w:val="808080"/>
                <w:sz w:val="18"/>
                <w:szCs w:val="18"/>
              </w:rPr>
              <w:t>Telefon</w:t>
            </w:r>
            <w:r>
              <w:rPr>
                <w:rFonts w:ascii="Arial" w:hAnsi="Arial" w:cs="Arial"/>
                <w:i/>
                <w:color w:val="808080"/>
                <w:sz w:val="18"/>
                <w:szCs w:val="18"/>
                <w:lang w:val="it-IT"/>
              </w:rPr>
              <w:t>:+</w:t>
            </w:r>
            <w:r w:rsidRPr="00F72DAF">
              <w:rPr>
                <w:rFonts w:ascii="Arial" w:hAnsi="Arial" w:cs="Arial"/>
                <w:i/>
                <w:color w:val="808080"/>
                <w:sz w:val="18"/>
                <w:szCs w:val="18"/>
                <w:lang w:val="it-IT"/>
              </w:rPr>
              <w:t>+49 (0</w:t>
            </w:r>
            <w:r w:rsidR="00354C64">
              <w:rPr>
                <w:rFonts w:ascii="Arial" w:hAnsi="Arial" w:cs="Arial"/>
                <w:i/>
                <w:color w:val="808080"/>
                <w:sz w:val="18"/>
                <w:szCs w:val="18"/>
                <w:lang w:val="it-IT"/>
              </w:rPr>
              <w:t>7321</w:t>
            </w:r>
            <w:r w:rsidRPr="00F72DAF">
              <w:rPr>
                <w:rFonts w:ascii="Arial" w:hAnsi="Arial" w:cs="Arial"/>
                <w:i/>
                <w:color w:val="808080"/>
                <w:sz w:val="18"/>
                <w:szCs w:val="18"/>
                <w:lang w:val="it-IT"/>
              </w:rPr>
              <w:t xml:space="preserve">) </w:t>
            </w:r>
            <w:r w:rsidR="00354C64">
              <w:rPr>
                <w:rFonts w:ascii="Arial" w:hAnsi="Arial" w:cs="Arial"/>
                <w:i/>
                <w:color w:val="808080"/>
                <w:sz w:val="18"/>
                <w:szCs w:val="18"/>
                <w:lang w:val="it-IT"/>
              </w:rPr>
              <w:t>34</w:t>
            </w:r>
            <w:r w:rsidRPr="00F72DAF">
              <w:rPr>
                <w:rFonts w:ascii="Arial" w:hAnsi="Arial" w:cs="Arial"/>
                <w:i/>
                <w:color w:val="808080"/>
                <w:sz w:val="18"/>
                <w:szCs w:val="18"/>
                <w:lang w:val="it-IT"/>
              </w:rPr>
              <w:t xml:space="preserve"> </w:t>
            </w:r>
            <w:r w:rsidR="00354C64">
              <w:rPr>
                <w:rFonts w:ascii="Arial" w:hAnsi="Arial" w:cs="Arial"/>
                <w:i/>
                <w:color w:val="808080"/>
                <w:sz w:val="18"/>
                <w:szCs w:val="18"/>
                <w:lang w:val="it-IT"/>
              </w:rPr>
              <w:t>97</w:t>
            </w:r>
            <w:r w:rsidRPr="00F72DAF">
              <w:rPr>
                <w:rFonts w:ascii="Arial" w:hAnsi="Arial" w:cs="Arial"/>
                <w:i/>
                <w:color w:val="808080"/>
                <w:sz w:val="18"/>
                <w:szCs w:val="18"/>
                <w:lang w:val="it-IT"/>
              </w:rPr>
              <w:t xml:space="preserve"> </w:t>
            </w:r>
            <w:r w:rsidR="00354C64">
              <w:rPr>
                <w:rFonts w:ascii="Arial" w:hAnsi="Arial" w:cs="Arial"/>
                <w:i/>
                <w:color w:val="808080"/>
                <w:sz w:val="18"/>
                <w:szCs w:val="18"/>
                <w:lang w:val="it-IT"/>
              </w:rPr>
              <w:t>43</w:t>
            </w:r>
          </w:p>
          <w:p w14:paraId="3FFACE25" w14:textId="400AD1D8" w:rsidR="00786D41" w:rsidRDefault="00786D41" w:rsidP="00B246DF">
            <w:pPr>
              <w:spacing w:line="360" w:lineRule="auto"/>
              <w:rPr>
                <w:rFonts w:ascii="Arial Narrow" w:hAnsi="Arial Narrow"/>
                <w:color w:val="808080"/>
                <w:sz w:val="16"/>
                <w:lang w:val="it-IT"/>
              </w:rPr>
            </w:pPr>
            <w:r w:rsidRPr="00F72DAF">
              <w:rPr>
                <w:rFonts w:ascii="Arial" w:hAnsi="Arial" w:cs="Arial"/>
                <w:i/>
                <w:color w:val="808080"/>
                <w:sz w:val="18"/>
                <w:szCs w:val="18"/>
                <w:lang w:val="it-IT"/>
              </w:rPr>
              <w:t xml:space="preserve">E-Mail: </w:t>
            </w:r>
            <w:r>
              <w:rPr>
                <w:rFonts w:ascii="Arial" w:hAnsi="Arial" w:cs="Arial"/>
                <w:i/>
                <w:color w:val="808080"/>
                <w:sz w:val="18"/>
                <w:szCs w:val="18"/>
                <w:lang w:val="it-IT"/>
              </w:rPr>
              <w:t xml:space="preserve">  </w:t>
            </w:r>
            <w:hyperlink r:id="rId11" w:history="1">
              <w:r w:rsidR="00FB1175" w:rsidRPr="00244CA3">
                <w:rPr>
                  <w:rStyle w:val="Hyperlink"/>
                  <w:rFonts w:ascii="Arial" w:hAnsi="Arial" w:cs="Arial"/>
                  <w:i/>
                  <w:sz w:val="18"/>
                  <w:szCs w:val="18"/>
                  <w:lang w:val="it-IT"/>
                </w:rPr>
                <w:t>info@waldecker-pr.de</w:t>
              </w:r>
            </w:hyperlink>
            <w:r>
              <w:rPr>
                <w:rFonts w:ascii="Arial Narrow" w:hAnsi="Arial Narrow"/>
                <w:color w:val="808080"/>
                <w:sz w:val="16"/>
                <w:lang w:val="it-IT"/>
              </w:rPr>
              <w:t xml:space="preserve"> </w:t>
            </w:r>
          </w:p>
          <w:p w14:paraId="13C33D15" w14:textId="5FBC7A64" w:rsidR="008614DC" w:rsidRPr="007A7DD1" w:rsidRDefault="007722D3" w:rsidP="008614DC">
            <w:pPr>
              <w:spacing w:line="360" w:lineRule="auto"/>
              <w:rPr>
                <w:rFonts w:ascii="Arial" w:hAnsi="Arial" w:cs="Arial"/>
                <w:i/>
                <w:color w:val="808080"/>
                <w:sz w:val="18"/>
                <w:szCs w:val="18"/>
                <w:lang w:val="it-IT"/>
              </w:rPr>
            </w:pPr>
            <w:r>
              <w:rPr>
                <w:rFonts w:ascii="Arial" w:hAnsi="Arial" w:cs="Arial"/>
                <w:i/>
                <w:noProof/>
                <w:color w:val="808080"/>
                <w:sz w:val="18"/>
                <w:szCs w:val="18"/>
              </w:rPr>
              <mc:AlternateContent>
                <mc:Choice Requires="wpg">
                  <w:drawing>
                    <wp:anchor distT="0" distB="0" distL="114300" distR="114300" simplePos="0" relativeHeight="251656704" behindDoc="0" locked="0" layoutInCell="1" allowOverlap="1" wp14:anchorId="472AAD9E" wp14:editId="34AC4677">
                      <wp:simplePos x="0" y="0"/>
                      <wp:positionH relativeFrom="column">
                        <wp:posOffset>6985</wp:posOffset>
                      </wp:positionH>
                      <wp:positionV relativeFrom="paragraph">
                        <wp:posOffset>140335</wp:posOffset>
                      </wp:positionV>
                      <wp:extent cx="1609090" cy="794385"/>
                      <wp:effectExtent l="0" t="0" r="0" b="5715"/>
                      <wp:wrapNone/>
                      <wp:docPr id="1" name="Group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609090" cy="794385"/>
                                <a:chOff x="1156" y="7714"/>
                                <a:chExt cx="2534" cy="1251"/>
                              </a:xfrm>
                            </wpg:grpSpPr>
                            <wps:wsp>
                              <wps:cNvPr id="3" name="Text Box 1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696" y="7714"/>
                                  <a:ext cx="1980" cy="36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3BA5DD56" w14:textId="6379F35A" w:rsidR="008614DC" w:rsidRDefault="008614DC" w:rsidP="008614DC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" name="Text Box 18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696" y="8009"/>
                                  <a:ext cx="1985" cy="45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6DB77877" w14:textId="5879C253" w:rsidR="008614DC" w:rsidRDefault="008614DC" w:rsidP="008614DC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" name="Text Box 19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695" y="8295"/>
                                  <a:ext cx="1445" cy="35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208F2B63" w14:textId="45402E51" w:rsidR="008614DC" w:rsidRDefault="008614DC" w:rsidP="008614DC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" name="Text Box 20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156" y="7714"/>
                                  <a:ext cx="379" cy="374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12175B15" w14:textId="383BF14F" w:rsidR="008614DC" w:rsidRDefault="008614DC" w:rsidP="008614DC"/>
                                </w:txbxContent>
                              </wps:txbx>
                              <wps:bodyPr rot="0" vert="horz" wrap="none" lIns="91440" tIns="45720" rIns="91440" bIns="45720" anchor="t" anchorCtr="0" upright="1">
                                <a:spAutoFit/>
                              </wps:bodyPr>
                            </wps:wsp>
                            <wps:wsp>
                              <wps:cNvPr id="11" name="Text Box 21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156" y="8009"/>
                                  <a:ext cx="379" cy="374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317E6662" w14:textId="7366579C" w:rsidR="008614DC" w:rsidRDefault="008614DC" w:rsidP="008614DC"/>
                                </w:txbxContent>
                              </wps:txbx>
                              <wps:bodyPr rot="0" vert="horz" wrap="none" lIns="91440" tIns="45720" rIns="91440" bIns="45720" anchor="t" anchorCtr="0" upright="1">
                                <a:spAutoFit/>
                              </wps:bodyPr>
                            </wps:wsp>
                            <wps:wsp>
                              <wps:cNvPr id="12" name="Text Box 2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156" y="8286"/>
                                  <a:ext cx="379" cy="374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0E79CF08" w14:textId="27012E9F" w:rsidR="008614DC" w:rsidRDefault="008614DC" w:rsidP="008614DC"/>
                                </w:txbxContent>
                              </wps:txbx>
                              <wps:bodyPr rot="0" vert="horz" wrap="none" lIns="91440" tIns="45720" rIns="91440" bIns="45720" anchor="t" anchorCtr="0" upright="1">
                                <a:spAutoFit/>
                              </wps:bodyPr>
                            </wps:wsp>
                            <wps:wsp>
                              <wps:cNvPr id="13" name="Text Box 23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162" y="8570"/>
                                  <a:ext cx="379" cy="374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6283EB07" w14:textId="4A3DC5FF" w:rsidR="008614DC" w:rsidRDefault="008614DC" w:rsidP="008614DC"/>
                                </w:txbxContent>
                              </wps:txbx>
                              <wps:bodyPr rot="0" vert="horz" wrap="none" lIns="91440" tIns="45720" rIns="91440" bIns="45720" anchor="t" anchorCtr="0" upright="1">
                                <a:spAutoFit/>
                              </wps:bodyPr>
                            </wps:wsp>
                            <wps:wsp>
                              <wps:cNvPr id="14" name="Text Box 24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678" y="8574"/>
                                  <a:ext cx="2012" cy="391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2310BA65" w14:textId="501809E3" w:rsidR="008614DC" w:rsidRDefault="008614DC" w:rsidP="008614DC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72AAD9E" id="Group 16" o:spid="_x0000_s1026" style="position:absolute;margin-left:.55pt;margin-top:11.05pt;width:126.7pt;height:62.55pt;z-index:251656704" coordorigin="1156,7714" coordsize="2534,125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"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Text Box 17" o:spid="_x0000_s1027" type="#_x0000_t202" style="position:absolute;left:1696;top:7714;width:19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" filled="f" stroked="f">
                        <v:textbox>
                          <w:txbxContent>
                            <w:p w14:paraId="3BA5DD56" w14:textId="6379F35A" w:rsidR="008614DC" w:rsidRDefault="008614DC" w:rsidP="008614DC"/>
                          </w:txbxContent>
                        </v:textbox>
                      </v:shape>
                      <v:shape id="Text Box 18" o:spid="_x0000_s1028" type="#_x0000_t202" style="position:absolute;left:1696;top:8009;width:1985;height:4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" filled="f" stroked="f">
                        <v:textbox>
                          <w:txbxContent>
                            <w:p w14:paraId="6DB77877" w14:textId="5879C253" w:rsidR="008614DC" w:rsidRDefault="008614DC" w:rsidP="008614DC"/>
                          </w:txbxContent>
                        </v:textbox>
                      </v:shape>
                      <v:shape id="Text Box 19" o:spid="_x0000_s1029" type="#_x0000_t202" style="position:absolute;left:1695;top:8295;width:1445;height:3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" filled="f" stroked="f">
                        <v:textbox>
                          <w:txbxContent>
                            <w:p w14:paraId="208F2B63" w14:textId="45402E51" w:rsidR="008614DC" w:rsidRDefault="008614DC" w:rsidP="008614DC"/>
                          </w:txbxContent>
                        </v:textbox>
                      </v:shape>
                      <v:shape id="Text Box 20" o:spid="_x0000_s1030" type="#_x0000_t202" style="position:absolute;left:1156;top:7714;width:379;height:37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" filled="f" stroked="f">
                        <v:textbox style="mso-fit-shape-to-text:t">
                          <w:txbxContent>
                            <w:p w14:paraId="12175B15" w14:textId="383BF14F" w:rsidR="008614DC" w:rsidRDefault="008614DC" w:rsidP="008614DC"/>
                          </w:txbxContent>
                        </v:textbox>
                      </v:shape>
                      <v:shape id="Text Box 21" o:spid="_x0000_s1031" type="#_x0000_t202" style="position:absolute;left:1156;top:8009;width:379;height:37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" filled="f" stroked="f">
                        <v:textbox style="mso-fit-shape-to-text:t">
                          <w:txbxContent>
                            <w:p w14:paraId="317E6662" w14:textId="7366579C" w:rsidR="008614DC" w:rsidRDefault="008614DC" w:rsidP="008614DC"/>
                          </w:txbxContent>
                        </v:textbox>
                      </v:shape>
                      <v:shape id="Text Box 22" o:spid="_x0000_s1032" type="#_x0000_t202" style="position:absolute;left:1156;top:8286;width:379;height:37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" filled="f" stroked="f">
                        <v:textbox style="mso-fit-shape-to-text:t">
                          <w:txbxContent>
                            <w:p w14:paraId="0E79CF08" w14:textId="27012E9F" w:rsidR="008614DC" w:rsidRDefault="008614DC" w:rsidP="008614DC"/>
                          </w:txbxContent>
                        </v:textbox>
                      </v:shape>
                      <v:shape id="Text Box 23" o:spid="_x0000_s1033" type="#_x0000_t202" style="position:absolute;left:1162;top:8570;width:379;height:37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" filled="f" stroked="f">
                        <v:textbox style="mso-fit-shape-to-text:t">
                          <w:txbxContent>
                            <w:p w14:paraId="6283EB07" w14:textId="4A3DC5FF" w:rsidR="008614DC" w:rsidRDefault="008614DC" w:rsidP="008614DC"/>
                          </w:txbxContent>
                        </v:textbox>
                      </v:shape>
                      <v:shape id="Text Box 24" o:spid="_x0000_s1034" type="#_x0000_t202" style="position:absolute;left:1678;top:8574;width:2012;height:3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" filled="f" stroked="f">
                        <v:textbox>
                          <w:txbxContent>
                            <w:p w14:paraId="2310BA65" w14:textId="501809E3" w:rsidR="008614DC" w:rsidRDefault="008614DC" w:rsidP="008614DC"/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="008614DC">
              <w:rPr>
                <w:rFonts w:ascii="Arial" w:hAnsi="Arial" w:cs="Arial"/>
                <w:i/>
                <w:color w:val="808080"/>
                <w:sz w:val="18"/>
                <w:szCs w:val="18"/>
                <w:lang w:val="it-IT"/>
              </w:rPr>
              <w:t>Internet:</w:t>
            </w:r>
            <w:r w:rsidR="008614DC" w:rsidRPr="007A7DD1">
              <w:rPr>
                <w:rFonts w:ascii="Arial" w:hAnsi="Arial" w:cs="Arial"/>
                <w:i/>
                <w:color w:val="808080"/>
                <w:sz w:val="18"/>
                <w:szCs w:val="18"/>
                <w:lang w:val="it-IT"/>
              </w:rPr>
              <w:t xml:space="preserve"> </w:t>
            </w:r>
            <w:hyperlink r:id="rId12" w:history="1">
              <w:r w:rsidR="00FB1175" w:rsidRPr="00244CA3">
                <w:rPr>
                  <w:rStyle w:val="Hyperlink"/>
                  <w:rFonts w:ascii="Arial" w:hAnsi="Arial" w:cs="Arial"/>
                  <w:i/>
                  <w:sz w:val="18"/>
                  <w:szCs w:val="18"/>
                  <w:lang w:val="it-IT"/>
                </w:rPr>
                <w:t>www.waldecker-pr.de</w:t>
              </w:r>
            </w:hyperlink>
            <w:r w:rsidR="008614DC">
              <w:rPr>
                <w:rFonts w:ascii="Arial" w:hAnsi="Arial" w:cs="Arial"/>
                <w:i/>
                <w:color w:val="808080"/>
                <w:sz w:val="18"/>
                <w:szCs w:val="18"/>
                <w:lang w:val="it-IT"/>
              </w:rPr>
              <w:t xml:space="preserve"> </w:t>
            </w:r>
          </w:p>
          <w:p w14:paraId="53CB88E9" w14:textId="77777777" w:rsidR="008614DC" w:rsidRDefault="008614DC" w:rsidP="00B246DF">
            <w:pPr>
              <w:spacing w:line="360" w:lineRule="auto"/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  <w:p w14:paraId="425032C7" w14:textId="77777777" w:rsidR="00786D41" w:rsidRDefault="00786D41" w:rsidP="00B246DF">
            <w:pPr>
              <w:spacing w:line="360" w:lineRule="auto"/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  <w:p w14:paraId="19B8D7DC" w14:textId="77777777" w:rsidR="00786D41" w:rsidRDefault="00786D41" w:rsidP="00B246DF">
            <w:pPr>
              <w:spacing w:line="360" w:lineRule="auto"/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  <w:p w14:paraId="633DC50C" w14:textId="77777777" w:rsidR="00786D41" w:rsidRDefault="00786D41" w:rsidP="00B246DF">
            <w:pPr>
              <w:spacing w:line="360" w:lineRule="auto"/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  <w:p w14:paraId="53BD4B0E" w14:textId="77777777" w:rsidR="00786D41" w:rsidRDefault="00786D41" w:rsidP="00B246DF">
            <w:pPr>
              <w:spacing w:line="360" w:lineRule="auto"/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  <w:p w14:paraId="1FF52EEE" w14:textId="77777777" w:rsidR="00786D41" w:rsidRDefault="00786D41" w:rsidP="00B246DF">
            <w:pPr>
              <w:spacing w:line="360" w:lineRule="auto"/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  <w:p w14:paraId="1C1627F2" w14:textId="77777777" w:rsidR="00786D41" w:rsidRDefault="00786D41" w:rsidP="00B246DF">
            <w:pPr>
              <w:spacing w:line="360" w:lineRule="auto"/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  <w:p w14:paraId="19072D55" w14:textId="77777777" w:rsidR="00786D41" w:rsidRDefault="00786D41" w:rsidP="00B246DF">
            <w:pPr>
              <w:spacing w:line="360" w:lineRule="auto"/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  <w:p w14:paraId="4362D51E" w14:textId="77777777" w:rsidR="00786D41" w:rsidRDefault="00786D41" w:rsidP="00B246DF">
            <w:pPr>
              <w:spacing w:line="360" w:lineRule="auto"/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  <w:p w14:paraId="4196C56D" w14:textId="77777777" w:rsidR="00FC7BCC" w:rsidRDefault="00FC7BCC" w:rsidP="00B246DF">
            <w:pPr>
              <w:spacing w:line="360" w:lineRule="auto"/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  <w:p w14:paraId="5020C528" w14:textId="77777777" w:rsidR="00FC7BCC" w:rsidRDefault="00FC7BCC" w:rsidP="00B246DF">
            <w:pPr>
              <w:spacing w:line="360" w:lineRule="auto"/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  <w:p w14:paraId="14387237" w14:textId="77777777" w:rsidR="00FC7BCC" w:rsidRDefault="00FC7BCC" w:rsidP="00B246DF">
            <w:pPr>
              <w:spacing w:line="360" w:lineRule="auto"/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  <w:p w14:paraId="548263EC" w14:textId="77777777" w:rsidR="00FC7BCC" w:rsidRDefault="00FC7BCC" w:rsidP="00B246DF">
            <w:pPr>
              <w:spacing w:line="360" w:lineRule="auto"/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  <w:p w14:paraId="29403A90" w14:textId="77777777" w:rsidR="00FC7BCC" w:rsidRDefault="00FC7BCC" w:rsidP="00B246DF">
            <w:pPr>
              <w:spacing w:line="360" w:lineRule="auto"/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  <w:p w14:paraId="20137A62" w14:textId="77777777" w:rsidR="00786D41" w:rsidRDefault="00786D41" w:rsidP="00B246DF">
            <w:pPr>
              <w:spacing w:line="360" w:lineRule="auto"/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  <w:p w14:paraId="264AD3CD" w14:textId="77777777" w:rsidR="00786D41" w:rsidRDefault="00786D41" w:rsidP="00B246DF">
            <w:pPr>
              <w:spacing w:line="360" w:lineRule="auto"/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  <w:p w14:paraId="1FAC1CEB" w14:textId="77777777" w:rsidR="00786D41" w:rsidRDefault="00786D41" w:rsidP="00B246DF">
            <w:pPr>
              <w:spacing w:line="360" w:lineRule="auto"/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  <w:p w14:paraId="28DE14C0" w14:textId="77777777" w:rsidR="00786D41" w:rsidRDefault="00786D41" w:rsidP="00B246DF">
            <w:pPr>
              <w:spacing w:line="360" w:lineRule="auto"/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  <w:p w14:paraId="6ACED81F" w14:textId="77777777" w:rsidR="00FC7EDA" w:rsidRDefault="00FC7EDA" w:rsidP="00B246DF">
            <w:pPr>
              <w:spacing w:line="360" w:lineRule="auto"/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  <w:p w14:paraId="1C461D51" w14:textId="77777777" w:rsidR="00FC7EDA" w:rsidRDefault="00FC7EDA" w:rsidP="00B246DF">
            <w:pPr>
              <w:spacing w:line="360" w:lineRule="auto"/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  <w:p w14:paraId="48DF703C" w14:textId="77777777" w:rsidR="00786D41" w:rsidRPr="00F72DAF" w:rsidRDefault="009E5AD0" w:rsidP="00580475">
            <w:pPr>
              <w:pStyle w:val="berschrift2"/>
              <w:spacing w:line="360" w:lineRule="auto"/>
              <w:rPr>
                <w:rFonts w:ascii="Arial" w:hAnsi="Arial" w:cs="Arial"/>
                <w:i/>
                <w:color w:val="808080"/>
                <w:sz w:val="18"/>
                <w:szCs w:val="18"/>
              </w:rPr>
            </w:pPr>
            <w:r>
              <w:rPr>
                <w:rFonts w:ascii="Arial" w:hAnsi="Arial" w:cs="Arial"/>
                <w:i/>
                <w:color w:val="808080"/>
                <w:sz w:val="18"/>
                <w:szCs w:val="18"/>
              </w:rPr>
              <w:t>Kann GmbH Baustoffwerke</w:t>
            </w:r>
          </w:p>
          <w:p w14:paraId="3EE19666" w14:textId="77777777" w:rsidR="00786D41" w:rsidRDefault="009E5AD0" w:rsidP="00580475">
            <w:pPr>
              <w:spacing w:line="360" w:lineRule="auto"/>
              <w:rPr>
                <w:rFonts w:ascii="Arial" w:hAnsi="Arial" w:cs="Arial"/>
                <w:i/>
                <w:color w:val="808080"/>
                <w:sz w:val="18"/>
                <w:szCs w:val="18"/>
              </w:rPr>
            </w:pPr>
            <w:r>
              <w:rPr>
                <w:rFonts w:ascii="Arial" w:hAnsi="Arial" w:cs="Arial"/>
                <w:i/>
                <w:color w:val="808080"/>
                <w:sz w:val="18"/>
                <w:szCs w:val="18"/>
              </w:rPr>
              <w:t>Bendorfer Straße</w:t>
            </w:r>
          </w:p>
          <w:p w14:paraId="6F539068" w14:textId="77777777" w:rsidR="00786D41" w:rsidRPr="00F72DAF" w:rsidRDefault="009E5AD0" w:rsidP="00580475">
            <w:pPr>
              <w:spacing w:line="360" w:lineRule="auto"/>
              <w:rPr>
                <w:rFonts w:ascii="Arial" w:hAnsi="Arial" w:cs="Arial"/>
                <w:i/>
                <w:color w:val="808080"/>
                <w:sz w:val="18"/>
                <w:szCs w:val="18"/>
              </w:rPr>
            </w:pPr>
            <w:r>
              <w:rPr>
                <w:rFonts w:ascii="Arial" w:hAnsi="Arial" w:cs="Arial"/>
                <w:i/>
                <w:color w:val="808080"/>
                <w:sz w:val="18"/>
                <w:szCs w:val="18"/>
              </w:rPr>
              <w:t>56170 Bendorf</w:t>
            </w:r>
          </w:p>
          <w:p w14:paraId="73D7DF50" w14:textId="77777777" w:rsidR="00786D41" w:rsidRPr="00F72DAF" w:rsidRDefault="00786D41" w:rsidP="00580475">
            <w:pPr>
              <w:spacing w:line="360" w:lineRule="auto"/>
              <w:rPr>
                <w:rFonts w:ascii="Arial" w:hAnsi="Arial" w:cs="Arial"/>
                <w:i/>
                <w:color w:val="808080"/>
                <w:sz w:val="18"/>
                <w:szCs w:val="18"/>
              </w:rPr>
            </w:pPr>
            <w:r w:rsidRPr="00F72DAF">
              <w:rPr>
                <w:rFonts w:ascii="Arial" w:hAnsi="Arial" w:cs="Arial"/>
                <w:i/>
                <w:color w:val="808080"/>
                <w:sz w:val="18"/>
                <w:szCs w:val="18"/>
              </w:rPr>
              <w:t xml:space="preserve">Telefon: </w:t>
            </w:r>
            <w:r w:rsidR="009E5AD0">
              <w:rPr>
                <w:rFonts w:ascii="Arial" w:hAnsi="Arial" w:cs="Arial"/>
                <w:i/>
                <w:color w:val="808080"/>
                <w:sz w:val="18"/>
                <w:szCs w:val="18"/>
              </w:rPr>
              <w:t>++49 (02622</w:t>
            </w:r>
            <w:r>
              <w:rPr>
                <w:rFonts w:ascii="Arial" w:hAnsi="Arial" w:cs="Arial"/>
                <w:i/>
                <w:color w:val="808080"/>
                <w:sz w:val="18"/>
                <w:szCs w:val="18"/>
              </w:rPr>
              <w:t xml:space="preserve">) </w:t>
            </w:r>
            <w:r w:rsidR="009E5AD0">
              <w:rPr>
                <w:rFonts w:ascii="Arial" w:hAnsi="Arial" w:cs="Arial"/>
                <w:i/>
                <w:color w:val="808080"/>
                <w:sz w:val="18"/>
                <w:szCs w:val="18"/>
              </w:rPr>
              <w:t>707-119</w:t>
            </w:r>
          </w:p>
          <w:p w14:paraId="3B9EF1E1" w14:textId="77777777" w:rsidR="00786D41" w:rsidRPr="00F72DAF" w:rsidRDefault="00786D41" w:rsidP="00580475">
            <w:pPr>
              <w:spacing w:line="360" w:lineRule="auto"/>
              <w:rPr>
                <w:rFonts w:ascii="Arial" w:hAnsi="Arial" w:cs="Arial"/>
                <w:i/>
                <w:color w:val="808080"/>
                <w:sz w:val="18"/>
                <w:szCs w:val="18"/>
              </w:rPr>
            </w:pPr>
            <w:r w:rsidRPr="00F72DAF">
              <w:rPr>
                <w:rFonts w:ascii="Arial" w:hAnsi="Arial" w:cs="Arial"/>
                <w:i/>
                <w:color w:val="808080"/>
                <w:sz w:val="18"/>
                <w:szCs w:val="18"/>
              </w:rPr>
              <w:t>Fax:</w:t>
            </w:r>
            <w:r w:rsidR="009E5AD0">
              <w:rPr>
                <w:rFonts w:ascii="Arial" w:hAnsi="Arial" w:cs="Arial"/>
                <w:i/>
                <w:color w:val="808080"/>
                <w:sz w:val="18"/>
                <w:szCs w:val="18"/>
              </w:rPr>
              <w:t xml:space="preserve">       ++49 (02622) 707-165</w:t>
            </w:r>
            <w:r>
              <w:rPr>
                <w:rFonts w:ascii="Arial" w:hAnsi="Arial" w:cs="Arial"/>
                <w:i/>
                <w:color w:val="808080"/>
                <w:sz w:val="18"/>
                <w:szCs w:val="18"/>
              </w:rPr>
              <w:t xml:space="preserve"> </w:t>
            </w:r>
          </w:p>
          <w:p w14:paraId="5BB21B47" w14:textId="77777777" w:rsidR="00786D41" w:rsidRPr="00F72DAF" w:rsidRDefault="00786D41" w:rsidP="00580475">
            <w:pPr>
              <w:spacing w:line="360" w:lineRule="auto"/>
              <w:rPr>
                <w:rFonts w:ascii="Arial" w:hAnsi="Arial" w:cs="Arial"/>
                <w:i/>
                <w:color w:val="808080"/>
                <w:sz w:val="18"/>
                <w:szCs w:val="18"/>
                <w:lang w:val="it-IT"/>
              </w:rPr>
            </w:pPr>
            <w:r w:rsidRPr="00F72DAF">
              <w:rPr>
                <w:rFonts w:ascii="Arial" w:hAnsi="Arial" w:cs="Arial"/>
                <w:i/>
                <w:color w:val="808080"/>
                <w:sz w:val="18"/>
                <w:szCs w:val="18"/>
                <w:lang w:val="it-IT"/>
              </w:rPr>
              <w:t xml:space="preserve">E-Mail: </w:t>
            </w:r>
            <w:r>
              <w:rPr>
                <w:rFonts w:ascii="Arial" w:hAnsi="Arial" w:cs="Arial"/>
                <w:i/>
                <w:color w:val="808080"/>
                <w:sz w:val="18"/>
                <w:szCs w:val="18"/>
                <w:lang w:val="it-IT"/>
              </w:rPr>
              <w:t xml:space="preserve">  </w:t>
            </w:r>
            <w:hyperlink r:id="rId13" w:history="1">
              <w:r w:rsidR="009E5AD0" w:rsidRPr="00E729DD">
                <w:rPr>
                  <w:rStyle w:val="Hyperlink"/>
                  <w:rFonts w:ascii="Arial" w:hAnsi="Arial" w:cs="Arial"/>
                  <w:i/>
                  <w:sz w:val="18"/>
                  <w:szCs w:val="18"/>
                  <w:lang w:val="it-IT"/>
                </w:rPr>
                <w:t>info@kann.de</w:t>
              </w:r>
            </w:hyperlink>
            <w:r>
              <w:rPr>
                <w:rFonts w:ascii="Arial" w:hAnsi="Arial" w:cs="Arial"/>
                <w:i/>
                <w:color w:val="808080"/>
                <w:sz w:val="18"/>
                <w:szCs w:val="18"/>
                <w:lang w:val="it-IT"/>
              </w:rPr>
              <w:t xml:space="preserve"> </w:t>
            </w:r>
          </w:p>
          <w:p w14:paraId="5ACD6B20" w14:textId="77777777" w:rsidR="00786D41" w:rsidRDefault="00786D41" w:rsidP="00580475">
            <w:pPr>
              <w:spacing w:line="360" w:lineRule="auto"/>
              <w:rPr>
                <w:rFonts w:ascii="Arial Narrow" w:hAnsi="Arial Narrow"/>
                <w:color w:val="808080"/>
                <w:sz w:val="16"/>
              </w:rPr>
            </w:pPr>
            <w:r w:rsidRPr="00F72DAF">
              <w:rPr>
                <w:rFonts w:ascii="Arial" w:hAnsi="Arial" w:cs="Arial"/>
                <w:i/>
                <w:color w:val="808080"/>
                <w:sz w:val="18"/>
                <w:szCs w:val="18"/>
              </w:rPr>
              <w:t xml:space="preserve">Internet: </w:t>
            </w:r>
            <w:hyperlink r:id="rId14" w:history="1">
              <w:r w:rsidR="009E5AD0" w:rsidRPr="00E729DD">
                <w:rPr>
                  <w:rStyle w:val="Hyperlink"/>
                  <w:rFonts w:ascii="Arial" w:hAnsi="Arial" w:cs="Arial"/>
                  <w:i/>
                  <w:sz w:val="18"/>
                  <w:szCs w:val="18"/>
                </w:rPr>
                <w:t>www.kann.de</w:t>
              </w:r>
            </w:hyperlink>
          </w:p>
        </w:tc>
        <w:tc>
          <w:tcPr>
            <w:tcW w:w="6521" w:type="dxa"/>
            <w:vMerge w:val="restart"/>
          </w:tcPr>
          <w:p w14:paraId="15939FE4" w14:textId="45FB2016" w:rsidR="00887885" w:rsidRPr="001A75EE" w:rsidRDefault="00284B21" w:rsidP="00534D6F">
            <w:pPr>
              <w:spacing w:after="180" w:line="360" w:lineRule="exact"/>
              <w:ind w:right="159"/>
              <w:jc w:val="both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Neue</w:t>
            </w:r>
            <w:r w:rsidR="008014C0">
              <w:rPr>
                <w:rFonts w:ascii="Arial" w:hAnsi="Arial" w:cs="Arial"/>
                <w:b/>
                <w:sz w:val="24"/>
                <w:szCs w:val="24"/>
                <w:u w:val="single"/>
              </w:rPr>
              <w:t>r</w:t>
            </w: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 xml:space="preserve"> Zena Randeinfassung</w:t>
            </w:r>
            <w:r w:rsidR="008014C0">
              <w:rPr>
                <w:rFonts w:ascii="Arial" w:hAnsi="Arial" w:cs="Arial"/>
                <w:b/>
                <w:sz w:val="24"/>
                <w:szCs w:val="24"/>
                <w:u w:val="single"/>
              </w:rPr>
              <w:t>sstein</w:t>
            </w: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 xml:space="preserve"> von KANN</w:t>
            </w:r>
          </w:p>
          <w:p w14:paraId="5B69AB91" w14:textId="74151046" w:rsidR="00887885" w:rsidRPr="001A75EE" w:rsidRDefault="00306376" w:rsidP="00534D6F">
            <w:pPr>
              <w:spacing w:after="180" w:line="360" w:lineRule="exact"/>
              <w:ind w:right="159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Nahtloser Übergang von der Pflasterfläche zum Rasen</w:t>
            </w:r>
          </w:p>
          <w:p w14:paraId="3B49AB36" w14:textId="6FE24252" w:rsidR="004F37E8" w:rsidRDefault="002C7B46" w:rsidP="00534D6F">
            <w:pPr>
              <w:spacing w:after="180" w:line="360" w:lineRule="exact"/>
              <w:ind w:right="159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Ein sauberer Übergang von der Pflasterfläche zum Rasen trägt maßgeblich zum gepflegten Erscheinungsbild eines Gartens bei.</w:t>
            </w:r>
            <w:r w:rsidR="00CF5F13">
              <w:rPr>
                <w:rFonts w:ascii="Arial" w:hAnsi="Arial" w:cs="Arial"/>
                <w:sz w:val="24"/>
                <w:szCs w:val="24"/>
              </w:rPr>
              <w:t xml:space="preserve"> Dabei kommt es auf eine stabile Randeinfas</w:t>
            </w:r>
            <w:r w:rsidR="00066FFC">
              <w:rPr>
                <w:rFonts w:ascii="Arial" w:hAnsi="Arial" w:cs="Arial"/>
                <w:sz w:val="24"/>
                <w:szCs w:val="24"/>
              </w:rPr>
              <w:t>s</w:t>
            </w:r>
            <w:r w:rsidR="00CF5F13">
              <w:rPr>
                <w:rFonts w:ascii="Arial" w:hAnsi="Arial" w:cs="Arial"/>
                <w:sz w:val="24"/>
                <w:szCs w:val="24"/>
              </w:rPr>
              <w:t xml:space="preserve">ung an. </w:t>
            </w:r>
            <w:r w:rsidR="00063207">
              <w:rPr>
                <w:rFonts w:ascii="Arial" w:hAnsi="Arial" w:cs="Arial"/>
                <w:sz w:val="24"/>
                <w:szCs w:val="24"/>
              </w:rPr>
              <w:t xml:space="preserve">Besonders attraktiv und optisch gelungen lässt sich dieser Bereich jetzt mit </w:t>
            </w:r>
            <w:r w:rsidR="00066FFC">
              <w:rPr>
                <w:rFonts w:ascii="Arial" w:hAnsi="Arial" w:cs="Arial"/>
                <w:sz w:val="24"/>
                <w:szCs w:val="24"/>
              </w:rPr>
              <w:t>den Zena-Randeinfassungssteinen von KANN gestalten</w:t>
            </w:r>
            <w:r w:rsidR="005B5CB2">
              <w:rPr>
                <w:rFonts w:ascii="Arial" w:hAnsi="Arial" w:cs="Arial"/>
                <w:sz w:val="24"/>
                <w:szCs w:val="24"/>
              </w:rPr>
              <w:t>, d</w:t>
            </w:r>
            <w:r w:rsidR="00F0772A">
              <w:rPr>
                <w:rFonts w:ascii="Arial" w:hAnsi="Arial" w:cs="Arial"/>
                <w:sz w:val="24"/>
                <w:szCs w:val="24"/>
              </w:rPr>
              <w:t>ie</w:t>
            </w:r>
            <w:r w:rsidR="005B5CB2">
              <w:rPr>
                <w:rFonts w:ascii="Arial" w:hAnsi="Arial" w:cs="Arial"/>
                <w:sz w:val="24"/>
                <w:szCs w:val="24"/>
              </w:rPr>
              <w:t xml:space="preserve"> das Zena-Pflaster ergänz</w:t>
            </w:r>
            <w:r w:rsidR="00F0772A">
              <w:rPr>
                <w:rFonts w:ascii="Arial" w:hAnsi="Arial" w:cs="Arial"/>
                <w:sz w:val="24"/>
                <w:szCs w:val="24"/>
              </w:rPr>
              <w:t>en</w:t>
            </w:r>
            <w:r w:rsidR="005B5CB2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6509F764" w14:textId="77777777" w:rsidR="00F61C5D" w:rsidRDefault="004E4E93" w:rsidP="005553B9">
            <w:pPr>
              <w:spacing w:before="6" w:after="180" w:line="360" w:lineRule="exact"/>
              <w:ind w:right="159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Der spezielle Randeinfassungsstein ersetzt</w:t>
            </w:r>
            <w:r w:rsidR="002F7D62">
              <w:rPr>
                <w:rFonts w:ascii="Arial" w:hAnsi="Arial" w:cs="Arial"/>
                <w:sz w:val="24"/>
                <w:szCs w:val="24"/>
              </w:rPr>
              <w:t xml:space="preserve"> den klassischen Rand- bzw. Tiefbordstein in der Flächengestaltung. </w:t>
            </w:r>
            <w:r w:rsidR="002B261E">
              <w:rPr>
                <w:rFonts w:ascii="Arial" w:hAnsi="Arial" w:cs="Arial"/>
                <w:sz w:val="24"/>
                <w:szCs w:val="24"/>
              </w:rPr>
              <w:t>E</w:t>
            </w:r>
            <w:r w:rsidR="00185B8F">
              <w:rPr>
                <w:rFonts w:ascii="Arial" w:hAnsi="Arial" w:cs="Arial"/>
                <w:sz w:val="24"/>
                <w:szCs w:val="24"/>
              </w:rPr>
              <w:t>r</w:t>
            </w:r>
            <w:r w:rsidR="002B261E">
              <w:rPr>
                <w:rFonts w:ascii="Arial" w:hAnsi="Arial" w:cs="Arial"/>
                <w:sz w:val="24"/>
                <w:szCs w:val="24"/>
              </w:rPr>
              <w:t xml:space="preserve"> gewährleistet einen nahtlosen, ebenen Übergang zwischen Pflasterfläche und Rasen</w:t>
            </w:r>
            <w:r w:rsidR="00187908">
              <w:rPr>
                <w:rFonts w:ascii="Arial" w:hAnsi="Arial" w:cs="Arial"/>
                <w:sz w:val="24"/>
                <w:szCs w:val="24"/>
              </w:rPr>
              <w:t xml:space="preserve"> ohne aufgeweitete Fugen</w:t>
            </w:r>
            <w:r w:rsidR="00B663D0">
              <w:rPr>
                <w:rFonts w:ascii="Arial" w:hAnsi="Arial" w:cs="Arial"/>
                <w:sz w:val="24"/>
                <w:szCs w:val="24"/>
              </w:rPr>
              <w:t>. Damit kombiniert er den optischen Vorteil eines „normalen“ P</w:t>
            </w:r>
            <w:r w:rsidR="00AB13D4">
              <w:rPr>
                <w:rFonts w:ascii="Arial" w:hAnsi="Arial" w:cs="Arial"/>
                <w:sz w:val="24"/>
                <w:szCs w:val="24"/>
              </w:rPr>
              <w:t>flastersteins mit besonderen technischen Eigenschaften.</w:t>
            </w:r>
          </w:p>
          <w:p w14:paraId="17855F82" w14:textId="36D358FF" w:rsidR="00CB2AA0" w:rsidRDefault="00CF608F" w:rsidP="005553B9">
            <w:pPr>
              <w:spacing w:before="6" w:after="180" w:line="360" w:lineRule="exact"/>
              <w:ind w:right="159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So ermöglicht</w:t>
            </w:r>
            <w:r w:rsidR="00BD2130">
              <w:rPr>
                <w:rFonts w:ascii="Arial" w:hAnsi="Arial" w:cs="Arial"/>
                <w:sz w:val="24"/>
                <w:szCs w:val="24"/>
              </w:rPr>
              <w:t xml:space="preserve"> seine Dicke von 14</w:t>
            </w:r>
            <w:r w:rsidR="00924E03">
              <w:rPr>
                <w:rFonts w:ascii="Arial" w:hAnsi="Arial" w:cs="Arial"/>
                <w:sz w:val="24"/>
                <w:szCs w:val="24"/>
              </w:rPr>
              <w:t> </w:t>
            </w:r>
            <w:r w:rsidR="00BD2130">
              <w:rPr>
                <w:rFonts w:ascii="Arial" w:hAnsi="Arial" w:cs="Arial"/>
                <w:sz w:val="24"/>
                <w:szCs w:val="24"/>
              </w:rPr>
              <w:t xml:space="preserve">cm </w:t>
            </w:r>
            <w:r w:rsidR="0062502E">
              <w:rPr>
                <w:rFonts w:ascii="Arial" w:hAnsi="Arial" w:cs="Arial"/>
                <w:sz w:val="24"/>
                <w:szCs w:val="24"/>
              </w:rPr>
              <w:t xml:space="preserve">eine tiefliegende Betonrückenstütze. </w:t>
            </w:r>
            <w:r w:rsidR="00B96809">
              <w:rPr>
                <w:rFonts w:ascii="Arial" w:hAnsi="Arial" w:cs="Arial"/>
                <w:sz w:val="24"/>
                <w:szCs w:val="24"/>
              </w:rPr>
              <w:t>Damit</w:t>
            </w:r>
            <w:r w:rsidR="0062502E">
              <w:rPr>
                <w:rFonts w:ascii="Arial" w:hAnsi="Arial" w:cs="Arial"/>
                <w:sz w:val="24"/>
                <w:szCs w:val="24"/>
              </w:rPr>
              <w:t xml:space="preserve"> wird ausreichend Erdüberdeckung</w:t>
            </w:r>
            <w:r w:rsidR="00324B65">
              <w:rPr>
                <w:rFonts w:ascii="Arial" w:hAnsi="Arial" w:cs="Arial"/>
                <w:sz w:val="24"/>
                <w:szCs w:val="24"/>
              </w:rPr>
              <w:t xml:space="preserve"> für einen gesunden Rasenwuchs gewährleistet und </w:t>
            </w:r>
            <w:r w:rsidR="00155BB6">
              <w:rPr>
                <w:rFonts w:ascii="Arial" w:hAnsi="Arial" w:cs="Arial"/>
                <w:sz w:val="24"/>
                <w:szCs w:val="24"/>
              </w:rPr>
              <w:t xml:space="preserve">der Rasen </w:t>
            </w:r>
            <w:r w:rsidR="00B96809">
              <w:rPr>
                <w:rFonts w:ascii="Arial" w:hAnsi="Arial" w:cs="Arial"/>
                <w:sz w:val="24"/>
                <w:szCs w:val="24"/>
              </w:rPr>
              <w:t>weist</w:t>
            </w:r>
            <w:r w:rsidR="00155BB6">
              <w:rPr>
                <w:rFonts w:ascii="Arial" w:hAnsi="Arial" w:cs="Arial"/>
                <w:sz w:val="24"/>
                <w:szCs w:val="24"/>
              </w:rPr>
              <w:t xml:space="preserve"> im Bereich der Rückenstütze </w:t>
            </w:r>
            <w:r w:rsidR="00B96809">
              <w:rPr>
                <w:rFonts w:ascii="Arial" w:hAnsi="Arial" w:cs="Arial"/>
                <w:sz w:val="24"/>
                <w:szCs w:val="24"/>
              </w:rPr>
              <w:t>weniger Trockenschäden auf</w:t>
            </w:r>
            <w:r w:rsidR="00155BB6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61F090DA" w14:textId="4A649F7A" w:rsidR="00285ECA" w:rsidRDefault="00612AD6" w:rsidP="005553B9">
            <w:pPr>
              <w:pStyle w:val="Textkrper"/>
              <w:spacing w:after="180" w:line="360" w:lineRule="exact"/>
              <w:ind w:right="159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An den Steinseiten </w:t>
            </w:r>
            <w:r w:rsidR="00C00E0F">
              <w:rPr>
                <w:rFonts w:ascii="Arial" w:hAnsi="Arial" w:cs="Arial"/>
                <w:sz w:val="24"/>
                <w:szCs w:val="24"/>
              </w:rPr>
              <w:t>des 20 x 20</w:t>
            </w:r>
            <w:r w:rsidR="0075494B">
              <w:rPr>
                <w:rFonts w:ascii="Arial" w:hAnsi="Arial" w:cs="Arial"/>
                <w:sz w:val="24"/>
                <w:szCs w:val="24"/>
              </w:rPr>
              <w:t> </w:t>
            </w:r>
            <w:r w:rsidR="00C00E0F">
              <w:rPr>
                <w:rFonts w:ascii="Arial" w:hAnsi="Arial" w:cs="Arial"/>
                <w:sz w:val="24"/>
                <w:szCs w:val="24"/>
              </w:rPr>
              <w:t>cm messenden</w:t>
            </w:r>
            <w:r w:rsidR="0075494B">
              <w:rPr>
                <w:rFonts w:ascii="Arial" w:hAnsi="Arial" w:cs="Arial"/>
                <w:sz w:val="24"/>
                <w:szCs w:val="24"/>
              </w:rPr>
              <w:t xml:space="preserve"> Randsteins </w:t>
            </w:r>
            <w:r>
              <w:rPr>
                <w:rFonts w:ascii="Arial" w:hAnsi="Arial" w:cs="Arial"/>
                <w:sz w:val="24"/>
                <w:szCs w:val="24"/>
              </w:rPr>
              <w:t>befinden sich Abstandhalter</w:t>
            </w:r>
            <w:r w:rsidR="00D13748">
              <w:rPr>
                <w:rFonts w:ascii="Arial" w:hAnsi="Arial" w:cs="Arial"/>
                <w:sz w:val="24"/>
                <w:szCs w:val="24"/>
              </w:rPr>
              <w:t xml:space="preserve"> von nur 3</w:t>
            </w:r>
            <w:r w:rsidR="00AA1AEC">
              <w:rPr>
                <w:rFonts w:ascii="Arial" w:hAnsi="Arial" w:cs="Arial"/>
                <w:sz w:val="24"/>
                <w:szCs w:val="24"/>
              </w:rPr>
              <w:t> </w:t>
            </w:r>
            <w:r w:rsidR="00D13748">
              <w:rPr>
                <w:rFonts w:ascii="Arial" w:hAnsi="Arial" w:cs="Arial"/>
                <w:sz w:val="24"/>
                <w:szCs w:val="24"/>
              </w:rPr>
              <w:t>mm Dicke, die einen optisch durchgängigen Übergang von der gepflasterten Fläche</w:t>
            </w:r>
            <w:r w:rsidR="005011A3">
              <w:rPr>
                <w:rFonts w:ascii="Arial" w:hAnsi="Arial" w:cs="Arial"/>
                <w:sz w:val="24"/>
                <w:szCs w:val="24"/>
              </w:rPr>
              <w:t xml:space="preserve"> zum Einfassungsstein ermöglichen. </w:t>
            </w:r>
            <w:r w:rsidR="00F30E6B">
              <w:rPr>
                <w:rFonts w:ascii="Arial" w:hAnsi="Arial" w:cs="Arial"/>
                <w:sz w:val="24"/>
                <w:szCs w:val="24"/>
              </w:rPr>
              <w:t>Zusätzlich erhöhen die seitlich umlaufenden Verbundnocken des KANNtec</w:t>
            </w:r>
            <w:r w:rsidR="00F30E6B" w:rsidRPr="006A400A">
              <w:rPr>
                <w:rFonts w:ascii="Arial" w:hAnsi="Arial" w:cs="Arial"/>
                <w:sz w:val="24"/>
                <w:szCs w:val="24"/>
                <w:vertAlign w:val="superscript"/>
              </w:rPr>
              <w:t>10</w:t>
            </w:r>
            <w:r w:rsidR="00F30E6B">
              <w:rPr>
                <w:rFonts w:ascii="Arial" w:hAnsi="Arial" w:cs="Arial"/>
                <w:sz w:val="24"/>
                <w:szCs w:val="24"/>
              </w:rPr>
              <w:t>-Verschiebeschutzes die Verschiebesicherheit und Flächenstabilität. Damit ist die Fläche stabil eingefasst.</w:t>
            </w:r>
          </w:p>
          <w:p w14:paraId="01D075C1" w14:textId="5A946B59" w:rsidR="00E0073C" w:rsidRPr="007E2E04" w:rsidRDefault="006104DA" w:rsidP="005553B9">
            <w:pPr>
              <w:pStyle w:val="Textkrper"/>
              <w:spacing w:after="180" w:line="360" w:lineRule="exact"/>
              <w:ind w:right="159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 xml:space="preserve">Gestalterisch </w:t>
            </w:r>
            <w:r w:rsidR="0014506D">
              <w:rPr>
                <w:rFonts w:ascii="Arial" w:hAnsi="Arial" w:cs="Arial"/>
                <w:sz w:val="24"/>
                <w:szCs w:val="24"/>
              </w:rPr>
              <w:t>bie</w:t>
            </w:r>
            <w:r w:rsidR="00D17154">
              <w:rPr>
                <w:rFonts w:ascii="Arial" w:hAnsi="Arial" w:cs="Arial"/>
                <w:sz w:val="24"/>
                <w:szCs w:val="24"/>
              </w:rPr>
              <w:t>tet</w:t>
            </w:r>
            <w:r>
              <w:rPr>
                <w:rFonts w:ascii="Arial" w:hAnsi="Arial" w:cs="Arial"/>
                <w:sz w:val="24"/>
                <w:szCs w:val="24"/>
              </w:rPr>
              <w:t xml:space="preserve"> der Zena Randstein </w:t>
            </w:r>
            <w:r w:rsidR="00D17154">
              <w:rPr>
                <w:rFonts w:ascii="Arial" w:hAnsi="Arial" w:cs="Arial"/>
                <w:sz w:val="24"/>
                <w:szCs w:val="24"/>
              </w:rPr>
              <w:t>viele Optione</w:t>
            </w:r>
            <w:r w:rsidR="00D86856">
              <w:rPr>
                <w:rFonts w:ascii="Arial" w:hAnsi="Arial" w:cs="Arial"/>
                <w:sz w:val="24"/>
                <w:szCs w:val="24"/>
              </w:rPr>
              <w:t xml:space="preserve">n – auch </w:t>
            </w:r>
            <w:r w:rsidR="00D17154">
              <w:rPr>
                <w:rFonts w:ascii="Arial" w:hAnsi="Arial" w:cs="Arial"/>
                <w:sz w:val="24"/>
                <w:szCs w:val="24"/>
              </w:rPr>
              <w:t>über das</w:t>
            </w:r>
            <w:r>
              <w:rPr>
                <w:rFonts w:ascii="Arial" w:hAnsi="Arial" w:cs="Arial"/>
                <w:sz w:val="24"/>
                <w:szCs w:val="24"/>
              </w:rPr>
              <w:t xml:space="preserve"> Zena Pflaster</w:t>
            </w:r>
            <w:r w:rsidR="00D17154">
              <w:rPr>
                <w:rFonts w:ascii="Arial" w:hAnsi="Arial" w:cs="Arial"/>
                <w:sz w:val="24"/>
                <w:szCs w:val="24"/>
              </w:rPr>
              <w:t xml:space="preserve"> hinaus</w:t>
            </w:r>
            <w:r w:rsidR="005502A7">
              <w:rPr>
                <w:rFonts w:ascii="Arial" w:hAnsi="Arial" w:cs="Arial"/>
                <w:sz w:val="24"/>
                <w:szCs w:val="24"/>
              </w:rPr>
              <w:t>,</w:t>
            </w:r>
            <w:r w:rsidR="00165C8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E35560">
              <w:rPr>
                <w:rFonts w:ascii="Arial" w:hAnsi="Arial" w:cs="Arial"/>
                <w:sz w:val="24"/>
                <w:szCs w:val="24"/>
              </w:rPr>
              <w:t xml:space="preserve">denn </w:t>
            </w:r>
            <w:r w:rsidR="00C90711">
              <w:rPr>
                <w:rFonts w:ascii="Arial" w:hAnsi="Arial" w:cs="Arial"/>
                <w:sz w:val="24"/>
                <w:szCs w:val="24"/>
              </w:rPr>
              <w:t xml:space="preserve">die </w:t>
            </w:r>
            <w:r w:rsidR="002F0CD7">
              <w:rPr>
                <w:rFonts w:ascii="Arial" w:hAnsi="Arial" w:cs="Arial"/>
                <w:sz w:val="24"/>
                <w:szCs w:val="24"/>
              </w:rPr>
              <w:t xml:space="preserve">neutralen </w:t>
            </w:r>
            <w:r w:rsidR="009E1AD3">
              <w:rPr>
                <w:rFonts w:ascii="Arial" w:hAnsi="Arial" w:cs="Arial"/>
                <w:sz w:val="24"/>
                <w:szCs w:val="24"/>
              </w:rPr>
              <w:t>Farben</w:t>
            </w:r>
            <w:r w:rsidR="00C90711">
              <w:rPr>
                <w:rFonts w:ascii="Arial" w:hAnsi="Arial" w:cs="Arial"/>
                <w:sz w:val="24"/>
                <w:szCs w:val="24"/>
              </w:rPr>
              <w:t xml:space="preserve"> granitgrau und anthrazit </w:t>
            </w:r>
            <w:r w:rsidR="00542607">
              <w:rPr>
                <w:rFonts w:ascii="Arial" w:hAnsi="Arial" w:cs="Arial"/>
                <w:sz w:val="24"/>
                <w:szCs w:val="24"/>
              </w:rPr>
              <w:t>mit</w:t>
            </w:r>
            <w:r w:rsidR="00C90711">
              <w:rPr>
                <w:rFonts w:ascii="Arial" w:hAnsi="Arial" w:cs="Arial"/>
                <w:sz w:val="24"/>
                <w:szCs w:val="24"/>
              </w:rPr>
              <w:t xml:space="preserve"> geschliffen</w:t>
            </w:r>
            <w:r w:rsidR="007E2E04">
              <w:rPr>
                <w:rFonts w:ascii="Arial" w:hAnsi="Arial" w:cs="Arial"/>
                <w:sz w:val="24"/>
                <w:szCs w:val="24"/>
              </w:rPr>
              <w:t> </w:t>
            </w:r>
            <w:r w:rsidR="00C90711">
              <w:rPr>
                <w:rFonts w:ascii="Arial" w:hAnsi="Arial" w:cs="Arial"/>
                <w:sz w:val="24"/>
                <w:szCs w:val="24"/>
              </w:rPr>
              <w:t>+</w:t>
            </w:r>
            <w:r w:rsidR="007E2E04">
              <w:rPr>
                <w:rFonts w:ascii="Arial" w:hAnsi="Arial" w:cs="Arial"/>
                <w:sz w:val="24"/>
                <w:szCs w:val="24"/>
              </w:rPr>
              <w:t> </w:t>
            </w:r>
            <w:r w:rsidR="00C90711">
              <w:rPr>
                <w:rFonts w:ascii="Arial" w:hAnsi="Arial" w:cs="Arial"/>
                <w:sz w:val="24"/>
                <w:szCs w:val="24"/>
              </w:rPr>
              <w:t>gestrahlt</w:t>
            </w:r>
            <w:r w:rsidR="00542607">
              <w:rPr>
                <w:rFonts w:ascii="Arial" w:hAnsi="Arial" w:cs="Arial"/>
                <w:sz w:val="24"/>
                <w:szCs w:val="24"/>
              </w:rPr>
              <w:t>er Oberfläche</w:t>
            </w:r>
            <w:r w:rsidR="00C90711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165C8F">
              <w:rPr>
                <w:rFonts w:ascii="Arial" w:hAnsi="Arial" w:cs="Arial"/>
                <w:sz w:val="24"/>
                <w:szCs w:val="24"/>
              </w:rPr>
              <w:t xml:space="preserve">lassen sich </w:t>
            </w:r>
            <w:r w:rsidR="0064511B">
              <w:rPr>
                <w:rFonts w:ascii="Arial" w:hAnsi="Arial" w:cs="Arial"/>
                <w:sz w:val="24"/>
                <w:szCs w:val="24"/>
              </w:rPr>
              <w:t xml:space="preserve">mit zahlreichen </w:t>
            </w:r>
            <w:r w:rsidR="00165C8F">
              <w:rPr>
                <w:rFonts w:ascii="Arial" w:hAnsi="Arial" w:cs="Arial"/>
                <w:sz w:val="24"/>
                <w:szCs w:val="24"/>
              </w:rPr>
              <w:t>andere</w:t>
            </w:r>
            <w:r w:rsidR="0064511B">
              <w:rPr>
                <w:rFonts w:ascii="Arial" w:hAnsi="Arial" w:cs="Arial"/>
                <w:sz w:val="24"/>
                <w:szCs w:val="24"/>
              </w:rPr>
              <w:t>n</w:t>
            </w:r>
            <w:r w:rsidR="00165C8F">
              <w:rPr>
                <w:rFonts w:ascii="Arial" w:hAnsi="Arial" w:cs="Arial"/>
                <w:sz w:val="24"/>
                <w:szCs w:val="24"/>
              </w:rPr>
              <w:t xml:space="preserve"> Pflastersysteme</w:t>
            </w:r>
            <w:r w:rsidR="00401EBA">
              <w:rPr>
                <w:rFonts w:ascii="Arial" w:hAnsi="Arial" w:cs="Arial"/>
                <w:sz w:val="24"/>
                <w:szCs w:val="24"/>
              </w:rPr>
              <w:t>n</w:t>
            </w:r>
            <w:r w:rsidR="00165C8F">
              <w:rPr>
                <w:rFonts w:ascii="Arial" w:hAnsi="Arial" w:cs="Arial"/>
                <w:sz w:val="24"/>
                <w:szCs w:val="24"/>
              </w:rPr>
              <w:t xml:space="preserve"> kombinieren.</w:t>
            </w:r>
            <w:r w:rsidR="00846FB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AF288E">
              <w:rPr>
                <w:rFonts w:ascii="Arial" w:hAnsi="Arial" w:cs="Arial"/>
                <w:sz w:val="24"/>
                <w:szCs w:val="24"/>
              </w:rPr>
              <w:t>Welches Pflaster</w:t>
            </w:r>
            <w:r w:rsidR="00545B95">
              <w:rPr>
                <w:rFonts w:ascii="Arial" w:hAnsi="Arial" w:cs="Arial"/>
                <w:sz w:val="24"/>
                <w:szCs w:val="24"/>
              </w:rPr>
              <w:t xml:space="preserve"> auch immer zum Einsatz kommt, </w:t>
            </w:r>
            <w:r w:rsidR="00995094">
              <w:rPr>
                <w:rFonts w:ascii="Arial" w:hAnsi="Arial" w:cs="Arial"/>
                <w:sz w:val="24"/>
                <w:szCs w:val="24"/>
              </w:rPr>
              <w:t xml:space="preserve">der Rand und </w:t>
            </w:r>
            <w:r w:rsidR="001F1DE1">
              <w:rPr>
                <w:rFonts w:ascii="Arial" w:hAnsi="Arial" w:cs="Arial"/>
                <w:sz w:val="24"/>
                <w:szCs w:val="24"/>
              </w:rPr>
              <w:t xml:space="preserve">der </w:t>
            </w:r>
            <w:r w:rsidR="009338BF">
              <w:rPr>
                <w:rFonts w:ascii="Arial" w:hAnsi="Arial" w:cs="Arial"/>
                <w:sz w:val="24"/>
                <w:szCs w:val="24"/>
              </w:rPr>
              <w:t xml:space="preserve">Rasenübergang </w:t>
            </w:r>
            <w:r w:rsidR="00D40340">
              <w:rPr>
                <w:rFonts w:ascii="Arial" w:hAnsi="Arial" w:cs="Arial"/>
                <w:sz w:val="24"/>
                <w:szCs w:val="24"/>
              </w:rPr>
              <w:t>wirk</w:t>
            </w:r>
            <w:r w:rsidR="001F1DE1">
              <w:rPr>
                <w:rFonts w:ascii="Arial" w:hAnsi="Arial" w:cs="Arial"/>
                <w:sz w:val="24"/>
                <w:szCs w:val="24"/>
              </w:rPr>
              <w:t>en</w:t>
            </w:r>
            <w:r w:rsidR="005B2073">
              <w:rPr>
                <w:rFonts w:ascii="Arial" w:hAnsi="Arial" w:cs="Arial"/>
                <w:sz w:val="24"/>
                <w:szCs w:val="24"/>
              </w:rPr>
              <w:t xml:space="preserve"> in jedem Fall </w:t>
            </w:r>
            <w:r w:rsidR="00A61FCB">
              <w:rPr>
                <w:rFonts w:ascii="Arial" w:hAnsi="Arial" w:cs="Arial"/>
                <w:sz w:val="24"/>
                <w:szCs w:val="24"/>
              </w:rPr>
              <w:t xml:space="preserve">ausnehmend </w:t>
            </w:r>
            <w:r w:rsidR="00D34833">
              <w:rPr>
                <w:rFonts w:ascii="Arial" w:hAnsi="Arial" w:cs="Arial"/>
                <w:sz w:val="24"/>
                <w:szCs w:val="24"/>
              </w:rPr>
              <w:t>attraktiv</w:t>
            </w:r>
            <w:r w:rsidR="00D40340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1CE9140D" w14:textId="5DE024C8" w:rsidR="004846C5" w:rsidRDefault="00887885" w:rsidP="00534D6F">
            <w:pPr>
              <w:spacing w:after="180" w:line="360" w:lineRule="exact"/>
              <w:ind w:right="15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680B">
              <w:rPr>
                <w:rFonts w:ascii="Arial" w:hAnsi="Arial" w:cs="Arial"/>
                <w:sz w:val="24"/>
                <w:szCs w:val="24"/>
              </w:rPr>
              <w:t xml:space="preserve">Weitere Informationen und Daten </w:t>
            </w:r>
            <w:r>
              <w:rPr>
                <w:rFonts w:ascii="Arial" w:hAnsi="Arial" w:cs="Arial"/>
                <w:sz w:val="24"/>
                <w:szCs w:val="24"/>
              </w:rPr>
              <w:t>sind</w:t>
            </w:r>
            <w:r w:rsidRPr="00D7680B">
              <w:rPr>
                <w:rFonts w:ascii="Arial" w:hAnsi="Arial" w:cs="Arial"/>
                <w:sz w:val="24"/>
                <w:szCs w:val="24"/>
              </w:rPr>
              <w:t xml:space="preserve"> unter</w:t>
            </w:r>
            <w:r w:rsidR="004C64AB">
              <w:rPr>
                <w:rFonts w:ascii="Arial" w:hAnsi="Arial" w:cs="Arial"/>
                <w:sz w:val="24"/>
                <w:szCs w:val="24"/>
              </w:rPr>
              <w:t xml:space="preserve"> </w:t>
            </w:r>
            <w:hyperlink r:id="rId15" w:history="1">
              <w:r w:rsidR="00766EDF" w:rsidRPr="00026C65">
                <w:rPr>
                  <w:rStyle w:val="Hyperlink"/>
                  <w:rFonts w:ascii="Arial" w:hAnsi="Arial" w:cs="Arial"/>
                  <w:sz w:val="24"/>
                  <w:szCs w:val="24"/>
                </w:rPr>
                <w:t>Kann.de/zena</w:t>
              </w:r>
            </w:hyperlink>
            <w:r w:rsidR="00766EDF" w:rsidRPr="00766EDF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zu finden.</w:t>
            </w:r>
          </w:p>
          <w:p w14:paraId="30D37281" w14:textId="7AEFEFA2" w:rsidR="006D6586" w:rsidRDefault="00A26353" w:rsidP="00534D6F">
            <w:pPr>
              <w:spacing w:after="180" w:line="360" w:lineRule="exact"/>
              <w:ind w:right="159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drawing>
                <wp:anchor distT="0" distB="0" distL="114300" distR="114300" simplePos="0" relativeHeight="251659264" behindDoc="0" locked="0" layoutInCell="1" allowOverlap="1" wp14:anchorId="24156113" wp14:editId="7AABC03F">
                  <wp:simplePos x="0" y="0"/>
                  <wp:positionH relativeFrom="margin">
                    <wp:posOffset>225425</wp:posOffset>
                  </wp:positionH>
                  <wp:positionV relativeFrom="paragraph">
                    <wp:posOffset>241935</wp:posOffset>
                  </wp:positionV>
                  <wp:extent cx="3590925" cy="5286375"/>
                  <wp:effectExtent l="0" t="0" r="9525" b="9525"/>
                  <wp:wrapTopAndBottom/>
                  <wp:docPr id="1028980690" name="Grafik 1" descr="Ein Bild, das draußen, Pflanze, Schattierung, Tisch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28980690" name="Grafik 1" descr="Ein Bild, das draußen, Pflanze, Schattierung, Tisch enthält.&#10;&#10;Automatisch generierte Beschreibung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0925" cy="52863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377435C2" w14:textId="5DC569A5" w:rsidR="006D6586" w:rsidRDefault="00A16C55" w:rsidP="00534D6F">
            <w:pPr>
              <w:spacing w:after="180" w:line="360" w:lineRule="exact"/>
              <w:ind w:right="159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Attraktiv und optisch gelungen </w:t>
            </w:r>
            <w:r w:rsidR="005070AF">
              <w:rPr>
                <w:rFonts w:ascii="Arial" w:hAnsi="Arial" w:cs="Arial"/>
                <w:sz w:val="24"/>
                <w:szCs w:val="24"/>
              </w:rPr>
              <w:t xml:space="preserve">wirkt </w:t>
            </w:r>
            <w:r w:rsidR="001D37D9">
              <w:rPr>
                <w:rFonts w:ascii="Arial" w:hAnsi="Arial" w:cs="Arial"/>
                <w:sz w:val="24"/>
                <w:szCs w:val="24"/>
              </w:rPr>
              <w:t xml:space="preserve">der </w:t>
            </w:r>
            <w:r w:rsidR="00527C7A">
              <w:rPr>
                <w:rFonts w:ascii="Arial" w:hAnsi="Arial" w:cs="Arial"/>
                <w:sz w:val="24"/>
                <w:szCs w:val="24"/>
              </w:rPr>
              <w:t xml:space="preserve">Randbereich der </w:t>
            </w:r>
            <w:r w:rsidR="00F874A5">
              <w:rPr>
                <w:rFonts w:ascii="Arial" w:hAnsi="Arial" w:cs="Arial"/>
                <w:sz w:val="24"/>
                <w:szCs w:val="24"/>
              </w:rPr>
              <w:t>Fläche</w:t>
            </w:r>
            <w:r w:rsidR="003854F8">
              <w:rPr>
                <w:rFonts w:ascii="Arial" w:hAnsi="Arial" w:cs="Arial"/>
                <w:sz w:val="24"/>
                <w:szCs w:val="24"/>
              </w:rPr>
              <w:t xml:space="preserve"> durch die besonderen technischen Eigenschaften des Zena Randeinfassungsste</w:t>
            </w:r>
            <w:r w:rsidR="00111825">
              <w:rPr>
                <w:rFonts w:ascii="Arial" w:hAnsi="Arial" w:cs="Arial"/>
                <w:sz w:val="24"/>
                <w:szCs w:val="24"/>
              </w:rPr>
              <w:t>ins.</w:t>
            </w:r>
            <w:r w:rsidR="00EF2E2C">
              <w:rPr>
                <w:rFonts w:ascii="Arial" w:hAnsi="Arial" w:cs="Arial"/>
                <w:sz w:val="24"/>
                <w:szCs w:val="24"/>
              </w:rPr>
              <w:t xml:space="preserve"> Die neutrale Farbgebung erlaubt großen Gestaltungsspielraum.</w:t>
            </w:r>
          </w:p>
          <w:p w14:paraId="34B30878" w14:textId="37339B9F" w:rsidR="00CB716A" w:rsidRDefault="00CB716A" w:rsidP="00534D6F">
            <w:pPr>
              <w:spacing w:after="180" w:line="360" w:lineRule="exact"/>
              <w:ind w:right="159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0F6231BF" w14:textId="0E192716" w:rsidR="00CB716A" w:rsidRDefault="00D51180" w:rsidP="00534D6F">
            <w:pPr>
              <w:spacing w:after="180" w:line="360" w:lineRule="exact"/>
              <w:ind w:right="159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Der Zena Rand</w:t>
            </w:r>
            <w:r w:rsidR="00D86494">
              <w:rPr>
                <w:rFonts w:ascii="Arial" w:hAnsi="Arial" w:cs="Arial"/>
                <w:sz w:val="24"/>
                <w:szCs w:val="24"/>
              </w:rPr>
              <w:t>einfassungs</w:t>
            </w:r>
            <w:r>
              <w:rPr>
                <w:rFonts w:ascii="Arial" w:hAnsi="Arial" w:cs="Arial"/>
                <w:sz w:val="24"/>
                <w:szCs w:val="24"/>
              </w:rPr>
              <w:t>stein gewährleistet einen nahtlosen, ebenen Übergang zwischen Pflasterfläche und Rasen ohne aufgeweitete Fugen.</w:t>
            </w:r>
          </w:p>
          <w:p w14:paraId="07AF8DC1" w14:textId="77777777" w:rsidR="00144B82" w:rsidRDefault="00144B82" w:rsidP="00534D6F">
            <w:pPr>
              <w:spacing w:after="180" w:line="360" w:lineRule="exact"/>
              <w:ind w:right="159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3CD395A1" w14:textId="19AC6182" w:rsidR="00176547" w:rsidRPr="00534D6F" w:rsidRDefault="00144B82" w:rsidP="00534D6F">
            <w:pPr>
              <w:spacing w:after="180" w:line="360" w:lineRule="exact"/>
              <w:ind w:right="159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51704">
              <w:rPr>
                <w:rFonts w:ascii="Arial" w:hAnsi="Arial" w:cs="Arial"/>
                <w:noProof/>
                <w:sz w:val="24"/>
                <w:szCs w:val="24"/>
              </w:rPr>
              <w:drawing>
                <wp:anchor distT="0" distB="0" distL="114300" distR="114300" simplePos="0" relativeHeight="251658240" behindDoc="0" locked="0" layoutInCell="1" allowOverlap="1" wp14:anchorId="5D73A598" wp14:editId="05256689">
                  <wp:simplePos x="0" y="0"/>
                  <wp:positionH relativeFrom="column">
                    <wp:posOffset>2018030</wp:posOffset>
                  </wp:positionH>
                  <wp:positionV relativeFrom="paragraph">
                    <wp:posOffset>-3657600</wp:posOffset>
                  </wp:positionV>
                  <wp:extent cx="4051935" cy="1901190"/>
                  <wp:effectExtent l="0" t="0" r="5715" b="3810"/>
                  <wp:wrapTopAndBottom/>
                  <wp:docPr id="1358588365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58588365" name="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51935" cy="19011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44377B" w:rsidRPr="0044377B">
              <w:rPr>
                <w:rFonts w:ascii="Arial" w:hAnsi="Arial" w:cs="Arial"/>
                <w:b/>
                <w:bCs/>
                <w:sz w:val="24"/>
                <w:szCs w:val="24"/>
              </w:rPr>
              <w:t>Fotos: KANN, Bendor</w:t>
            </w:r>
            <w:r w:rsidR="009849EC">
              <w:rPr>
                <w:rFonts w:ascii="Arial" w:hAnsi="Arial" w:cs="Arial"/>
                <w:b/>
                <w:bCs/>
                <w:sz w:val="24"/>
                <w:szCs w:val="24"/>
              </w:rPr>
              <w:t>f</w:t>
            </w:r>
          </w:p>
          <w:p w14:paraId="1C20059A" w14:textId="261CC5BF" w:rsidR="00141D13" w:rsidRPr="002F6E21" w:rsidRDefault="00683CDB" w:rsidP="002F6E21">
            <w:pPr>
              <w:pStyle w:val="Textkrper"/>
              <w:spacing w:line="360" w:lineRule="exact"/>
              <w:rPr>
                <w:rFonts w:ascii="Arial" w:hAnsi="Arial" w:cs="Arial"/>
                <w:color w:val="0000FF"/>
                <w:sz w:val="24"/>
                <w:szCs w:val="24"/>
              </w:rPr>
            </w:pPr>
            <w:r w:rsidRPr="00FE1500">
              <w:rPr>
                <w:rFonts w:ascii="Arial" w:hAnsi="Arial" w:cs="Arial"/>
                <w:color w:val="0000FF"/>
                <w:sz w:val="24"/>
                <w:szCs w:val="24"/>
              </w:rPr>
              <w:t>Die KANN Gruppe zählt zu den führenden Herstellern von Betonprodukten in Deutschland. Ihre Angebotspalette erstreckt sich von Rohstoffen über Transportbeton</w:t>
            </w:r>
            <w:r w:rsidR="00D6526A">
              <w:rPr>
                <w:rFonts w:ascii="Arial" w:hAnsi="Arial" w:cs="Arial"/>
                <w:color w:val="0000FF"/>
                <w:sz w:val="24"/>
                <w:szCs w:val="24"/>
              </w:rPr>
              <w:t xml:space="preserve"> und</w:t>
            </w:r>
            <w:r w:rsidRPr="00FE1500">
              <w:rPr>
                <w:rFonts w:ascii="Arial" w:hAnsi="Arial" w:cs="Arial"/>
                <w:color w:val="0000FF"/>
                <w:sz w:val="24"/>
                <w:szCs w:val="24"/>
              </w:rPr>
              <w:t xml:space="preserve"> Logistikdienstleistungen bis hin zu Produkten für den Straßen-, Garten- und Landschaftsbau. Bundesweit betreibt die KANN Gruppe mit ihren Tochtergesellschaften heute mehr als 60 Produktionsstandorte, an denen 1.200 Mitarbeiter beschäftigt sind.</w:t>
            </w:r>
          </w:p>
        </w:tc>
      </w:tr>
      <w:tr w:rsidR="00786D41" w14:paraId="73D57144" w14:textId="77777777" w:rsidTr="00D365DD">
        <w:trPr>
          <w:trHeight w:val="362"/>
        </w:trPr>
        <w:tc>
          <w:tcPr>
            <w:tcW w:w="3047" w:type="dxa"/>
            <w:vMerge/>
            <w:vAlign w:val="center"/>
          </w:tcPr>
          <w:p w14:paraId="3B1F1189" w14:textId="77777777" w:rsidR="00786D41" w:rsidRDefault="00786D41" w:rsidP="00385360">
            <w:pPr>
              <w:rPr>
                <w:color w:val="808080"/>
              </w:rPr>
            </w:pPr>
          </w:p>
        </w:tc>
        <w:tc>
          <w:tcPr>
            <w:tcW w:w="6521" w:type="dxa"/>
            <w:vMerge/>
          </w:tcPr>
          <w:p w14:paraId="31F08971" w14:textId="77777777" w:rsidR="00786D41" w:rsidRDefault="00786D41">
            <w:pPr>
              <w:jc w:val="both"/>
              <w:rPr>
                <w:sz w:val="26"/>
              </w:rPr>
            </w:pPr>
          </w:p>
        </w:tc>
      </w:tr>
      <w:tr w:rsidR="00786D41" w14:paraId="273F7399" w14:textId="77777777" w:rsidTr="00D365DD">
        <w:trPr>
          <w:trHeight w:val="304"/>
        </w:trPr>
        <w:tc>
          <w:tcPr>
            <w:tcW w:w="3047" w:type="dxa"/>
            <w:vMerge/>
            <w:vAlign w:val="center"/>
          </w:tcPr>
          <w:p w14:paraId="5E6726E7" w14:textId="77777777" w:rsidR="00786D41" w:rsidRDefault="00786D41" w:rsidP="00385360">
            <w:pPr>
              <w:rPr>
                <w:rFonts w:ascii="Arial Narrow" w:hAnsi="Arial Narrow"/>
                <w:color w:val="808080"/>
                <w:sz w:val="16"/>
              </w:rPr>
            </w:pPr>
          </w:p>
        </w:tc>
        <w:tc>
          <w:tcPr>
            <w:tcW w:w="6521" w:type="dxa"/>
            <w:vMerge/>
          </w:tcPr>
          <w:p w14:paraId="364C46A8" w14:textId="77777777" w:rsidR="00786D41" w:rsidRDefault="00786D41">
            <w:pPr>
              <w:jc w:val="both"/>
              <w:rPr>
                <w:sz w:val="26"/>
              </w:rPr>
            </w:pPr>
          </w:p>
        </w:tc>
      </w:tr>
      <w:tr w:rsidR="00786D41" w14:paraId="3D746882" w14:textId="77777777" w:rsidTr="00D365DD">
        <w:trPr>
          <w:trHeight w:val="304"/>
        </w:trPr>
        <w:tc>
          <w:tcPr>
            <w:tcW w:w="3047" w:type="dxa"/>
            <w:vMerge/>
            <w:vAlign w:val="center"/>
          </w:tcPr>
          <w:p w14:paraId="484282E2" w14:textId="77777777" w:rsidR="00786D41" w:rsidRDefault="00786D41" w:rsidP="00385360">
            <w:pPr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</w:tc>
        <w:tc>
          <w:tcPr>
            <w:tcW w:w="6521" w:type="dxa"/>
            <w:vMerge/>
          </w:tcPr>
          <w:p w14:paraId="3AA3EAD3" w14:textId="77777777" w:rsidR="00786D41" w:rsidRDefault="00786D41">
            <w:pPr>
              <w:jc w:val="both"/>
              <w:rPr>
                <w:sz w:val="26"/>
                <w:lang w:val="it-IT"/>
              </w:rPr>
            </w:pPr>
          </w:p>
        </w:tc>
      </w:tr>
      <w:tr w:rsidR="00786D41" w14:paraId="4F74DF66" w14:textId="77777777" w:rsidTr="00D365DD">
        <w:trPr>
          <w:trHeight w:val="295"/>
        </w:trPr>
        <w:tc>
          <w:tcPr>
            <w:tcW w:w="3047" w:type="dxa"/>
            <w:vMerge/>
            <w:vAlign w:val="center"/>
          </w:tcPr>
          <w:p w14:paraId="35DA247C" w14:textId="77777777" w:rsidR="00786D41" w:rsidRDefault="00786D41" w:rsidP="00385360">
            <w:pPr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</w:tc>
        <w:tc>
          <w:tcPr>
            <w:tcW w:w="6521" w:type="dxa"/>
            <w:vMerge/>
          </w:tcPr>
          <w:p w14:paraId="0CB67A0C" w14:textId="77777777" w:rsidR="00786D41" w:rsidRDefault="00786D41">
            <w:pPr>
              <w:jc w:val="both"/>
              <w:rPr>
                <w:sz w:val="26"/>
                <w:lang w:val="it-IT"/>
              </w:rPr>
            </w:pPr>
          </w:p>
        </w:tc>
      </w:tr>
      <w:tr w:rsidR="00786D41" w14:paraId="77BB397A" w14:textId="77777777" w:rsidTr="00D365DD">
        <w:trPr>
          <w:trHeight w:val="304"/>
        </w:trPr>
        <w:tc>
          <w:tcPr>
            <w:tcW w:w="3047" w:type="dxa"/>
            <w:vMerge/>
            <w:vAlign w:val="center"/>
          </w:tcPr>
          <w:p w14:paraId="51AB1901" w14:textId="77777777" w:rsidR="00786D41" w:rsidRDefault="00786D41" w:rsidP="00385360">
            <w:pPr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</w:tc>
        <w:tc>
          <w:tcPr>
            <w:tcW w:w="6521" w:type="dxa"/>
            <w:vMerge/>
          </w:tcPr>
          <w:p w14:paraId="2BEB2A1C" w14:textId="77777777" w:rsidR="00786D41" w:rsidRDefault="00786D41">
            <w:pPr>
              <w:jc w:val="both"/>
              <w:rPr>
                <w:sz w:val="26"/>
                <w:lang w:val="it-IT"/>
              </w:rPr>
            </w:pPr>
          </w:p>
        </w:tc>
      </w:tr>
      <w:tr w:rsidR="00786D41" w14:paraId="6A934219" w14:textId="77777777" w:rsidTr="00D365DD">
        <w:trPr>
          <w:trHeight w:val="225"/>
        </w:trPr>
        <w:tc>
          <w:tcPr>
            <w:tcW w:w="3047" w:type="dxa"/>
            <w:vMerge/>
            <w:vAlign w:val="center"/>
          </w:tcPr>
          <w:p w14:paraId="6498FE32" w14:textId="77777777" w:rsidR="00786D41" w:rsidRDefault="00786D41" w:rsidP="00385360">
            <w:pPr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</w:tc>
        <w:tc>
          <w:tcPr>
            <w:tcW w:w="6521" w:type="dxa"/>
            <w:vMerge/>
          </w:tcPr>
          <w:p w14:paraId="5C5CAE30" w14:textId="77777777" w:rsidR="00786D41" w:rsidRDefault="00786D41">
            <w:pPr>
              <w:jc w:val="both"/>
              <w:rPr>
                <w:sz w:val="26"/>
                <w:lang w:val="it-IT"/>
              </w:rPr>
            </w:pPr>
          </w:p>
        </w:tc>
      </w:tr>
      <w:tr w:rsidR="00786D41" w14:paraId="3BD96C38" w14:textId="77777777" w:rsidTr="00D365DD">
        <w:trPr>
          <w:trHeight w:val="225"/>
        </w:trPr>
        <w:tc>
          <w:tcPr>
            <w:tcW w:w="3047" w:type="dxa"/>
            <w:vMerge/>
            <w:vAlign w:val="center"/>
          </w:tcPr>
          <w:p w14:paraId="2E5BB10B" w14:textId="77777777" w:rsidR="00786D41" w:rsidRDefault="00786D41" w:rsidP="00385360">
            <w:pPr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</w:tc>
        <w:tc>
          <w:tcPr>
            <w:tcW w:w="6521" w:type="dxa"/>
            <w:vMerge/>
          </w:tcPr>
          <w:p w14:paraId="0EA3C56C" w14:textId="77777777" w:rsidR="00786D41" w:rsidRDefault="00786D41">
            <w:pPr>
              <w:jc w:val="both"/>
              <w:rPr>
                <w:sz w:val="26"/>
                <w:lang w:val="it-IT"/>
              </w:rPr>
            </w:pPr>
          </w:p>
        </w:tc>
      </w:tr>
      <w:tr w:rsidR="00786D41" w14:paraId="010559E2" w14:textId="77777777" w:rsidTr="00D365DD">
        <w:trPr>
          <w:trHeight w:val="225"/>
        </w:trPr>
        <w:tc>
          <w:tcPr>
            <w:tcW w:w="3047" w:type="dxa"/>
            <w:vMerge/>
            <w:vAlign w:val="center"/>
          </w:tcPr>
          <w:p w14:paraId="1F196BB9" w14:textId="77777777" w:rsidR="00786D41" w:rsidRDefault="00786D41" w:rsidP="00385360">
            <w:pPr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</w:tc>
        <w:tc>
          <w:tcPr>
            <w:tcW w:w="6521" w:type="dxa"/>
            <w:vMerge/>
          </w:tcPr>
          <w:p w14:paraId="2D4667B5" w14:textId="77777777" w:rsidR="00786D41" w:rsidRDefault="00786D41">
            <w:pPr>
              <w:jc w:val="both"/>
              <w:rPr>
                <w:sz w:val="26"/>
                <w:lang w:val="it-IT"/>
              </w:rPr>
            </w:pPr>
          </w:p>
        </w:tc>
      </w:tr>
      <w:tr w:rsidR="00786D41" w14:paraId="4386310A" w14:textId="77777777" w:rsidTr="00D365DD">
        <w:trPr>
          <w:trHeight w:val="225"/>
        </w:trPr>
        <w:tc>
          <w:tcPr>
            <w:tcW w:w="3047" w:type="dxa"/>
            <w:vMerge/>
            <w:vAlign w:val="center"/>
          </w:tcPr>
          <w:p w14:paraId="4555DF62" w14:textId="77777777" w:rsidR="00786D41" w:rsidRDefault="00786D41" w:rsidP="00385360">
            <w:pPr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</w:tc>
        <w:tc>
          <w:tcPr>
            <w:tcW w:w="6521" w:type="dxa"/>
            <w:vMerge/>
          </w:tcPr>
          <w:p w14:paraId="0A6799DC" w14:textId="77777777" w:rsidR="00786D41" w:rsidRDefault="00786D41">
            <w:pPr>
              <w:jc w:val="both"/>
              <w:rPr>
                <w:sz w:val="26"/>
                <w:lang w:val="it-IT"/>
              </w:rPr>
            </w:pPr>
          </w:p>
        </w:tc>
      </w:tr>
      <w:tr w:rsidR="00786D41" w14:paraId="4211F407" w14:textId="77777777" w:rsidTr="00D365DD">
        <w:trPr>
          <w:trHeight w:val="225"/>
        </w:trPr>
        <w:tc>
          <w:tcPr>
            <w:tcW w:w="3047" w:type="dxa"/>
            <w:vMerge/>
            <w:vAlign w:val="center"/>
          </w:tcPr>
          <w:p w14:paraId="0E14153E" w14:textId="77777777" w:rsidR="00786D41" w:rsidRDefault="00786D41" w:rsidP="00385360">
            <w:pPr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</w:tc>
        <w:tc>
          <w:tcPr>
            <w:tcW w:w="6521" w:type="dxa"/>
            <w:vMerge/>
          </w:tcPr>
          <w:p w14:paraId="337F9F60" w14:textId="77777777" w:rsidR="00786D41" w:rsidRDefault="00786D41">
            <w:pPr>
              <w:jc w:val="both"/>
              <w:rPr>
                <w:sz w:val="26"/>
                <w:lang w:val="it-IT"/>
              </w:rPr>
            </w:pPr>
          </w:p>
        </w:tc>
      </w:tr>
      <w:tr w:rsidR="00786D41" w14:paraId="05A2528C" w14:textId="77777777" w:rsidTr="00D365DD">
        <w:trPr>
          <w:trHeight w:val="225"/>
        </w:trPr>
        <w:tc>
          <w:tcPr>
            <w:tcW w:w="3047" w:type="dxa"/>
            <w:vMerge/>
            <w:vAlign w:val="center"/>
          </w:tcPr>
          <w:p w14:paraId="45CB7554" w14:textId="77777777" w:rsidR="00786D41" w:rsidRDefault="00786D41" w:rsidP="00385360">
            <w:pPr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</w:tc>
        <w:tc>
          <w:tcPr>
            <w:tcW w:w="6521" w:type="dxa"/>
            <w:vMerge/>
          </w:tcPr>
          <w:p w14:paraId="2960E79E" w14:textId="77777777" w:rsidR="00786D41" w:rsidRDefault="00786D41">
            <w:pPr>
              <w:jc w:val="both"/>
              <w:rPr>
                <w:sz w:val="26"/>
                <w:lang w:val="it-IT"/>
              </w:rPr>
            </w:pPr>
          </w:p>
        </w:tc>
      </w:tr>
      <w:tr w:rsidR="00786D41" w14:paraId="6CC79905" w14:textId="77777777" w:rsidTr="00D365DD">
        <w:trPr>
          <w:trHeight w:val="225"/>
        </w:trPr>
        <w:tc>
          <w:tcPr>
            <w:tcW w:w="3047" w:type="dxa"/>
            <w:vMerge/>
            <w:vAlign w:val="center"/>
          </w:tcPr>
          <w:p w14:paraId="3F45768A" w14:textId="77777777" w:rsidR="00786D41" w:rsidRDefault="00786D41" w:rsidP="00385360">
            <w:pPr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</w:tc>
        <w:tc>
          <w:tcPr>
            <w:tcW w:w="6521" w:type="dxa"/>
            <w:vMerge/>
          </w:tcPr>
          <w:p w14:paraId="66E15004" w14:textId="77777777" w:rsidR="00786D41" w:rsidRDefault="00786D41">
            <w:pPr>
              <w:jc w:val="both"/>
              <w:rPr>
                <w:sz w:val="26"/>
                <w:lang w:val="it-IT"/>
              </w:rPr>
            </w:pPr>
          </w:p>
        </w:tc>
      </w:tr>
      <w:tr w:rsidR="00786D41" w14:paraId="4BE93EDE" w14:textId="77777777" w:rsidTr="00D365DD">
        <w:trPr>
          <w:trHeight w:val="225"/>
        </w:trPr>
        <w:tc>
          <w:tcPr>
            <w:tcW w:w="3047" w:type="dxa"/>
            <w:vMerge/>
            <w:vAlign w:val="center"/>
          </w:tcPr>
          <w:p w14:paraId="4046406A" w14:textId="77777777" w:rsidR="00786D41" w:rsidRDefault="00786D41" w:rsidP="00385360">
            <w:pPr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</w:tc>
        <w:tc>
          <w:tcPr>
            <w:tcW w:w="6521" w:type="dxa"/>
            <w:vMerge/>
          </w:tcPr>
          <w:p w14:paraId="6221F60D" w14:textId="77777777" w:rsidR="00786D41" w:rsidRDefault="00786D41">
            <w:pPr>
              <w:jc w:val="both"/>
              <w:rPr>
                <w:sz w:val="26"/>
                <w:lang w:val="it-IT"/>
              </w:rPr>
            </w:pPr>
          </w:p>
        </w:tc>
      </w:tr>
      <w:tr w:rsidR="00786D41" w14:paraId="4D74775D" w14:textId="77777777" w:rsidTr="00D365DD">
        <w:trPr>
          <w:trHeight w:val="225"/>
        </w:trPr>
        <w:tc>
          <w:tcPr>
            <w:tcW w:w="3047" w:type="dxa"/>
            <w:vMerge/>
            <w:vAlign w:val="center"/>
          </w:tcPr>
          <w:p w14:paraId="4E1DA4F0" w14:textId="77777777" w:rsidR="00786D41" w:rsidRDefault="00786D41" w:rsidP="00385360">
            <w:pPr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</w:tc>
        <w:tc>
          <w:tcPr>
            <w:tcW w:w="6521" w:type="dxa"/>
            <w:vMerge/>
          </w:tcPr>
          <w:p w14:paraId="624D604E" w14:textId="77777777" w:rsidR="00786D41" w:rsidRDefault="00786D41">
            <w:pPr>
              <w:jc w:val="both"/>
              <w:rPr>
                <w:sz w:val="26"/>
                <w:lang w:val="it-IT"/>
              </w:rPr>
            </w:pPr>
          </w:p>
        </w:tc>
      </w:tr>
      <w:tr w:rsidR="00786D41" w14:paraId="2FF49A2B" w14:textId="77777777" w:rsidTr="00D365DD">
        <w:trPr>
          <w:trHeight w:val="225"/>
        </w:trPr>
        <w:tc>
          <w:tcPr>
            <w:tcW w:w="3047" w:type="dxa"/>
            <w:vMerge/>
            <w:vAlign w:val="center"/>
          </w:tcPr>
          <w:p w14:paraId="0813FB43" w14:textId="77777777" w:rsidR="00786D41" w:rsidRDefault="00786D41" w:rsidP="00385360">
            <w:pPr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</w:tc>
        <w:tc>
          <w:tcPr>
            <w:tcW w:w="6521" w:type="dxa"/>
            <w:vMerge/>
          </w:tcPr>
          <w:p w14:paraId="019AEFF7" w14:textId="77777777" w:rsidR="00786D41" w:rsidRDefault="00786D41">
            <w:pPr>
              <w:jc w:val="both"/>
              <w:rPr>
                <w:sz w:val="26"/>
                <w:lang w:val="it-IT"/>
              </w:rPr>
            </w:pPr>
          </w:p>
        </w:tc>
      </w:tr>
      <w:tr w:rsidR="00786D41" w14:paraId="77D44DEF" w14:textId="77777777" w:rsidTr="00D365DD">
        <w:trPr>
          <w:trHeight w:val="225"/>
        </w:trPr>
        <w:tc>
          <w:tcPr>
            <w:tcW w:w="3047" w:type="dxa"/>
            <w:vMerge/>
            <w:vAlign w:val="center"/>
          </w:tcPr>
          <w:p w14:paraId="55CB2961" w14:textId="77777777" w:rsidR="00786D41" w:rsidRDefault="00786D41" w:rsidP="00385360">
            <w:pPr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</w:tc>
        <w:tc>
          <w:tcPr>
            <w:tcW w:w="6521" w:type="dxa"/>
            <w:vMerge/>
          </w:tcPr>
          <w:p w14:paraId="6DFF57B3" w14:textId="77777777" w:rsidR="00786D41" w:rsidRDefault="00786D41">
            <w:pPr>
              <w:jc w:val="both"/>
              <w:rPr>
                <w:sz w:val="26"/>
                <w:lang w:val="it-IT"/>
              </w:rPr>
            </w:pPr>
          </w:p>
        </w:tc>
      </w:tr>
      <w:tr w:rsidR="00786D41" w14:paraId="349A533B" w14:textId="77777777" w:rsidTr="00D365DD">
        <w:trPr>
          <w:trHeight w:val="225"/>
        </w:trPr>
        <w:tc>
          <w:tcPr>
            <w:tcW w:w="3047" w:type="dxa"/>
            <w:vMerge/>
            <w:vAlign w:val="center"/>
          </w:tcPr>
          <w:p w14:paraId="26BEB6D9" w14:textId="77777777" w:rsidR="00786D41" w:rsidRDefault="00786D41" w:rsidP="00385360">
            <w:pPr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</w:tc>
        <w:tc>
          <w:tcPr>
            <w:tcW w:w="6521" w:type="dxa"/>
            <w:vMerge/>
          </w:tcPr>
          <w:p w14:paraId="7D796165" w14:textId="77777777" w:rsidR="00786D41" w:rsidRDefault="00786D41">
            <w:pPr>
              <w:jc w:val="both"/>
              <w:rPr>
                <w:sz w:val="26"/>
                <w:lang w:val="it-IT"/>
              </w:rPr>
            </w:pPr>
          </w:p>
        </w:tc>
      </w:tr>
      <w:tr w:rsidR="00786D41" w14:paraId="6D06E496" w14:textId="77777777" w:rsidTr="00D365DD">
        <w:trPr>
          <w:trHeight w:val="225"/>
        </w:trPr>
        <w:tc>
          <w:tcPr>
            <w:tcW w:w="3047" w:type="dxa"/>
            <w:vMerge/>
            <w:vAlign w:val="center"/>
          </w:tcPr>
          <w:p w14:paraId="1F77DBDF" w14:textId="77777777" w:rsidR="00786D41" w:rsidRDefault="00786D41" w:rsidP="00385360">
            <w:pPr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</w:tc>
        <w:tc>
          <w:tcPr>
            <w:tcW w:w="6521" w:type="dxa"/>
            <w:vMerge/>
          </w:tcPr>
          <w:p w14:paraId="543AC0E5" w14:textId="77777777" w:rsidR="00786D41" w:rsidRDefault="00786D41">
            <w:pPr>
              <w:jc w:val="both"/>
              <w:rPr>
                <w:sz w:val="26"/>
                <w:lang w:val="it-IT"/>
              </w:rPr>
            </w:pPr>
          </w:p>
        </w:tc>
      </w:tr>
      <w:tr w:rsidR="00786D41" w14:paraId="5AE32151" w14:textId="77777777" w:rsidTr="00D365DD">
        <w:trPr>
          <w:trHeight w:val="225"/>
        </w:trPr>
        <w:tc>
          <w:tcPr>
            <w:tcW w:w="3047" w:type="dxa"/>
            <w:vMerge/>
            <w:vAlign w:val="center"/>
          </w:tcPr>
          <w:p w14:paraId="3C7C2EB3" w14:textId="77777777" w:rsidR="00786D41" w:rsidRDefault="00786D41" w:rsidP="00385360">
            <w:pPr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</w:tc>
        <w:tc>
          <w:tcPr>
            <w:tcW w:w="6521" w:type="dxa"/>
            <w:vMerge/>
          </w:tcPr>
          <w:p w14:paraId="03186B90" w14:textId="77777777" w:rsidR="00786D41" w:rsidRDefault="00786D41">
            <w:pPr>
              <w:jc w:val="both"/>
              <w:rPr>
                <w:sz w:val="26"/>
                <w:lang w:val="it-IT"/>
              </w:rPr>
            </w:pPr>
          </w:p>
        </w:tc>
      </w:tr>
      <w:tr w:rsidR="00786D41" w14:paraId="1618670B" w14:textId="77777777" w:rsidTr="00D365DD">
        <w:trPr>
          <w:trHeight w:val="225"/>
        </w:trPr>
        <w:tc>
          <w:tcPr>
            <w:tcW w:w="3047" w:type="dxa"/>
            <w:vMerge/>
            <w:vAlign w:val="center"/>
          </w:tcPr>
          <w:p w14:paraId="56820E7F" w14:textId="77777777" w:rsidR="00786D41" w:rsidRDefault="00786D41" w:rsidP="00385360">
            <w:pPr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</w:tc>
        <w:tc>
          <w:tcPr>
            <w:tcW w:w="6521" w:type="dxa"/>
            <w:vMerge/>
          </w:tcPr>
          <w:p w14:paraId="56730875" w14:textId="77777777" w:rsidR="00786D41" w:rsidRDefault="00786D41">
            <w:pPr>
              <w:jc w:val="both"/>
              <w:rPr>
                <w:sz w:val="26"/>
                <w:lang w:val="it-IT"/>
              </w:rPr>
            </w:pPr>
          </w:p>
        </w:tc>
      </w:tr>
      <w:tr w:rsidR="00786D41" w14:paraId="146F6CFB" w14:textId="77777777" w:rsidTr="00D365DD">
        <w:trPr>
          <w:trHeight w:val="225"/>
        </w:trPr>
        <w:tc>
          <w:tcPr>
            <w:tcW w:w="3047" w:type="dxa"/>
            <w:vMerge/>
            <w:vAlign w:val="center"/>
          </w:tcPr>
          <w:p w14:paraId="4135D21C" w14:textId="77777777" w:rsidR="00786D41" w:rsidRDefault="00786D41" w:rsidP="00385360">
            <w:pPr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</w:tc>
        <w:tc>
          <w:tcPr>
            <w:tcW w:w="6521" w:type="dxa"/>
            <w:vMerge/>
          </w:tcPr>
          <w:p w14:paraId="48CA5017" w14:textId="77777777" w:rsidR="00786D41" w:rsidRDefault="00786D41">
            <w:pPr>
              <w:jc w:val="both"/>
              <w:rPr>
                <w:sz w:val="26"/>
                <w:lang w:val="it-IT"/>
              </w:rPr>
            </w:pPr>
          </w:p>
        </w:tc>
      </w:tr>
      <w:tr w:rsidR="00786D41" w14:paraId="745D45FE" w14:textId="77777777" w:rsidTr="00D365DD">
        <w:trPr>
          <w:trHeight w:val="225"/>
        </w:trPr>
        <w:tc>
          <w:tcPr>
            <w:tcW w:w="3047" w:type="dxa"/>
            <w:vMerge/>
            <w:vAlign w:val="center"/>
          </w:tcPr>
          <w:p w14:paraId="11B49EDF" w14:textId="77777777" w:rsidR="00786D41" w:rsidRDefault="00786D41" w:rsidP="00385360">
            <w:pPr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</w:tc>
        <w:tc>
          <w:tcPr>
            <w:tcW w:w="6521" w:type="dxa"/>
            <w:vMerge/>
          </w:tcPr>
          <w:p w14:paraId="593F81A4" w14:textId="77777777" w:rsidR="00786D41" w:rsidRDefault="00786D41">
            <w:pPr>
              <w:jc w:val="both"/>
              <w:rPr>
                <w:sz w:val="26"/>
                <w:lang w:val="it-IT"/>
              </w:rPr>
            </w:pPr>
          </w:p>
        </w:tc>
      </w:tr>
      <w:tr w:rsidR="00786D41" w14:paraId="15C0AB9A" w14:textId="77777777" w:rsidTr="00D365DD">
        <w:trPr>
          <w:trHeight w:val="225"/>
        </w:trPr>
        <w:tc>
          <w:tcPr>
            <w:tcW w:w="3047" w:type="dxa"/>
            <w:vMerge/>
            <w:vAlign w:val="center"/>
          </w:tcPr>
          <w:p w14:paraId="3953242D" w14:textId="77777777" w:rsidR="00786D41" w:rsidRDefault="00786D41" w:rsidP="00385360">
            <w:pPr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</w:tc>
        <w:tc>
          <w:tcPr>
            <w:tcW w:w="6521" w:type="dxa"/>
            <w:vMerge/>
          </w:tcPr>
          <w:p w14:paraId="459F9269" w14:textId="77777777" w:rsidR="00786D41" w:rsidRDefault="00786D41">
            <w:pPr>
              <w:jc w:val="both"/>
              <w:rPr>
                <w:sz w:val="26"/>
                <w:lang w:val="it-IT"/>
              </w:rPr>
            </w:pPr>
          </w:p>
        </w:tc>
      </w:tr>
      <w:tr w:rsidR="00786D41" w14:paraId="6BD5CAF3" w14:textId="77777777" w:rsidTr="00D365DD">
        <w:trPr>
          <w:trHeight w:val="225"/>
        </w:trPr>
        <w:tc>
          <w:tcPr>
            <w:tcW w:w="3047" w:type="dxa"/>
            <w:vMerge/>
            <w:vAlign w:val="center"/>
          </w:tcPr>
          <w:p w14:paraId="1B83E42D" w14:textId="77777777" w:rsidR="00786D41" w:rsidRDefault="00786D41" w:rsidP="00385360">
            <w:pPr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</w:tc>
        <w:tc>
          <w:tcPr>
            <w:tcW w:w="6521" w:type="dxa"/>
            <w:vMerge/>
          </w:tcPr>
          <w:p w14:paraId="2DD552CA" w14:textId="77777777" w:rsidR="00786D41" w:rsidRDefault="00786D41">
            <w:pPr>
              <w:jc w:val="both"/>
              <w:rPr>
                <w:sz w:val="26"/>
                <w:lang w:val="it-IT"/>
              </w:rPr>
            </w:pPr>
          </w:p>
        </w:tc>
      </w:tr>
      <w:tr w:rsidR="00786D41" w14:paraId="41217F8A" w14:textId="77777777" w:rsidTr="00D365DD">
        <w:trPr>
          <w:trHeight w:val="225"/>
        </w:trPr>
        <w:tc>
          <w:tcPr>
            <w:tcW w:w="3047" w:type="dxa"/>
            <w:vMerge/>
            <w:vAlign w:val="center"/>
          </w:tcPr>
          <w:p w14:paraId="03D7B5A1" w14:textId="77777777" w:rsidR="00786D41" w:rsidRDefault="00786D41" w:rsidP="00385360">
            <w:pPr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</w:tc>
        <w:tc>
          <w:tcPr>
            <w:tcW w:w="6521" w:type="dxa"/>
            <w:vMerge/>
          </w:tcPr>
          <w:p w14:paraId="055FA3F4" w14:textId="77777777" w:rsidR="00786D41" w:rsidRDefault="00786D41">
            <w:pPr>
              <w:jc w:val="both"/>
              <w:rPr>
                <w:sz w:val="26"/>
                <w:lang w:val="it-IT"/>
              </w:rPr>
            </w:pPr>
          </w:p>
        </w:tc>
      </w:tr>
      <w:tr w:rsidR="00786D41" w14:paraId="68548F26" w14:textId="77777777" w:rsidTr="00D365DD">
        <w:trPr>
          <w:trHeight w:val="225"/>
        </w:trPr>
        <w:tc>
          <w:tcPr>
            <w:tcW w:w="3047" w:type="dxa"/>
            <w:vMerge/>
            <w:vAlign w:val="center"/>
          </w:tcPr>
          <w:p w14:paraId="3D2697F1" w14:textId="77777777" w:rsidR="00786D41" w:rsidRDefault="00786D41" w:rsidP="00385360">
            <w:pPr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</w:tc>
        <w:tc>
          <w:tcPr>
            <w:tcW w:w="6521" w:type="dxa"/>
            <w:vMerge/>
          </w:tcPr>
          <w:p w14:paraId="0C9FC4FB" w14:textId="77777777" w:rsidR="00786D41" w:rsidRDefault="00786D41">
            <w:pPr>
              <w:jc w:val="both"/>
              <w:rPr>
                <w:sz w:val="26"/>
                <w:lang w:val="it-IT"/>
              </w:rPr>
            </w:pPr>
          </w:p>
        </w:tc>
      </w:tr>
      <w:tr w:rsidR="00786D41" w14:paraId="787EB749" w14:textId="77777777" w:rsidTr="00D365DD">
        <w:trPr>
          <w:trHeight w:val="225"/>
        </w:trPr>
        <w:tc>
          <w:tcPr>
            <w:tcW w:w="3047" w:type="dxa"/>
            <w:vMerge/>
            <w:vAlign w:val="center"/>
          </w:tcPr>
          <w:p w14:paraId="0F0486F7" w14:textId="77777777" w:rsidR="00786D41" w:rsidRDefault="00786D41" w:rsidP="00385360">
            <w:pPr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</w:tc>
        <w:tc>
          <w:tcPr>
            <w:tcW w:w="6521" w:type="dxa"/>
            <w:vMerge/>
          </w:tcPr>
          <w:p w14:paraId="3BBA6342" w14:textId="77777777" w:rsidR="00786D41" w:rsidRDefault="00786D41">
            <w:pPr>
              <w:jc w:val="both"/>
              <w:rPr>
                <w:sz w:val="26"/>
                <w:lang w:val="it-IT"/>
              </w:rPr>
            </w:pPr>
          </w:p>
        </w:tc>
      </w:tr>
      <w:tr w:rsidR="00786D41" w14:paraId="6F06423E" w14:textId="77777777" w:rsidTr="00D365DD">
        <w:trPr>
          <w:trHeight w:val="225"/>
        </w:trPr>
        <w:tc>
          <w:tcPr>
            <w:tcW w:w="3047" w:type="dxa"/>
            <w:vMerge/>
            <w:vAlign w:val="center"/>
          </w:tcPr>
          <w:p w14:paraId="304A6355" w14:textId="77777777" w:rsidR="00786D41" w:rsidRDefault="00786D41" w:rsidP="00385360">
            <w:pPr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</w:tc>
        <w:tc>
          <w:tcPr>
            <w:tcW w:w="6521" w:type="dxa"/>
            <w:vMerge/>
          </w:tcPr>
          <w:p w14:paraId="30D17871" w14:textId="77777777" w:rsidR="00786D41" w:rsidRDefault="00786D41">
            <w:pPr>
              <w:jc w:val="both"/>
              <w:rPr>
                <w:sz w:val="26"/>
                <w:lang w:val="it-IT"/>
              </w:rPr>
            </w:pPr>
          </w:p>
        </w:tc>
      </w:tr>
      <w:tr w:rsidR="00786D41" w14:paraId="4401FCFE" w14:textId="77777777" w:rsidTr="00D365DD">
        <w:trPr>
          <w:trHeight w:val="225"/>
        </w:trPr>
        <w:tc>
          <w:tcPr>
            <w:tcW w:w="3047" w:type="dxa"/>
            <w:vMerge/>
            <w:vAlign w:val="center"/>
          </w:tcPr>
          <w:p w14:paraId="5E283165" w14:textId="77777777" w:rsidR="00786D41" w:rsidRDefault="00786D41" w:rsidP="00385360">
            <w:pPr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</w:tc>
        <w:tc>
          <w:tcPr>
            <w:tcW w:w="6521" w:type="dxa"/>
            <w:vMerge/>
          </w:tcPr>
          <w:p w14:paraId="46FBC6AF" w14:textId="77777777" w:rsidR="00786D41" w:rsidRDefault="00786D41">
            <w:pPr>
              <w:jc w:val="both"/>
              <w:rPr>
                <w:sz w:val="26"/>
                <w:lang w:val="it-IT"/>
              </w:rPr>
            </w:pPr>
          </w:p>
        </w:tc>
      </w:tr>
      <w:tr w:rsidR="00786D41" w14:paraId="1B1996B6" w14:textId="77777777" w:rsidTr="00D365DD">
        <w:trPr>
          <w:trHeight w:val="304"/>
        </w:trPr>
        <w:tc>
          <w:tcPr>
            <w:tcW w:w="3047" w:type="dxa"/>
            <w:vMerge/>
            <w:vAlign w:val="center"/>
          </w:tcPr>
          <w:p w14:paraId="1B5378D0" w14:textId="77777777" w:rsidR="00786D41" w:rsidRPr="00F72DAF" w:rsidRDefault="00786D41" w:rsidP="00385360">
            <w:pPr>
              <w:rPr>
                <w:rFonts w:ascii="Arial" w:hAnsi="Arial" w:cs="Arial"/>
                <w:color w:val="808080"/>
                <w:sz w:val="16"/>
              </w:rPr>
            </w:pPr>
          </w:p>
        </w:tc>
        <w:tc>
          <w:tcPr>
            <w:tcW w:w="6521" w:type="dxa"/>
            <w:vMerge/>
          </w:tcPr>
          <w:p w14:paraId="6C4E838D" w14:textId="77777777" w:rsidR="00786D41" w:rsidRDefault="00786D41">
            <w:pPr>
              <w:jc w:val="both"/>
              <w:rPr>
                <w:sz w:val="26"/>
              </w:rPr>
            </w:pPr>
          </w:p>
        </w:tc>
      </w:tr>
      <w:tr w:rsidR="00786D41" w14:paraId="35BB6C60" w14:textId="77777777" w:rsidTr="00D365DD">
        <w:trPr>
          <w:trHeight w:val="304"/>
        </w:trPr>
        <w:tc>
          <w:tcPr>
            <w:tcW w:w="3047" w:type="dxa"/>
            <w:vMerge/>
            <w:vAlign w:val="center"/>
          </w:tcPr>
          <w:p w14:paraId="3FB7798B" w14:textId="77777777" w:rsidR="00786D41" w:rsidRPr="00F72DAF" w:rsidRDefault="00786D41" w:rsidP="00385360">
            <w:pPr>
              <w:rPr>
                <w:rFonts w:ascii="Arial" w:hAnsi="Arial" w:cs="Arial"/>
                <w:color w:val="808080"/>
                <w:sz w:val="16"/>
              </w:rPr>
            </w:pPr>
          </w:p>
        </w:tc>
        <w:tc>
          <w:tcPr>
            <w:tcW w:w="6521" w:type="dxa"/>
            <w:vMerge/>
          </w:tcPr>
          <w:p w14:paraId="7CBE9086" w14:textId="77777777" w:rsidR="00786D41" w:rsidRDefault="00786D41">
            <w:pPr>
              <w:jc w:val="both"/>
              <w:rPr>
                <w:sz w:val="26"/>
              </w:rPr>
            </w:pPr>
          </w:p>
        </w:tc>
      </w:tr>
      <w:tr w:rsidR="00786D41" w14:paraId="40028255" w14:textId="77777777" w:rsidTr="00D365DD">
        <w:trPr>
          <w:trHeight w:val="295"/>
        </w:trPr>
        <w:tc>
          <w:tcPr>
            <w:tcW w:w="3047" w:type="dxa"/>
            <w:vMerge/>
            <w:vAlign w:val="center"/>
          </w:tcPr>
          <w:p w14:paraId="723976EA" w14:textId="77777777" w:rsidR="00786D41" w:rsidRPr="00F72DAF" w:rsidRDefault="00786D41" w:rsidP="00385360">
            <w:pPr>
              <w:rPr>
                <w:rFonts w:ascii="Arial" w:hAnsi="Arial" w:cs="Arial"/>
                <w:color w:val="808080"/>
                <w:sz w:val="16"/>
              </w:rPr>
            </w:pPr>
          </w:p>
        </w:tc>
        <w:tc>
          <w:tcPr>
            <w:tcW w:w="6521" w:type="dxa"/>
            <w:vMerge/>
          </w:tcPr>
          <w:p w14:paraId="2193D942" w14:textId="77777777" w:rsidR="00786D41" w:rsidRDefault="00786D41">
            <w:pPr>
              <w:jc w:val="both"/>
              <w:rPr>
                <w:sz w:val="26"/>
              </w:rPr>
            </w:pPr>
          </w:p>
        </w:tc>
      </w:tr>
      <w:tr w:rsidR="00786D41" w:rsidRPr="00A255A9" w14:paraId="119B7514" w14:textId="77777777" w:rsidTr="00D365DD">
        <w:trPr>
          <w:trHeight w:val="362"/>
        </w:trPr>
        <w:tc>
          <w:tcPr>
            <w:tcW w:w="3047" w:type="dxa"/>
            <w:vMerge/>
            <w:vAlign w:val="center"/>
          </w:tcPr>
          <w:p w14:paraId="3B4ECA0D" w14:textId="77777777" w:rsidR="00786D41" w:rsidRPr="00F72DAF" w:rsidRDefault="00786D41" w:rsidP="00385360">
            <w:pPr>
              <w:rPr>
                <w:rFonts w:ascii="Arial" w:hAnsi="Arial" w:cs="Arial"/>
                <w:color w:val="808080"/>
                <w:sz w:val="16"/>
                <w:lang w:val="it-IT"/>
              </w:rPr>
            </w:pPr>
          </w:p>
        </w:tc>
        <w:tc>
          <w:tcPr>
            <w:tcW w:w="6521" w:type="dxa"/>
            <w:vMerge/>
          </w:tcPr>
          <w:p w14:paraId="58AA2006" w14:textId="77777777" w:rsidR="00786D41" w:rsidRPr="00A255A9" w:rsidRDefault="00786D41">
            <w:pPr>
              <w:jc w:val="both"/>
              <w:rPr>
                <w:sz w:val="26"/>
                <w:lang w:val="it-IT"/>
              </w:rPr>
            </w:pPr>
          </w:p>
        </w:tc>
      </w:tr>
      <w:tr w:rsidR="00786D41" w14:paraId="101D0CAE" w14:textId="77777777" w:rsidTr="00D365DD">
        <w:trPr>
          <w:trHeight w:val="362"/>
        </w:trPr>
        <w:tc>
          <w:tcPr>
            <w:tcW w:w="3047" w:type="dxa"/>
            <w:vMerge/>
            <w:vAlign w:val="center"/>
          </w:tcPr>
          <w:p w14:paraId="13E72D27" w14:textId="77777777" w:rsidR="00786D41" w:rsidRPr="00F72DAF" w:rsidRDefault="00786D41" w:rsidP="00385360">
            <w:pPr>
              <w:rPr>
                <w:rFonts w:ascii="Arial" w:hAnsi="Arial" w:cs="Arial"/>
                <w:color w:val="808080"/>
                <w:sz w:val="16"/>
              </w:rPr>
            </w:pPr>
          </w:p>
        </w:tc>
        <w:tc>
          <w:tcPr>
            <w:tcW w:w="6521" w:type="dxa"/>
            <w:vMerge/>
          </w:tcPr>
          <w:p w14:paraId="26BBDD14" w14:textId="77777777" w:rsidR="00786D41" w:rsidRDefault="00786D41">
            <w:pPr>
              <w:jc w:val="both"/>
              <w:rPr>
                <w:sz w:val="26"/>
              </w:rPr>
            </w:pPr>
          </w:p>
        </w:tc>
      </w:tr>
    </w:tbl>
    <w:p w14:paraId="457C1C78" w14:textId="3FC23D09" w:rsidR="00385360" w:rsidRDefault="00385360" w:rsidP="00A76CB1">
      <w:pPr>
        <w:ind w:right="-569"/>
        <w:rPr>
          <w:color w:val="808080"/>
          <w:sz w:val="16"/>
        </w:rPr>
      </w:pPr>
    </w:p>
    <w:sectPr w:rsidR="00385360" w:rsidSect="002264FA">
      <w:headerReference w:type="first" r:id="rId18"/>
      <w:pgSz w:w="11906" w:h="16838" w:code="9"/>
      <w:pgMar w:top="1418" w:right="1418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C671373" w14:textId="77777777" w:rsidR="00A27BC8" w:rsidRDefault="00A27BC8">
      <w:r>
        <w:separator/>
      </w:r>
    </w:p>
  </w:endnote>
  <w:endnote w:type="continuationSeparator" w:id="0">
    <w:p w14:paraId="6A11C586" w14:textId="77777777" w:rsidR="00A27BC8" w:rsidRDefault="00A27B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4112DEA" w14:textId="77777777" w:rsidR="00A27BC8" w:rsidRDefault="00A27BC8">
      <w:r>
        <w:separator/>
      </w:r>
    </w:p>
  </w:footnote>
  <w:footnote w:type="continuationSeparator" w:id="0">
    <w:p w14:paraId="03C00150" w14:textId="77777777" w:rsidR="00A27BC8" w:rsidRDefault="00A27B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636424" w14:textId="77777777" w:rsidR="009B7631" w:rsidRPr="009E5AD0" w:rsidRDefault="007722D3" w:rsidP="009E5AD0">
    <w:pPr>
      <w:pStyle w:val="Kopfzeile"/>
      <w:jc w:val="right"/>
    </w:pPr>
    <w:r>
      <w:rPr>
        <w:noProof/>
      </w:rPr>
      <w:drawing>
        <wp:inline distT="0" distB="0" distL="0" distR="0" wp14:anchorId="19F0214C" wp14:editId="03DA3E46">
          <wp:extent cx="1123950" cy="542925"/>
          <wp:effectExtent l="0" t="0" r="0" b="0"/>
          <wp:docPr id="9" name="Bild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3950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09F3"/>
    <w:rsid w:val="00001B21"/>
    <w:rsid w:val="00007215"/>
    <w:rsid w:val="00007BEB"/>
    <w:rsid w:val="00013C8D"/>
    <w:rsid w:val="00021EB2"/>
    <w:rsid w:val="00023A13"/>
    <w:rsid w:val="0002698E"/>
    <w:rsid w:val="00026C65"/>
    <w:rsid w:val="000277FA"/>
    <w:rsid w:val="0003166A"/>
    <w:rsid w:val="000327D4"/>
    <w:rsid w:val="00034644"/>
    <w:rsid w:val="00035A83"/>
    <w:rsid w:val="00061DDE"/>
    <w:rsid w:val="00063207"/>
    <w:rsid w:val="00066BC1"/>
    <w:rsid w:val="00066FFC"/>
    <w:rsid w:val="00070FC6"/>
    <w:rsid w:val="00071948"/>
    <w:rsid w:val="00075F85"/>
    <w:rsid w:val="00081BAA"/>
    <w:rsid w:val="000910F4"/>
    <w:rsid w:val="000912E7"/>
    <w:rsid w:val="00094DD0"/>
    <w:rsid w:val="0009599F"/>
    <w:rsid w:val="00096034"/>
    <w:rsid w:val="00096E2B"/>
    <w:rsid w:val="000B01AD"/>
    <w:rsid w:val="000B1BAD"/>
    <w:rsid w:val="000B49F7"/>
    <w:rsid w:val="000B5990"/>
    <w:rsid w:val="000B7327"/>
    <w:rsid w:val="000C580E"/>
    <w:rsid w:val="000D473C"/>
    <w:rsid w:val="000D5461"/>
    <w:rsid w:val="000D7091"/>
    <w:rsid w:val="000D77FA"/>
    <w:rsid w:val="000E218C"/>
    <w:rsid w:val="000E326D"/>
    <w:rsid w:val="000E39D2"/>
    <w:rsid w:val="000E646A"/>
    <w:rsid w:val="000F1802"/>
    <w:rsid w:val="000F1FEA"/>
    <w:rsid w:val="000F42D3"/>
    <w:rsid w:val="00100889"/>
    <w:rsid w:val="001026A8"/>
    <w:rsid w:val="00111825"/>
    <w:rsid w:val="00114758"/>
    <w:rsid w:val="001164F6"/>
    <w:rsid w:val="001177CA"/>
    <w:rsid w:val="00117E0A"/>
    <w:rsid w:val="00121699"/>
    <w:rsid w:val="0012444A"/>
    <w:rsid w:val="0012728D"/>
    <w:rsid w:val="001323EB"/>
    <w:rsid w:val="00132A79"/>
    <w:rsid w:val="001364C0"/>
    <w:rsid w:val="00140427"/>
    <w:rsid w:val="00141D13"/>
    <w:rsid w:val="00144B82"/>
    <w:rsid w:val="00144C07"/>
    <w:rsid w:val="0014506D"/>
    <w:rsid w:val="001531D5"/>
    <w:rsid w:val="00155BB6"/>
    <w:rsid w:val="001606BA"/>
    <w:rsid w:val="00161A04"/>
    <w:rsid w:val="00162D11"/>
    <w:rsid w:val="00165C8F"/>
    <w:rsid w:val="00167B19"/>
    <w:rsid w:val="00171596"/>
    <w:rsid w:val="001759EA"/>
    <w:rsid w:val="00176547"/>
    <w:rsid w:val="00182F11"/>
    <w:rsid w:val="00183661"/>
    <w:rsid w:val="00185B8F"/>
    <w:rsid w:val="001867CD"/>
    <w:rsid w:val="00187376"/>
    <w:rsid w:val="00187908"/>
    <w:rsid w:val="0019269E"/>
    <w:rsid w:val="00193B1E"/>
    <w:rsid w:val="001A151F"/>
    <w:rsid w:val="001A5B50"/>
    <w:rsid w:val="001A75EE"/>
    <w:rsid w:val="001B1DA3"/>
    <w:rsid w:val="001C2361"/>
    <w:rsid w:val="001C3B59"/>
    <w:rsid w:val="001C7147"/>
    <w:rsid w:val="001C7210"/>
    <w:rsid w:val="001D1C0F"/>
    <w:rsid w:val="001D22DF"/>
    <w:rsid w:val="001D37D9"/>
    <w:rsid w:val="001D3AA0"/>
    <w:rsid w:val="001D7C63"/>
    <w:rsid w:val="001E0DAD"/>
    <w:rsid w:val="001E3D9D"/>
    <w:rsid w:val="001F11B3"/>
    <w:rsid w:val="001F1931"/>
    <w:rsid w:val="001F1DE1"/>
    <w:rsid w:val="001F321D"/>
    <w:rsid w:val="002043E4"/>
    <w:rsid w:val="0021051B"/>
    <w:rsid w:val="00214F0F"/>
    <w:rsid w:val="0021575E"/>
    <w:rsid w:val="00215F84"/>
    <w:rsid w:val="00220AD0"/>
    <w:rsid w:val="00220B1F"/>
    <w:rsid w:val="002212FC"/>
    <w:rsid w:val="0022321C"/>
    <w:rsid w:val="0022408F"/>
    <w:rsid w:val="002254C4"/>
    <w:rsid w:val="002257FB"/>
    <w:rsid w:val="002264FA"/>
    <w:rsid w:val="002268B7"/>
    <w:rsid w:val="00230875"/>
    <w:rsid w:val="00235CA6"/>
    <w:rsid w:val="0023633B"/>
    <w:rsid w:val="00240671"/>
    <w:rsid w:val="00245772"/>
    <w:rsid w:val="00245C04"/>
    <w:rsid w:val="002532F7"/>
    <w:rsid w:val="002629F5"/>
    <w:rsid w:val="00265439"/>
    <w:rsid w:val="00265C25"/>
    <w:rsid w:val="00271B86"/>
    <w:rsid w:val="00281695"/>
    <w:rsid w:val="002848B8"/>
    <w:rsid w:val="00284B21"/>
    <w:rsid w:val="00284BE3"/>
    <w:rsid w:val="00285A4A"/>
    <w:rsid w:val="00285ECA"/>
    <w:rsid w:val="00287C56"/>
    <w:rsid w:val="002923F1"/>
    <w:rsid w:val="002A75D9"/>
    <w:rsid w:val="002B261E"/>
    <w:rsid w:val="002B3EA7"/>
    <w:rsid w:val="002B574A"/>
    <w:rsid w:val="002C21A0"/>
    <w:rsid w:val="002C37A1"/>
    <w:rsid w:val="002C5BEC"/>
    <w:rsid w:val="002C64BE"/>
    <w:rsid w:val="002C7B46"/>
    <w:rsid w:val="002D2CB2"/>
    <w:rsid w:val="002D5DEE"/>
    <w:rsid w:val="002D60F2"/>
    <w:rsid w:val="002E39A5"/>
    <w:rsid w:val="002E6379"/>
    <w:rsid w:val="002F0CD7"/>
    <w:rsid w:val="002F312C"/>
    <w:rsid w:val="002F314D"/>
    <w:rsid w:val="002F50CA"/>
    <w:rsid w:val="002F5FEC"/>
    <w:rsid w:val="002F63A1"/>
    <w:rsid w:val="002F6E21"/>
    <w:rsid w:val="002F7D62"/>
    <w:rsid w:val="00300F85"/>
    <w:rsid w:val="00302870"/>
    <w:rsid w:val="00303852"/>
    <w:rsid w:val="003053A8"/>
    <w:rsid w:val="00306376"/>
    <w:rsid w:val="00306DA3"/>
    <w:rsid w:val="00312232"/>
    <w:rsid w:val="003124E4"/>
    <w:rsid w:val="0031343C"/>
    <w:rsid w:val="00313B15"/>
    <w:rsid w:val="00317151"/>
    <w:rsid w:val="0032389B"/>
    <w:rsid w:val="00324B65"/>
    <w:rsid w:val="0033503C"/>
    <w:rsid w:val="00335896"/>
    <w:rsid w:val="00351704"/>
    <w:rsid w:val="00354C64"/>
    <w:rsid w:val="0035507C"/>
    <w:rsid w:val="00355D0C"/>
    <w:rsid w:val="003602AF"/>
    <w:rsid w:val="00364A85"/>
    <w:rsid w:val="00370899"/>
    <w:rsid w:val="00372140"/>
    <w:rsid w:val="00376D50"/>
    <w:rsid w:val="0038395E"/>
    <w:rsid w:val="00383FE2"/>
    <w:rsid w:val="00384B14"/>
    <w:rsid w:val="00385360"/>
    <w:rsid w:val="003854F8"/>
    <w:rsid w:val="00385EB5"/>
    <w:rsid w:val="00386479"/>
    <w:rsid w:val="003919A0"/>
    <w:rsid w:val="003956BE"/>
    <w:rsid w:val="0039689E"/>
    <w:rsid w:val="003A19A6"/>
    <w:rsid w:val="003A3EFB"/>
    <w:rsid w:val="003A5407"/>
    <w:rsid w:val="003A71DB"/>
    <w:rsid w:val="003B4EC6"/>
    <w:rsid w:val="003B7796"/>
    <w:rsid w:val="003E2E46"/>
    <w:rsid w:val="003E3724"/>
    <w:rsid w:val="003E37F9"/>
    <w:rsid w:val="003E79F2"/>
    <w:rsid w:val="00400370"/>
    <w:rsid w:val="00401EBA"/>
    <w:rsid w:val="00402D98"/>
    <w:rsid w:val="00403B63"/>
    <w:rsid w:val="004040EA"/>
    <w:rsid w:val="00405B0F"/>
    <w:rsid w:val="00406DC1"/>
    <w:rsid w:val="00410645"/>
    <w:rsid w:val="00410BD3"/>
    <w:rsid w:val="004131EF"/>
    <w:rsid w:val="00420483"/>
    <w:rsid w:val="00423CE3"/>
    <w:rsid w:val="00424E66"/>
    <w:rsid w:val="00426753"/>
    <w:rsid w:val="00432C00"/>
    <w:rsid w:val="00433A27"/>
    <w:rsid w:val="004364C7"/>
    <w:rsid w:val="00437214"/>
    <w:rsid w:val="0044377B"/>
    <w:rsid w:val="00445D26"/>
    <w:rsid w:val="0045094D"/>
    <w:rsid w:val="00453E53"/>
    <w:rsid w:val="00456492"/>
    <w:rsid w:val="00456810"/>
    <w:rsid w:val="00462C35"/>
    <w:rsid w:val="00474476"/>
    <w:rsid w:val="00474777"/>
    <w:rsid w:val="0047622D"/>
    <w:rsid w:val="00476B3D"/>
    <w:rsid w:val="004774C0"/>
    <w:rsid w:val="00477B14"/>
    <w:rsid w:val="0048219F"/>
    <w:rsid w:val="004846C5"/>
    <w:rsid w:val="00484A0C"/>
    <w:rsid w:val="00485DC1"/>
    <w:rsid w:val="00486E77"/>
    <w:rsid w:val="00487BB7"/>
    <w:rsid w:val="00490F3D"/>
    <w:rsid w:val="00492648"/>
    <w:rsid w:val="0049643F"/>
    <w:rsid w:val="004A000F"/>
    <w:rsid w:val="004A2754"/>
    <w:rsid w:val="004A3DC1"/>
    <w:rsid w:val="004A51B6"/>
    <w:rsid w:val="004B60C1"/>
    <w:rsid w:val="004C458F"/>
    <w:rsid w:val="004C64AB"/>
    <w:rsid w:val="004D0B6C"/>
    <w:rsid w:val="004D0F9F"/>
    <w:rsid w:val="004D3F65"/>
    <w:rsid w:val="004D6E09"/>
    <w:rsid w:val="004E0C5E"/>
    <w:rsid w:val="004E1611"/>
    <w:rsid w:val="004E445A"/>
    <w:rsid w:val="004E4E93"/>
    <w:rsid w:val="004E51D8"/>
    <w:rsid w:val="004F0C72"/>
    <w:rsid w:val="004F27FC"/>
    <w:rsid w:val="004F37E8"/>
    <w:rsid w:val="004F5572"/>
    <w:rsid w:val="004F7C47"/>
    <w:rsid w:val="005011A3"/>
    <w:rsid w:val="005039B8"/>
    <w:rsid w:val="00504137"/>
    <w:rsid w:val="005070AF"/>
    <w:rsid w:val="00507ECF"/>
    <w:rsid w:val="005249AF"/>
    <w:rsid w:val="00527C7A"/>
    <w:rsid w:val="0053413E"/>
    <w:rsid w:val="00534472"/>
    <w:rsid w:val="00534D6F"/>
    <w:rsid w:val="00542607"/>
    <w:rsid w:val="00544F14"/>
    <w:rsid w:val="005458B8"/>
    <w:rsid w:val="00545B95"/>
    <w:rsid w:val="00546D2E"/>
    <w:rsid w:val="0054755E"/>
    <w:rsid w:val="005502A7"/>
    <w:rsid w:val="005553B9"/>
    <w:rsid w:val="0056572A"/>
    <w:rsid w:val="00573E19"/>
    <w:rsid w:val="005761FB"/>
    <w:rsid w:val="00577AA0"/>
    <w:rsid w:val="00580475"/>
    <w:rsid w:val="00580C3A"/>
    <w:rsid w:val="00583C17"/>
    <w:rsid w:val="00587FB8"/>
    <w:rsid w:val="0059473F"/>
    <w:rsid w:val="00596CD2"/>
    <w:rsid w:val="005B0771"/>
    <w:rsid w:val="005B0C68"/>
    <w:rsid w:val="005B2073"/>
    <w:rsid w:val="005B3E7E"/>
    <w:rsid w:val="005B3F46"/>
    <w:rsid w:val="005B45EF"/>
    <w:rsid w:val="005B5CB2"/>
    <w:rsid w:val="005B790C"/>
    <w:rsid w:val="005C14CE"/>
    <w:rsid w:val="005E215F"/>
    <w:rsid w:val="005E2F9F"/>
    <w:rsid w:val="005E3A98"/>
    <w:rsid w:val="005E64F7"/>
    <w:rsid w:val="005F5011"/>
    <w:rsid w:val="00600CCF"/>
    <w:rsid w:val="00601295"/>
    <w:rsid w:val="00606BC5"/>
    <w:rsid w:val="0060787D"/>
    <w:rsid w:val="006104DA"/>
    <w:rsid w:val="00612AD6"/>
    <w:rsid w:val="00612D09"/>
    <w:rsid w:val="00616D26"/>
    <w:rsid w:val="0062502E"/>
    <w:rsid w:val="00632960"/>
    <w:rsid w:val="00634CFA"/>
    <w:rsid w:val="00635B1A"/>
    <w:rsid w:val="00641F74"/>
    <w:rsid w:val="0064390B"/>
    <w:rsid w:val="00645059"/>
    <w:rsid w:val="0064511B"/>
    <w:rsid w:val="006548A4"/>
    <w:rsid w:val="006560F1"/>
    <w:rsid w:val="0065791A"/>
    <w:rsid w:val="006624A7"/>
    <w:rsid w:val="00664479"/>
    <w:rsid w:val="006804D6"/>
    <w:rsid w:val="0068136F"/>
    <w:rsid w:val="00683CDB"/>
    <w:rsid w:val="00694955"/>
    <w:rsid w:val="006A24EC"/>
    <w:rsid w:val="006A400A"/>
    <w:rsid w:val="006A62A1"/>
    <w:rsid w:val="006A6BD1"/>
    <w:rsid w:val="006B019F"/>
    <w:rsid w:val="006B1643"/>
    <w:rsid w:val="006B2B76"/>
    <w:rsid w:val="006B30A2"/>
    <w:rsid w:val="006C5D12"/>
    <w:rsid w:val="006C6279"/>
    <w:rsid w:val="006C76F8"/>
    <w:rsid w:val="006D1833"/>
    <w:rsid w:val="006D523E"/>
    <w:rsid w:val="006D6586"/>
    <w:rsid w:val="006F0EF6"/>
    <w:rsid w:val="007001D0"/>
    <w:rsid w:val="00712707"/>
    <w:rsid w:val="00712AD2"/>
    <w:rsid w:val="00714ED2"/>
    <w:rsid w:val="00716757"/>
    <w:rsid w:val="00720134"/>
    <w:rsid w:val="00721270"/>
    <w:rsid w:val="00721C6C"/>
    <w:rsid w:val="0072375F"/>
    <w:rsid w:val="007256A7"/>
    <w:rsid w:val="00736263"/>
    <w:rsid w:val="00741E48"/>
    <w:rsid w:val="0075494B"/>
    <w:rsid w:val="00755E5C"/>
    <w:rsid w:val="00760E43"/>
    <w:rsid w:val="00764064"/>
    <w:rsid w:val="0076524D"/>
    <w:rsid w:val="00766EDF"/>
    <w:rsid w:val="0076790B"/>
    <w:rsid w:val="007706FB"/>
    <w:rsid w:val="00770937"/>
    <w:rsid w:val="00771C41"/>
    <w:rsid w:val="007722D3"/>
    <w:rsid w:val="00774C44"/>
    <w:rsid w:val="00786D41"/>
    <w:rsid w:val="007912D9"/>
    <w:rsid w:val="00794A7D"/>
    <w:rsid w:val="00797865"/>
    <w:rsid w:val="007A083E"/>
    <w:rsid w:val="007A2AAA"/>
    <w:rsid w:val="007A2FFC"/>
    <w:rsid w:val="007A34FB"/>
    <w:rsid w:val="007B3991"/>
    <w:rsid w:val="007B7750"/>
    <w:rsid w:val="007C158D"/>
    <w:rsid w:val="007C5157"/>
    <w:rsid w:val="007D3AB4"/>
    <w:rsid w:val="007D4278"/>
    <w:rsid w:val="007E1A9D"/>
    <w:rsid w:val="007E2E04"/>
    <w:rsid w:val="00801377"/>
    <w:rsid w:val="008014C0"/>
    <w:rsid w:val="008021D1"/>
    <w:rsid w:val="0080223E"/>
    <w:rsid w:val="00807FD0"/>
    <w:rsid w:val="0081231D"/>
    <w:rsid w:val="00815DC4"/>
    <w:rsid w:val="00816244"/>
    <w:rsid w:val="00826914"/>
    <w:rsid w:val="0082691A"/>
    <w:rsid w:val="00827977"/>
    <w:rsid w:val="008306EC"/>
    <w:rsid w:val="00845481"/>
    <w:rsid w:val="00846FB9"/>
    <w:rsid w:val="008508DA"/>
    <w:rsid w:val="00857D86"/>
    <w:rsid w:val="008614DC"/>
    <w:rsid w:val="00865A4F"/>
    <w:rsid w:val="00865AD2"/>
    <w:rsid w:val="00866B9A"/>
    <w:rsid w:val="00866EF9"/>
    <w:rsid w:val="00871129"/>
    <w:rsid w:val="0088480E"/>
    <w:rsid w:val="00884C96"/>
    <w:rsid w:val="00887885"/>
    <w:rsid w:val="008917F5"/>
    <w:rsid w:val="00891929"/>
    <w:rsid w:val="00897BC6"/>
    <w:rsid w:val="008A3BE1"/>
    <w:rsid w:val="008A78D2"/>
    <w:rsid w:val="008B0929"/>
    <w:rsid w:val="008B1AE1"/>
    <w:rsid w:val="008B5564"/>
    <w:rsid w:val="008C3828"/>
    <w:rsid w:val="008C5547"/>
    <w:rsid w:val="008C5D5F"/>
    <w:rsid w:val="008C67A8"/>
    <w:rsid w:val="008D08CE"/>
    <w:rsid w:val="008D76BD"/>
    <w:rsid w:val="008E0561"/>
    <w:rsid w:val="008E0577"/>
    <w:rsid w:val="008E4043"/>
    <w:rsid w:val="008E65A6"/>
    <w:rsid w:val="008F4938"/>
    <w:rsid w:val="008F4B2D"/>
    <w:rsid w:val="008F5396"/>
    <w:rsid w:val="00901685"/>
    <w:rsid w:val="0090397C"/>
    <w:rsid w:val="00906D85"/>
    <w:rsid w:val="00907EB8"/>
    <w:rsid w:val="00910ED7"/>
    <w:rsid w:val="00921297"/>
    <w:rsid w:val="00924E03"/>
    <w:rsid w:val="00926C62"/>
    <w:rsid w:val="00931052"/>
    <w:rsid w:val="009338BF"/>
    <w:rsid w:val="00934249"/>
    <w:rsid w:val="00935818"/>
    <w:rsid w:val="00943AF5"/>
    <w:rsid w:val="00946B01"/>
    <w:rsid w:val="00951DBC"/>
    <w:rsid w:val="009552A2"/>
    <w:rsid w:val="00956572"/>
    <w:rsid w:val="00961B7E"/>
    <w:rsid w:val="009666C7"/>
    <w:rsid w:val="009676F7"/>
    <w:rsid w:val="00970557"/>
    <w:rsid w:val="00975592"/>
    <w:rsid w:val="00977142"/>
    <w:rsid w:val="009849EC"/>
    <w:rsid w:val="0099185B"/>
    <w:rsid w:val="00995094"/>
    <w:rsid w:val="00995E19"/>
    <w:rsid w:val="009B2111"/>
    <w:rsid w:val="009B7631"/>
    <w:rsid w:val="009C07A4"/>
    <w:rsid w:val="009C2D11"/>
    <w:rsid w:val="009C468B"/>
    <w:rsid w:val="009C4856"/>
    <w:rsid w:val="009D35DB"/>
    <w:rsid w:val="009E1AD3"/>
    <w:rsid w:val="009E5A34"/>
    <w:rsid w:val="009E5AD0"/>
    <w:rsid w:val="009E5AEA"/>
    <w:rsid w:val="009F1513"/>
    <w:rsid w:val="009F2F7A"/>
    <w:rsid w:val="009F391F"/>
    <w:rsid w:val="009F6712"/>
    <w:rsid w:val="00A066D7"/>
    <w:rsid w:val="00A11460"/>
    <w:rsid w:val="00A13BA2"/>
    <w:rsid w:val="00A15B79"/>
    <w:rsid w:val="00A16C55"/>
    <w:rsid w:val="00A16CF8"/>
    <w:rsid w:val="00A26353"/>
    <w:rsid w:val="00A2777A"/>
    <w:rsid w:val="00A27BC8"/>
    <w:rsid w:val="00A412F9"/>
    <w:rsid w:val="00A4738A"/>
    <w:rsid w:val="00A51BFE"/>
    <w:rsid w:val="00A52068"/>
    <w:rsid w:val="00A559A5"/>
    <w:rsid w:val="00A60E84"/>
    <w:rsid w:val="00A61849"/>
    <w:rsid w:val="00A61A48"/>
    <w:rsid w:val="00A61FCB"/>
    <w:rsid w:val="00A67D80"/>
    <w:rsid w:val="00A71FF0"/>
    <w:rsid w:val="00A73DD2"/>
    <w:rsid w:val="00A76CB1"/>
    <w:rsid w:val="00A828D2"/>
    <w:rsid w:val="00A85F4F"/>
    <w:rsid w:val="00A86EF3"/>
    <w:rsid w:val="00A93FE1"/>
    <w:rsid w:val="00A955BF"/>
    <w:rsid w:val="00A95E3D"/>
    <w:rsid w:val="00AA198D"/>
    <w:rsid w:val="00AA1AEC"/>
    <w:rsid w:val="00AA1E28"/>
    <w:rsid w:val="00AA38F6"/>
    <w:rsid w:val="00AA518D"/>
    <w:rsid w:val="00AA6D66"/>
    <w:rsid w:val="00AB0129"/>
    <w:rsid w:val="00AB13D4"/>
    <w:rsid w:val="00AB31DC"/>
    <w:rsid w:val="00AB6EA1"/>
    <w:rsid w:val="00AB7AD6"/>
    <w:rsid w:val="00AB7CBB"/>
    <w:rsid w:val="00AC2E50"/>
    <w:rsid w:val="00AC5455"/>
    <w:rsid w:val="00AC7FB6"/>
    <w:rsid w:val="00AD06C0"/>
    <w:rsid w:val="00AD5070"/>
    <w:rsid w:val="00AD6D8B"/>
    <w:rsid w:val="00AE2205"/>
    <w:rsid w:val="00AF035E"/>
    <w:rsid w:val="00AF288E"/>
    <w:rsid w:val="00AF2D50"/>
    <w:rsid w:val="00AF30E7"/>
    <w:rsid w:val="00AF5958"/>
    <w:rsid w:val="00AF5CB2"/>
    <w:rsid w:val="00AF6B7D"/>
    <w:rsid w:val="00B01B70"/>
    <w:rsid w:val="00B04674"/>
    <w:rsid w:val="00B11021"/>
    <w:rsid w:val="00B133A8"/>
    <w:rsid w:val="00B22687"/>
    <w:rsid w:val="00B22C85"/>
    <w:rsid w:val="00B243EE"/>
    <w:rsid w:val="00B246DF"/>
    <w:rsid w:val="00B309F3"/>
    <w:rsid w:val="00B3173D"/>
    <w:rsid w:val="00B33BAD"/>
    <w:rsid w:val="00B3462F"/>
    <w:rsid w:val="00B36E34"/>
    <w:rsid w:val="00B37A36"/>
    <w:rsid w:val="00B47D51"/>
    <w:rsid w:val="00B51A4D"/>
    <w:rsid w:val="00B57F81"/>
    <w:rsid w:val="00B63885"/>
    <w:rsid w:val="00B663D0"/>
    <w:rsid w:val="00B7496C"/>
    <w:rsid w:val="00B75385"/>
    <w:rsid w:val="00B76D52"/>
    <w:rsid w:val="00B81579"/>
    <w:rsid w:val="00B847C8"/>
    <w:rsid w:val="00B93092"/>
    <w:rsid w:val="00B94075"/>
    <w:rsid w:val="00B96809"/>
    <w:rsid w:val="00B97B0B"/>
    <w:rsid w:val="00BA163F"/>
    <w:rsid w:val="00BA37F1"/>
    <w:rsid w:val="00BA4500"/>
    <w:rsid w:val="00BA5C60"/>
    <w:rsid w:val="00BB22D5"/>
    <w:rsid w:val="00BB3B27"/>
    <w:rsid w:val="00BC0571"/>
    <w:rsid w:val="00BC2A12"/>
    <w:rsid w:val="00BC3643"/>
    <w:rsid w:val="00BD2130"/>
    <w:rsid w:val="00BD4E68"/>
    <w:rsid w:val="00BE0331"/>
    <w:rsid w:val="00BE0CF2"/>
    <w:rsid w:val="00BE299F"/>
    <w:rsid w:val="00BE5771"/>
    <w:rsid w:val="00BE5A31"/>
    <w:rsid w:val="00BE690F"/>
    <w:rsid w:val="00BF0B2D"/>
    <w:rsid w:val="00BF7B75"/>
    <w:rsid w:val="00C00E0F"/>
    <w:rsid w:val="00C03EA6"/>
    <w:rsid w:val="00C062A0"/>
    <w:rsid w:val="00C0767E"/>
    <w:rsid w:val="00C12472"/>
    <w:rsid w:val="00C2269F"/>
    <w:rsid w:val="00C26B2F"/>
    <w:rsid w:val="00C428C5"/>
    <w:rsid w:val="00C46CE0"/>
    <w:rsid w:val="00C50F7D"/>
    <w:rsid w:val="00C533AC"/>
    <w:rsid w:val="00C54539"/>
    <w:rsid w:val="00C55880"/>
    <w:rsid w:val="00C564E4"/>
    <w:rsid w:val="00C571BF"/>
    <w:rsid w:val="00C66221"/>
    <w:rsid w:val="00C66421"/>
    <w:rsid w:val="00C75A0A"/>
    <w:rsid w:val="00C80034"/>
    <w:rsid w:val="00C90711"/>
    <w:rsid w:val="00C953C9"/>
    <w:rsid w:val="00C96D8A"/>
    <w:rsid w:val="00CA07A2"/>
    <w:rsid w:val="00CA1B3F"/>
    <w:rsid w:val="00CA3656"/>
    <w:rsid w:val="00CA4315"/>
    <w:rsid w:val="00CA4A55"/>
    <w:rsid w:val="00CA71E5"/>
    <w:rsid w:val="00CB1A0D"/>
    <w:rsid w:val="00CB2AA0"/>
    <w:rsid w:val="00CB6CB0"/>
    <w:rsid w:val="00CB716A"/>
    <w:rsid w:val="00CC0F75"/>
    <w:rsid w:val="00CC173A"/>
    <w:rsid w:val="00CC3682"/>
    <w:rsid w:val="00CD268C"/>
    <w:rsid w:val="00CD4E2F"/>
    <w:rsid w:val="00CD7AA5"/>
    <w:rsid w:val="00CE5AA7"/>
    <w:rsid w:val="00CE6FBB"/>
    <w:rsid w:val="00CE7126"/>
    <w:rsid w:val="00CF1802"/>
    <w:rsid w:val="00CF5F13"/>
    <w:rsid w:val="00CF608F"/>
    <w:rsid w:val="00D002EF"/>
    <w:rsid w:val="00D00428"/>
    <w:rsid w:val="00D04516"/>
    <w:rsid w:val="00D06B53"/>
    <w:rsid w:val="00D074EF"/>
    <w:rsid w:val="00D116AC"/>
    <w:rsid w:val="00D13748"/>
    <w:rsid w:val="00D17154"/>
    <w:rsid w:val="00D20636"/>
    <w:rsid w:val="00D21634"/>
    <w:rsid w:val="00D25270"/>
    <w:rsid w:val="00D2533E"/>
    <w:rsid w:val="00D2683C"/>
    <w:rsid w:val="00D27BAB"/>
    <w:rsid w:val="00D31036"/>
    <w:rsid w:val="00D32EC0"/>
    <w:rsid w:val="00D34833"/>
    <w:rsid w:val="00D365DD"/>
    <w:rsid w:val="00D369D0"/>
    <w:rsid w:val="00D37C91"/>
    <w:rsid w:val="00D40340"/>
    <w:rsid w:val="00D44117"/>
    <w:rsid w:val="00D51180"/>
    <w:rsid w:val="00D51B61"/>
    <w:rsid w:val="00D56FF2"/>
    <w:rsid w:val="00D6072F"/>
    <w:rsid w:val="00D6258B"/>
    <w:rsid w:val="00D63107"/>
    <w:rsid w:val="00D6526A"/>
    <w:rsid w:val="00D705CD"/>
    <w:rsid w:val="00D71E4D"/>
    <w:rsid w:val="00D72AD3"/>
    <w:rsid w:val="00D730E4"/>
    <w:rsid w:val="00D7451A"/>
    <w:rsid w:val="00D758E4"/>
    <w:rsid w:val="00D7680B"/>
    <w:rsid w:val="00D775F1"/>
    <w:rsid w:val="00D80587"/>
    <w:rsid w:val="00D81F8C"/>
    <w:rsid w:val="00D86494"/>
    <w:rsid w:val="00D86856"/>
    <w:rsid w:val="00D87BE1"/>
    <w:rsid w:val="00D940B6"/>
    <w:rsid w:val="00D9637B"/>
    <w:rsid w:val="00D97F65"/>
    <w:rsid w:val="00DA069B"/>
    <w:rsid w:val="00DA32C7"/>
    <w:rsid w:val="00DB2F49"/>
    <w:rsid w:val="00DB34C2"/>
    <w:rsid w:val="00DB3C53"/>
    <w:rsid w:val="00DB5CC8"/>
    <w:rsid w:val="00DB6CDE"/>
    <w:rsid w:val="00DB7584"/>
    <w:rsid w:val="00DD0CDD"/>
    <w:rsid w:val="00DD31A4"/>
    <w:rsid w:val="00DD43B1"/>
    <w:rsid w:val="00DD7919"/>
    <w:rsid w:val="00DE40E0"/>
    <w:rsid w:val="00DE79E0"/>
    <w:rsid w:val="00DF2640"/>
    <w:rsid w:val="00DF2983"/>
    <w:rsid w:val="00DF36D6"/>
    <w:rsid w:val="00DF5DBE"/>
    <w:rsid w:val="00DF6C33"/>
    <w:rsid w:val="00E0073C"/>
    <w:rsid w:val="00E01601"/>
    <w:rsid w:val="00E01BAA"/>
    <w:rsid w:val="00E02B3E"/>
    <w:rsid w:val="00E02D1D"/>
    <w:rsid w:val="00E12A1D"/>
    <w:rsid w:val="00E132EB"/>
    <w:rsid w:val="00E156F4"/>
    <w:rsid w:val="00E220F0"/>
    <w:rsid w:val="00E22287"/>
    <w:rsid w:val="00E22E7B"/>
    <w:rsid w:val="00E24278"/>
    <w:rsid w:val="00E275CF"/>
    <w:rsid w:val="00E31F6D"/>
    <w:rsid w:val="00E3355E"/>
    <w:rsid w:val="00E35560"/>
    <w:rsid w:val="00E35C68"/>
    <w:rsid w:val="00E36636"/>
    <w:rsid w:val="00E37E94"/>
    <w:rsid w:val="00E41A38"/>
    <w:rsid w:val="00E4235E"/>
    <w:rsid w:val="00E42784"/>
    <w:rsid w:val="00E45D16"/>
    <w:rsid w:val="00E46698"/>
    <w:rsid w:val="00E531D2"/>
    <w:rsid w:val="00E563D6"/>
    <w:rsid w:val="00E57F75"/>
    <w:rsid w:val="00E61C8D"/>
    <w:rsid w:val="00E61FF3"/>
    <w:rsid w:val="00E667AE"/>
    <w:rsid w:val="00E71111"/>
    <w:rsid w:val="00E73B1D"/>
    <w:rsid w:val="00E777A6"/>
    <w:rsid w:val="00E80B4B"/>
    <w:rsid w:val="00E82498"/>
    <w:rsid w:val="00E85297"/>
    <w:rsid w:val="00E875F3"/>
    <w:rsid w:val="00E90186"/>
    <w:rsid w:val="00E9108D"/>
    <w:rsid w:val="00E91442"/>
    <w:rsid w:val="00E9148A"/>
    <w:rsid w:val="00E91839"/>
    <w:rsid w:val="00E9190B"/>
    <w:rsid w:val="00E92A43"/>
    <w:rsid w:val="00E9504A"/>
    <w:rsid w:val="00E964F0"/>
    <w:rsid w:val="00E96C0A"/>
    <w:rsid w:val="00EA22D6"/>
    <w:rsid w:val="00EA7026"/>
    <w:rsid w:val="00EC592C"/>
    <w:rsid w:val="00EC646C"/>
    <w:rsid w:val="00EC6C4A"/>
    <w:rsid w:val="00ED0620"/>
    <w:rsid w:val="00ED53E3"/>
    <w:rsid w:val="00ED542A"/>
    <w:rsid w:val="00EE3D2B"/>
    <w:rsid w:val="00EE4285"/>
    <w:rsid w:val="00EE64BA"/>
    <w:rsid w:val="00EF0DFF"/>
    <w:rsid w:val="00EF2E2C"/>
    <w:rsid w:val="00EF4739"/>
    <w:rsid w:val="00EF7A16"/>
    <w:rsid w:val="00EF7BFE"/>
    <w:rsid w:val="00F02F6D"/>
    <w:rsid w:val="00F04F2D"/>
    <w:rsid w:val="00F05390"/>
    <w:rsid w:val="00F0578D"/>
    <w:rsid w:val="00F067C4"/>
    <w:rsid w:val="00F0772A"/>
    <w:rsid w:val="00F07F85"/>
    <w:rsid w:val="00F118BD"/>
    <w:rsid w:val="00F23BE7"/>
    <w:rsid w:val="00F26810"/>
    <w:rsid w:val="00F30B4D"/>
    <w:rsid w:val="00F30E6B"/>
    <w:rsid w:val="00F31F95"/>
    <w:rsid w:val="00F32236"/>
    <w:rsid w:val="00F35E6B"/>
    <w:rsid w:val="00F45070"/>
    <w:rsid w:val="00F46D09"/>
    <w:rsid w:val="00F5035A"/>
    <w:rsid w:val="00F532F9"/>
    <w:rsid w:val="00F56BD1"/>
    <w:rsid w:val="00F61C5D"/>
    <w:rsid w:val="00F64782"/>
    <w:rsid w:val="00F72DAF"/>
    <w:rsid w:val="00F76E1E"/>
    <w:rsid w:val="00F777B1"/>
    <w:rsid w:val="00F853EC"/>
    <w:rsid w:val="00F874A5"/>
    <w:rsid w:val="00F9226E"/>
    <w:rsid w:val="00F94A0F"/>
    <w:rsid w:val="00F97C79"/>
    <w:rsid w:val="00FA0505"/>
    <w:rsid w:val="00FA11A4"/>
    <w:rsid w:val="00FB1175"/>
    <w:rsid w:val="00FB29F8"/>
    <w:rsid w:val="00FB5E11"/>
    <w:rsid w:val="00FB61C0"/>
    <w:rsid w:val="00FC0D34"/>
    <w:rsid w:val="00FC2951"/>
    <w:rsid w:val="00FC56B1"/>
    <w:rsid w:val="00FC7BCC"/>
    <w:rsid w:val="00FC7EDA"/>
    <w:rsid w:val="00FD2E00"/>
    <w:rsid w:val="00FD5AA5"/>
    <w:rsid w:val="00FE0E05"/>
    <w:rsid w:val="00FF45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BE276B0"/>
  <w15:chartTrackingRefBased/>
  <w15:docId w15:val="{69726DBD-A65E-48DE-B66E-E907D11A6C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rFonts w:ascii="Arial" w:hAnsi="Arial"/>
      <w:color w:val="808080"/>
      <w:sz w:val="56"/>
    </w:rPr>
  </w:style>
  <w:style w:type="paragraph" w:styleId="berschrift2">
    <w:name w:val="heading 2"/>
    <w:basedOn w:val="Standard"/>
    <w:next w:val="Standard"/>
    <w:qFormat/>
    <w:pPr>
      <w:keepNext/>
      <w:outlineLvl w:val="1"/>
    </w:pPr>
    <w:rPr>
      <w:rFonts w:ascii="Arial Narrow" w:hAnsi="Arial Narrow"/>
      <w:b/>
      <w:sz w:val="16"/>
    </w:rPr>
  </w:style>
  <w:style w:type="paragraph" w:styleId="berschrift3">
    <w:name w:val="heading 3"/>
    <w:basedOn w:val="Standard"/>
    <w:next w:val="Standard"/>
    <w:qFormat/>
    <w:pPr>
      <w:keepNext/>
      <w:jc w:val="both"/>
      <w:outlineLvl w:val="2"/>
    </w:pPr>
    <w:rPr>
      <w:b/>
      <w:sz w:val="26"/>
      <w:u w:val="single"/>
    </w:rPr>
  </w:style>
  <w:style w:type="paragraph" w:styleId="berschrift4">
    <w:name w:val="heading 4"/>
    <w:basedOn w:val="Standard"/>
    <w:next w:val="Standard"/>
    <w:qFormat/>
    <w:pPr>
      <w:keepNext/>
      <w:spacing w:line="400" w:lineRule="exact"/>
      <w:jc w:val="both"/>
      <w:outlineLvl w:val="3"/>
    </w:pPr>
    <w:rPr>
      <w:b/>
      <w:bCs/>
      <w:sz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Pr>
      <w:color w:val="0000FF"/>
      <w:u w:val="single"/>
    </w:rPr>
  </w:style>
  <w:style w:type="paragraph" w:styleId="Textkrper">
    <w:name w:val="Body Text"/>
    <w:basedOn w:val="Standard"/>
    <w:pPr>
      <w:spacing w:line="360" w:lineRule="atLeast"/>
      <w:jc w:val="both"/>
    </w:pPr>
    <w:rPr>
      <w:sz w:val="26"/>
    </w:rPr>
  </w:style>
  <w:style w:type="paragraph" w:styleId="Textkrper-Zeileneinzug">
    <w:name w:val="Body Text Indent"/>
    <w:basedOn w:val="Standard"/>
    <w:pPr>
      <w:tabs>
        <w:tab w:val="left" w:pos="1701"/>
        <w:tab w:val="left" w:pos="9639"/>
      </w:tabs>
      <w:spacing w:line="360" w:lineRule="atLeast"/>
      <w:ind w:left="3005"/>
      <w:jc w:val="both"/>
    </w:pPr>
    <w:rPr>
      <w:sz w:val="26"/>
    </w:rPr>
  </w:style>
  <w:style w:type="character" w:customStyle="1" w:styleId="BesuchterHyperlink">
    <w:name w:val="BesuchterHyperlink"/>
    <w:rPr>
      <w:color w:val="800080"/>
      <w:u w:val="single"/>
    </w:rPr>
  </w:style>
  <w:style w:type="paragraph" w:styleId="Sprechblasentext">
    <w:name w:val="Balloon Text"/>
    <w:basedOn w:val="Standard"/>
    <w:semiHidden/>
    <w:rsid w:val="00F53377"/>
    <w:rPr>
      <w:rFonts w:ascii="Tahoma" w:hAnsi="Tahoma" w:cs="Tahoma"/>
      <w:sz w:val="16"/>
      <w:szCs w:val="16"/>
    </w:rPr>
  </w:style>
  <w:style w:type="character" w:styleId="Kommentarzeichen">
    <w:name w:val="annotation reference"/>
    <w:semiHidden/>
    <w:rsid w:val="00EF7A16"/>
    <w:rPr>
      <w:sz w:val="16"/>
      <w:szCs w:val="16"/>
    </w:rPr>
  </w:style>
  <w:style w:type="paragraph" w:styleId="Kommentartext">
    <w:name w:val="annotation text"/>
    <w:basedOn w:val="Standard"/>
    <w:link w:val="KommentartextZchn"/>
    <w:semiHidden/>
    <w:rsid w:val="00EF7A16"/>
  </w:style>
  <w:style w:type="paragraph" w:styleId="Kommentarthema">
    <w:name w:val="annotation subject"/>
    <w:basedOn w:val="Kommentartext"/>
    <w:next w:val="Kommentartext"/>
    <w:semiHidden/>
    <w:rsid w:val="00EF7A16"/>
    <w:rPr>
      <w:b/>
      <w:bCs/>
    </w:rPr>
  </w:style>
  <w:style w:type="paragraph" w:styleId="Kopfzeile">
    <w:name w:val="header"/>
    <w:basedOn w:val="Standard"/>
    <w:rsid w:val="002264FA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2264FA"/>
    <w:pPr>
      <w:tabs>
        <w:tab w:val="center" w:pos="4536"/>
        <w:tab w:val="right" w:pos="9072"/>
      </w:tabs>
    </w:pPr>
  </w:style>
  <w:style w:type="character" w:customStyle="1" w:styleId="KommentartextZchn">
    <w:name w:val="Kommentartext Zchn"/>
    <w:link w:val="Kommentartext"/>
    <w:semiHidden/>
    <w:rsid w:val="00220AD0"/>
  </w:style>
  <w:style w:type="character" w:customStyle="1" w:styleId="NichtaufgelsteErwhnung1">
    <w:name w:val="Nicht aufgelöste Erwähnung1"/>
    <w:uiPriority w:val="99"/>
    <w:semiHidden/>
    <w:unhideWhenUsed/>
    <w:rsid w:val="00E9148A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rsid w:val="00EA22D6"/>
    <w:rPr>
      <w:color w:val="954F72" w:themeColor="followedHyperlink"/>
      <w:u w:val="single"/>
    </w:rPr>
  </w:style>
  <w:style w:type="paragraph" w:styleId="Listenabsatz">
    <w:name w:val="List Paragraph"/>
    <w:basedOn w:val="Standard"/>
    <w:uiPriority w:val="34"/>
    <w:qFormat/>
    <w:rsid w:val="000F42D3"/>
    <w:pPr>
      <w:ind w:left="720"/>
      <w:contextualSpacing/>
    </w:pPr>
  </w:style>
  <w:style w:type="character" w:customStyle="1" w:styleId="NichtaufgelsteErwhnung2">
    <w:name w:val="Nicht aufgelöste Erwähnung2"/>
    <w:basedOn w:val="Absatz-Standardschriftart"/>
    <w:uiPriority w:val="99"/>
    <w:semiHidden/>
    <w:unhideWhenUsed/>
    <w:rsid w:val="00FB117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6261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mailto:info@kann.de" TargetMode="External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://www.waldecker-pr.de" TargetMode="External"/><Relationship Id="rId17" Type="http://schemas.openxmlformats.org/officeDocument/2006/relationships/image" Target="media/image2.jpeg"/><Relationship Id="rId2" Type="http://schemas.openxmlformats.org/officeDocument/2006/relationships/customXml" Target="../customXml/item2.xml"/><Relationship Id="rId16" Type="http://schemas.openxmlformats.org/officeDocument/2006/relationships/image" Target="media/image1.jpe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info@waldecker-pr.de" TargetMode="External"/><Relationship Id="rId5" Type="http://schemas.openxmlformats.org/officeDocument/2006/relationships/styles" Target="styles.xml"/><Relationship Id="rId15" Type="http://schemas.openxmlformats.org/officeDocument/2006/relationships/hyperlink" Target="https://www.kann.de/produkte/pflastersteine-gestaltung/zena/" TargetMode="External"/><Relationship Id="rId10" Type="http://schemas.openxmlformats.org/officeDocument/2006/relationships/hyperlink" Target="http://www.waldecker-pr.de" TargetMode="Externa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yperlink" Target="http://www.kann.d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3BCB504A6F2F647B4E6F8C7BBBEF3AE" ma:contentTypeVersion="30" ma:contentTypeDescription="Ein neues Dokument erstellen." ma:contentTypeScope="" ma:versionID="96bfdb30be228feff96cb2b70d602aaf">
  <xsd:schema xmlns:xsd="http://www.w3.org/2001/XMLSchema" xmlns:xs="http://www.w3.org/2001/XMLSchema" xmlns:p="http://schemas.microsoft.com/office/2006/metadata/properties" xmlns:ns1="http://schemas.microsoft.com/sharepoint/v3" xmlns:ns2="a1517727-7656-40d0-9227-3e4f5acd3db8" xmlns:ns3="0199b454-ffd2-4ecd-a2ad-8dc705baedad" targetNamespace="http://schemas.microsoft.com/office/2006/metadata/properties" ma:root="true" ma:fieldsID="bf4a3b2dc8739e4c5907640230a25a90" ns1:_="" ns2:_="" ns3:_="">
    <xsd:import namespace="http://schemas.microsoft.com/sharepoint/v3"/>
    <xsd:import namespace="a1517727-7656-40d0-9227-3e4f5acd3db8"/>
    <xsd:import namespace="0199b454-ffd2-4ecd-a2ad-8dc705baeda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1:_ip_UnifiedCompliancePolicyProperties" minOccurs="0"/>
                <xsd:element ref="ns1:_ip_UnifiedCompliancePolicyUIAction" minOccurs="0"/>
                <xsd:element ref="ns2:MediaServiceObjectDetectorVersions" minOccurs="0"/>
                <xsd:element ref="ns2:BelegNr_x002e_" minOccurs="0"/>
                <xsd:element ref="ns2:PR_x002d_Text" minOccurs="0"/>
                <xsd:element ref="ns2:Medium" minOccurs="0"/>
                <xsd:element ref="ns2:Medienformat" minOccurs="0"/>
                <xsd:element ref="ns2:Ver_x00f6_ffentlichungsdatum" minOccurs="0"/>
                <xsd:element ref="ns2:Thema" minOccurs="0"/>
                <xsd:element ref="ns2:Auflage_x002f_Visits" minOccurs="0"/>
                <xsd:element ref="ns2:Umfang" minOccurs="0"/>
                <xsd:element ref="ns2:Wertigkeit" minOccurs="0"/>
                <xsd:element ref="ns2:Beitragsforma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Eigenschaften der einheitlichen Compliancerichtlinie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UI-Aktion der einheitlichen Compliancerichtlini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517727-7656-40d0-9227-3e4f5acd3db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7b21f4fc-819f-4913-9a82-d45e17b472d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BelegNr_x002e_" ma:index="28" nillable="true" ma:displayName="Beleg Nr." ma:description="B_xx_24_0001&#10;&#10;B_Kundenkürzel_Jahr_BelegnummerVierstellig" ma:format="Dropdown" ma:internalName="BelegNr_x002e_">
      <xsd:simpleType>
        <xsd:restriction base="dms:Text">
          <xsd:maxLength value="14"/>
        </xsd:restriction>
      </xsd:simpleType>
    </xsd:element>
    <xsd:element name="PR_x002d_Text" ma:index="29" nillable="true" ma:displayName="PR-Text" ma:description="xx_JJ_0001&#10;&#10;Kundenkürzel_Jahr_LaufendeNummerVierstellig" ma:format="Dropdown" ma:internalName="PR_x002d_Text">
      <xsd:simpleType>
        <xsd:restriction base="dms:Text">
          <xsd:maxLength value="12"/>
        </xsd:restriction>
      </xsd:simpleType>
    </xsd:element>
    <xsd:element name="Medium" ma:index="30" nillable="true" ma:displayName="Medientitel" ma:format="Dropdown" ma:list="a1517727-7656-40d0-9227-3e4f5acd3db8" ma:internalName="Medium" ma:showField="Title">
      <xsd:simpleType>
        <xsd:restriction base="dms:Lookup"/>
      </xsd:simpleType>
    </xsd:element>
    <xsd:element name="Medienformat" ma:index="31" nillable="true" ma:displayName="Medienformat" ma:format="Dropdown" ma:internalName="Medienformat">
      <xsd:simpleType>
        <xsd:union memberTypes="dms:Text">
          <xsd:simpleType>
            <xsd:restriction base="dms:Choice">
              <xsd:enumeration value="Print"/>
              <xsd:enumeration value="Website"/>
              <xsd:enumeration value="Newsletter"/>
              <xsd:enumeration value="Social Media"/>
            </xsd:restriction>
          </xsd:simpleType>
        </xsd:union>
      </xsd:simpleType>
    </xsd:element>
    <xsd:element name="Ver_x00f6_ffentlichungsdatum" ma:index="32" nillable="true" ma:displayName="Veröffentlichungsdatum" ma:description="JJJJ-MM-DD" ma:format="DateOnly" ma:internalName="Ver_x00f6_ffentlichungsdatum">
      <xsd:simpleType>
        <xsd:restriction base="dms:DateTime"/>
      </xsd:simpleType>
    </xsd:element>
    <xsd:element name="Thema" ma:index="33" nillable="true" ma:displayName="Thema" ma:description="Stichwort / Produkt" ma:format="Dropdown" ma:internalName="Thema">
      <xsd:simpleType>
        <xsd:restriction base="dms:Text">
          <xsd:maxLength value="255"/>
        </xsd:restriction>
      </xsd:simpleType>
    </xsd:element>
    <xsd:element name="Auflage_x002f_Visits" ma:index="34" nillable="true" ma:displayName="Auflage / Visits" ma:format="Dropdown" ma:list="a1517727-7656-40d0-9227-3e4f5acd3db8" ma:internalName="Auflage_x002f_Visits" ma:showField="Title">
      <xsd:simpleType>
        <xsd:restriction base="dms:Lookup"/>
      </xsd:simpleType>
    </xsd:element>
    <xsd:element name="Umfang" ma:index="35" nillable="true" ma:displayName="Umfang" ma:description="Anzahl von Print-Seiten" ma:format="Dropdown" ma:internalName="Umfang">
      <xsd:simpleType>
        <xsd:union memberTypes="dms:Text">
          <xsd:simpleType>
            <xsd:restriction base="dms:Choice">
              <xsd:enumeration value="1/6 A4"/>
              <xsd:enumeration value="1/4 A4"/>
              <xsd:enumeration value="1/3 A4"/>
              <xsd:enumeration value="1/2 A4"/>
              <xsd:enumeration value="2/3 A4"/>
              <xsd:enumeration value="1 A4"/>
              <xsd:enumeration value="2 A4"/>
              <xsd:enumeration value="3 A4"/>
              <xsd:enumeration value="4 A4"/>
            </xsd:restriction>
          </xsd:simpleType>
        </xsd:union>
      </xsd:simpleType>
    </xsd:element>
    <xsd:element name="Wertigkeit" ma:index="36" nillable="true" ma:displayName="Wertigkeit" ma:format="Dropdown" ma:list="a1517727-7656-40d0-9227-3e4f5acd3db8" ma:internalName="Wertigkeit" ma:showField="Title">
      <xsd:simpleType>
        <xsd:restriction base="dms:Lookup"/>
      </xsd:simpleType>
    </xsd:element>
    <xsd:element name="Beitragsformat" ma:index="37" nillable="true" ma:displayName="Beitragsformat" ma:format="Dropdown" ma:internalName="Beitragsformat">
      <xsd:simpleType>
        <xsd:union memberTypes="dms:Text">
          <xsd:simpleType>
            <xsd:restriction base="dms:Choice">
              <xsd:enumeration value="Presseinfo"/>
              <xsd:enumeration value="Objektbericht"/>
              <xsd:enumeration value="Fachbeitrag"/>
              <xsd:enumeration value="Advertorial"/>
              <xsd:enumeration value="Interview"/>
            </xsd:restriction>
          </xsd:simpleType>
        </xsd:un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99b454-ffd2-4ecd-a2ad-8dc705baedad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a347e696-09e7-4259-9b50-7fce4fa0c7dc}" ma:internalName="TaxCatchAll" ma:showField="CatchAllData" ma:web="0199b454-ffd2-4ecd-a2ad-8dc705baeda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1517727-7656-40d0-9227-3e4f5acd3db8">
      <Terms xmlns="http://schemas.microsoft.com/office/infopath/2007/PartnerControls"/>
    </lcf76f155ced4ddcb4097134ff3c332f>
    <TaxCatchAll xmlns="0199b454-ffd2-4ecd-a2ad-8dc705baedad" xsi:nil="true"/>
    <_ip_UnifiedCompliancePolicyUIAction xmlns="http://schemas.microsoft.com/sharepoint/v3" xsi:nil="true"/>
    <_ip_UnifiedCompliancePolicyProperties xmlns="http://schemas.microsoft.com/sharepoint/v3" xsi:nil="true"/>
    <PR_x002d_Text xmlns="a1517727-7656-40d0-9227-3e4f5acd3db8" xsi:nil="true"/>
    <Beitragsformat xmlns="a1517727-7656-40d0-9227-3e4f5acd3db8" xsi:nil="true"/>
    <Thema xmlns="a1517727-7656-40d0-9227-3e4f5acd3db8" xsi:nil="true"/>
    <BelegNr_x002e_ xmlns="a1517727-7656-40d0-9227-3e4f5acd3db8" xsi:nil="true"/>
    <Wertigkeit xmlns="a1517727-7656-40d0-9227-3e4f5acd3db8" xsi:nil="true"/>
    <Ver_x00f6_ffentlichungsdatum xmlns="a1517727-7656-40d0-9227-3e4f5acd3db8" xsi:nil="true"/>
    <Umfang xmlns="a1517727-7656-40d0-9227-3e4f5acd3db8" xsi:nil="true"/>
    <Medium xmlns="a1517727-7656-40d0-9227-3e4f5acd3db8" xsi:nil="true"/>
    <Medienformat xmlns="a1517727-7656-40d0-9227-3e4f5acd3db8" xsi:nil="true"/>
    <Auflage_x002f_Visits xmlns="a1517727-7656-40d0-9227-3e4f5acd3db8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DE8E184-BF3C-4424-B3D2-39BD016D236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1517727-7656-40d0-9227-3e4f5acd3db8"/>
    <ds:schemaRef ds:uri="0199b454-ffd2-4ecd-a2ad-8dc705baed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851A219-4541-4CD8-A512-A9030065C16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9A395EB-EB48-4942-B651-FB3AC11E34F0}">
  <ds:schemaRefs>
    <ds:schemaRef ds:uri="http://schemas.microsoft.com/office/2006/metadata/properties"/>
    <ds:schemaRef ds:uri="http://schemas.microsoft.com/office/infopath/2007/PartnerControls"/>
    <ds:schemaRef ds:uri="a1517727-7656-40d0-9227-3e4f5acd3db8"/>
    <ds:schemaRef ds:uri="0199b454-ffd2-4ecd-a2ad-8dc705baedad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B04995D1-13AD-4D70-8412-1008C9D65F4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480</Words>
  <Characters>3030</Characters>
  <Application>Microsoft Office Word</Application>
  <DocSecurity>0</DocSecurity>
  <Lines>25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PI zu EcoTherm Kompakt WBS 14D</vt:lpstr>
    </vt:vector>
  </TitlesOfParts>
  <Company>SG Lemförde</Company>
  <LinksUpToDate>false</LinksUpToDate>
  <CharactersWithSpaces>3503</CharactersWithSpaces>
  <SharedDoc>false</SharedDoc>
  <HLinks>
    <vt:vector size="54" baseType="variant">
      <vt:variant>
        <vt:i4>6619195</vt:i4>
      </vt:variant>
      <vt:variant>
        <vt:i4>12</vt:i4>
      </vt:variant>
      <vt:variant>
        <vt:i4>0</vt:i4>
      </vt:variant>
      <vt:variant>
        <vt:i4>5</vt:i4>
      </vt:variant>
      <vt:variant>
        <vt:lpwstr>http://www.kann.de/</vt:lpwstr>
      </vt:variant>
      <vt:variant>
        <vt:lpwstr/>
      </vt:variant>
      <vt:variant>
        <vt:i4>4587616</vt:i4>
      </vt:variant>
      <vt:variant>
        <vt:i4>9</vt:i4>
      </vt:variant>
      <vt:variant>
        <vt:i4>0</vt:i4>
      </vt:variant>
      <vt:variant>
        <vt:i4>5</vt:i4>
      </vt:variant>
      <vt:variant>
        <vt:lpwstr>mailto:info@kann.de</vt:lpwstr>
      </vt:variant>
      <vt:variant>
        <vt:lpwstr/>
      </vt:variant>
      <vt:variant>
        <vt:i4>2097278</vt:i4>
      </vt:variant>
      <vt:variant>
        <vt:i4>6</vt:i4>
      </vt:variant>
      <vt:variant>
        <vt:i4>0</vt:i4>
      </vt:variant>
      <vt:variant>
        <vt:i4>5</vt:i4>
      </vt:variant>
      <vt:variant>
        <vt:lpwstr>http://www.last-pr.de/</vt:lpwstr>
      </vt:variant>
      <vt:variant>
        <vt:lpwstr/>
      </vt:variant>
      <vt:variant>
        <vt:i4>196719</vt:i4>
      </vt:variant>
      <vt:variant>
        <vt:i4>3</vt:i4>
      </vt:variant>
      <vt:variant>
        <vt:i4>0</vt:i4>
      </vt:variant>
      <vt:variant>
        <vt:i4>5</vt:i4>
      </vt:variant>
      <vt:variant>
        <vt:lpwstr>mailto:info@last-pr.de</vt:lpwstr>
      </vt:variant>
      <vt:variant>
        <vt:lpwstr/>
      </vt:variant>
      <vt:variant>
        <vt:i4>2097278</vt:i4>
      </vt:variant>
      <vt:variant>
        <vt:i4>0</vt:i4>
      </vt:variant>
      <vt:variant>
        <vt:i4>0</vt:i4>
      </vt:variant>
      <vt:variant>
        <vt:i4>5</vt:i4>
      </vt:variant>
      <vt:variant>
        <vt:lpwstr>http://www.last-pr.de/</vt:lpwstr>
      </vt:variant>
      <vt:variant>
        <vt:lpwstr/>
      </vt:variant>
      <vt:variant>
        <vt:i4>2162747</vt:i4>
      </vt:variant>
      <vt:variant>
        <vt:i4>9</vt:i4>
      </vt:variant>
      <vt:variant>
        <vt:i4>0</vt:i4>
      </vt:variant>
      <vt:variant>
        <vt:i4>5</vt:i4>
      </vt:variant>
      <vt:variant>
        <vt:lpwstr>http://www.last-pr.de/navigation/home/rss.html</vt:lpwstr>
      </vt:variant>
      <vt:variant>
        <vt:lpwstr/>
      </vt:variant>
      <vt:variant>
        <vt:i4>6357033</vt:i4>
      </vt:variant>
      <vt:variant>
        <vt:i4>6</vt:i4>
      </vt:variant>
      <vt:variant>
        <vt:i4>0</vt:i4>
      </vt:variant>
      <vt:variant>
        <vt:i4>5</vt:i4>
      </vt:variant>
      <vt:variant>
        <vt:lpwstr>http://www.youtube.com/user/LASTPR</vt:lpwstr>
      </vt:variant>
      <vt:variant>
        <vt:lpwstr/>
      </vt:variant>
      <vt:variant>
        <vt:i4>7274539</vt:i4>
      </vt:variant>
      <vt:variant>
        <vt:i4>3</vt:i4>
      </vt:variant>
      <vt:variant>
        <vt:i4>0</vt:i4>
      </vt:variant>
      <vt:variant>
        <vt:i4>5</vt:i4>
      </vt:variant>
      <vt:variant>
        <vt:lpwstr>https://twitter.com/LastPressebuero</vt:lpwstr>
      </vt:variant>
      <vt:variant>
        <vt:lpwstr/>
      </vt:variant>
      <vt:variant>
        <vt:i4>5636108</vt:i4>
      </vt:variant>
      <vt:variant>
        <vt:i4>0</vt:i4>
      </vt:variant>
      <vt:variant>
        <vt:i4>0</vt:i4>
      </vt:variant>
      <vt:variant>
        <vt:i4>5</vt:i4>
      </vt:variant>
      <vt:variant>
        <vt:lpwstr>http://www.facebook.com/last.pressebuero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 zu EcoTherm Kompakt WBS 14D</dc:title>
  <dc:subject/>
  <dc:creator>mpf</dc:creator>
  <cp:keywords/>
  <cp:lastModifiedBy>Marion Paul</cp:lastModifiedBy>
  <cp:revision>8</cp:revision>
  <cp:lastPrinted>2021-09-24T10:34:00Z</cp:lastPrinted>
  <dcterms:created xsi:type="dcterms:W3CDTF">2024-07-09T11:49:00Z</dcterms:created>
  <dcterms:modified xsi:type="dcterms:W3CDTF">2024-07-09T11:54:00Z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0x01010093BCB504A6F2F647B4E6F8C7BBBEF3AE</vt:lpwstr>
  </property>
  <property fmtid="{D5CDD505-2E9C-101B-9397-08002B2CF9AE}" pid="3" name="MediaServiceImageTags">
    <vt:lpwstr/>
  </property>
</Properties>
</file>