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7860" w14:textId="6F128059" w:rsidR="002B2AC6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4122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5FC422C9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4CDE0ADD" w14:textId="5E4C4047" w:rsidR="0020303C" w:rsidRDefault="00024004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07BAFA9A" w14:textId="3FB3A374" w:rsidR="00024004" w:rsidRPr="00C36936" w:rsidRDefault="00024004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F03405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783617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783617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783617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 w:rsidRPr="00244015">
                              <w:rPr>
                                <w:lang w:val="pl-PL"/>
                              </w:rPr>
                              <w:instrText>HYPERLINK "http://www.waldecker-pr.de"</w:instrText>
                            </w:r>
                            <w:r>
                              <w:fldChar w:fldCharType="separate"/>
                            </w:r>
                            <w:r w:rsidRPr="00783617"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pl-PL"/>
                              </w:rPr>
                              <w:t>www.waldecker-pr.de</w:t>
                            </w:r>
                            <w:r>
                              <w:fldChar w:fldCharType="end"/>
                            </w:r>
                          </w:p>
                          <w:p w14:paraId="6416FFD7" w14:textId="77777777" w:rsidR="004C584F" w:rsidRPr="00783617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161D829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1AE7CC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DF6B17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C0413A2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371E4B2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35F7F5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1A618E9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C165B5D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0BBEBE3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455028F" w14:textId="77777777" w:rsidR="00514F2A" w:rsidRPr="00783617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094D727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B6DAE45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D126D1E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700542E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829D401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8507534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8B8BDAF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7931634" w14:textId="77777777" w:rsidR="00401F88" w:rsidRPr="00783617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EDC699F" w14:textId="20C8304B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F1727B" w14:textId="5BC1B7BB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D3B6341" w14:textId="2A5B9858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6F038BF" w14:textId="77777777" w:rsidR="000D03C5" w:rsidRPr="00783617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8CCF7D7" w14:textId="77777777" w:rsidR="000D03C5" w:rsidRPr="00244015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24401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Valentin-</w:t>
                            </w:r>
                            <w:proofErr w:type="spellStart"/>
                            <w:r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Linhof</w:t>
                            </w:r>
                            <w:proofErr w:type="spellEnd"/>
                            <w:r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244015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 xml:space="preserve">Telefon: </w:t>
                            </w:r>
                            <w:r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ab/>
                              <w:t>+49 (0)89 41 11 25 0</w:t>
                            </w:r>
                          </w:p>
                          <w:p w14:paraId="06CA52D2" w14:textId="635B554E" w:rsidR="000D03C5" w:rsidRPr="00244015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>E-Mail</w:t>
                            </w:r>
                            <w:r w:rsidR="009E1437"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>:</w:t>
                            </w:r>
                            <w:r w:rsidR="009E1437" w:rsidRPr="0024401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2" w:history="1">
                              <w:r w:rsidRPr="00244015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  <w:lang w:val="pl-PL"/>
                                </w:rPr>
                                <w:t>info@pluggit.com</w:t>
                              </w:r>
                            </w:hyperlink>
                            <w:r w:rsidR="00030415" w:rsidRPr="002440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pl-PL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4CDE0ADD" w14:textId="5E4C4047" w:rsidR="0020303C" w:rsidRDefault="00024004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07BAFA9A" w14:textId="3FB3A374" w:rsidR="00024004" w:rsidRPr="00C36936" w:rsidRDefault="00024004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F03405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783617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783617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783617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r>
                        <w:fldChar w:fldCharType="begin"/>
                      </w:r>
                      <w:r w:rsidRPr="00244015">
                        <w:rPr>
                          <w:lang w:val="pl-PL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783617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pl-PL"/>
                        </w:rPr>
                        <w:t>www.waldecker-pr.de</w:t>
                      </w:r>
                      <w:r>
                        <w:fldChar w:fldCharType="end"/>
                      </w:r>
                    </w:p>
                    <w:p w14:paraId="6416FFD7" w14:textId="77777777" w:rsidR="004C584F" w:rsidRPr="00783617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161D829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1AE7CC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DF6B17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C0413A2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371E4B2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35F7F5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1A618E9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C165B5D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0BBEBE3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455028F" w14:textId="77777777" w:rsidR="00514F2A" w:rsidRPr="00783617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094D727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B6DAE45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D126D1E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700542E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829D401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8507534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8B8BDAF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7931634" w14:textId="77777777" w:rsidR="00401F88" w:rsidRPr="00783617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EDC699F" w14:textId="20C8304B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F1727B" w14:textId="5BC1B7BB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D3B6341" w14:textId="2A5B9858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6F038BF" w14:textId="77777777" w:rsidR="000D03C5" w:rsidRPr="00783617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8CCF7D7" w14:textId="77777777" w:rsidR="000D03C5" w:rsidRPr="00244015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</w:pPr>
                      <w:r w:rsidRPr="0024401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Valentin-</w:t>
                      </w:r>
                      <w:proofErr w:type="spellStart"/>
                      <w:r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Linhof</w:t>
                      </w:r>
                      <w:proofErr w:type="spellEnd"/>
                      <w:r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244015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</w:pPr>
                      <w:r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 xml:space="preserve">Telefon: </w:t>
                      </w:r>
                      <w:r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ab/>
                        <w:t>+49 (0)89 41 11 25 0</w:t>
                      </w:r>
                    </w:p>
                    <w:p w14:paraId="06CA52D2" w14:textId="635B554E" w:rsidR="000D03C5" w:rsidRPr="00244015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</w:pPr>
                      <w:r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>E-Mail</w:t>
                      </w:r>
                      <w:r w:rsidR="009E1437"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>:</w:t>
                      </w:r>
                      <w:r w:rsidR="009E1437" w:rsidRPr="0024401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ab/>
                      </w:r>
                      <w:hyperlink r:id="rId15" w:history="1">
                        <w:r w:rsidRPr="00244015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  <w:lang w:val="pl-PL"/>
                          </w:rPr>
                          <w:t>info@pluggit.com</w:t>
                        </w:r>
                      </w:hyperlink>
                      <w:r w:rsidR="00030415" w:rsidRPr="002440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pl-PL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83617">
        <w:rPr>
          <w:rFonts w:ascii="Arial" w:hAnsi="Arial" w:cs="Arial"/>
          <w:b/>
          <w:sz w:val="24"/>
          <w:szCs w:val="24"/>
          <w:u w:val="single"/>
        </w:rPr>
        <w:t>Luft als Menschenrecht</w:t>
      </w:r>
    </w:p>
    <w:p w14:paraId="328B796A" w14:textId="08D0B506" w:rsidR="00B61D55" w:rsidRPr="00B61D55" w:rsidRDefault="00783617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Mit </w:t>
      </w:r>
      <w:r w:rsidR="009E6382" w:rsidRPr="009E6382">
        <w:rPr>
          <w:rFonts w:ascii="Arial" w:hAnsi="Arial" w:cs="Arial"/>
          <w:b/>
          <w:sz w:val="24"/>
          <w:szCs w:val="24"/>
        </w:rPr>
        <w:t>Komfortlüftung</w:t>
      </w:r>
      <w:r w:rsidR="009E6382">
        <w:rPr>
          <w:rFonts w:ascii="Arial" w:hAnsi="Arial" w:cs="Arial"/>
          <w:b/>
          <w:sz w:val="24"/>
          <w:szCs w:val="24"/>
        </w:rPr>
        <w:t>ssystemen Gesundheit fördern</w:t>
      </w:r>
    </w:p>
    <w:p w14:paraId="70B573C8" w14:textId="2C2ED99C" w:rsidR="008026BB" w:rsidRDefault="0014789C" w:rsidP="001125DE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</w:pPr>
      <w:r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Saubere Luft </w:t>
      </w:r>
      <w:r w:rsidR="00756FA7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ist ein Menschenrecht – </w:t>
      </w:r>
      <w:r w:rsidR="0034259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das hat</w:t>
      </w:r>
      <w:r w:rsidR="007506E4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 die </w:t>
      </w:r>
      <w:r w:rsidR="00756FA7" w:rsidRPr="00756FA7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Generalversammlung der Vereinten Nationen</w:t>
      </w:r>
      <w:r w:rsidR="00495476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 2022 </w:t>
      </w:r>
      <w:r w:rsidR="00342593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als</w:t>
      </w:r>
      <w:r w:rsidR="00342593" w:rsidRPr="00B1315A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 </w:t>
      </w:r>
      <w:r w:rsidR="00B1315A" w:rsidRPr="00B1315A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Resolution verabschiedet</w:t>
      </w:r>
      <w:r w:rsidR="007506E4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. </w:t>
      </w:r>
      <w:r w:rsidR="007C2430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Aber w</w:t>
      </w:r>
      <w:r w:rsidR="007506E4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as für Möglichkeiten </w:t>
      </w:r>
      <w:r w:rsidR="00FE699F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stehen dem Einzelnen nun zur Verfügung, der nicht auf saubere Luft </w:t>
      </w:r>
      <w:r w:rsidR="00D877D4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in seinem täglichen </w:t>
      </w:r>
      <w:r w:rsidR="00192E71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Arbeits- und Wohnumfeld </w:t>
      </w:r>
      <w:r w:rsidR="00FE699F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verzichten m</w:t>
      </w:r>
      <w:r w:rsidR="00D877D4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öchte?</w:t>
      </w:r>
    </w:p>
    <w:p w14:paraId="3299EBA2" w14:textId="60D1BABC" w:rsidR="000D7239" w:rsidRDefault="000D7239" w:rsidP="000D7239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Gute Luftqualität ist </w:t>
      </w:r>
      <w:r w:rsidR="00192E71">
        <w:rPr>
          <w:rFonts w:ascii="Arial" w:eastAsia="MS Mincho" w:hAnsi="Arial" w:cs="Arial"/>
          <w:b w:val="0"/>
          <w:color w:val="000000"/>
          <w:lang w:eastAsia="ja-JP"/>
        </w:rPr>
        <w:t xml:space="preserve">vor allen Dingen eins – 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>ein Gesundheitsfaktor</w:t>
      </w:r>
      <w:r w:rsidR="009A2AD4">
        <w:rPr>
          <w:rFonts w:ascii="Arial" w:eastAsia="MS Mincho" w:hAnsi="Arial" w:cs="Arial"/>
          <w:b w:val="0"/>
          <w:color w:val="000000"/>
          <w:lang w:eastAsia="ja-JP"/>
        </w:rPr>
        <w:t>!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337661" w:rsidRPr="00337661">
        <w:rPr>
          <w:rFonts w:ascii="Arial" w:eastAsia="MS Mincho" w:hAnsi="Arial" w:cs="Arial"/>
          <w:b w:val="0"/>
          <w:color w:val="000000"/>
          <w:lang w:eastAsia="ja-JP"/>
        </w:rPr>
        <w:t>Menschen verbringen rund 90 % ihrer Zeit in Innenräumen, daher braucht es nutzerunabhängige, gesetzlich verankerte Mindestluftwechsel.</w:t>
      </w:r>
      <w:r w:rsidR="00337661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>Wohnraumlüftung</w:t>
      </w:r>
      <w:r w:rsidR="00E01D12">
        <w:rPr>
          <w:rFonts w:ascii="Arial" w:eastAsia="MS Mincho" w:hAnsi="Arial" w:cs="Arial"/>
          <w:b w:val="0"/>
          <w:color w:val="000000"/>
          <w:lang w:eastAsia="ja-JP"/>
        </w:rPr>
        <w:t>en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mit </w:t>
      </w:r>
      <w:r w:rsidR="00000925">
        <w:rPr>
          <w:rFonts w:ascii="Arial" w:eastAsia="MS Mincho" w:hAnsi="Arial" w:cs="Arial"/>
          <w:b w:val="0"/>
          <w:color w:val="000000"/>
          <w:lang w:eastAsia="ja-JP"/>
        </w:rPr>
        <w:t>Wärmerückgewinnung</w:t>
      </w:r>
      <w:r w:rsidR="009B2E29">
        <w:rPr>
          <w:rFonts w:ascii="Arial" w:eastAsia="MS Mincho" w:hAnsi="Arial" w:cs="Arial"/>
          <w:b w:val="0"/>
          <w:color w:val="000000"/>
          <w:lang w:eastAsia="ja-JP"/>
        </w:rPr>
        <w:t xml:space="preserve"> (kurz WRG)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E01D12">
        <w:rPr>
          <w:rFonts w:ascii="Arial" w:eastAsia="MS Mincho" w:hAnsi="Arial" w:cs="Arial"/>
          <w:b w:val="0"/>
          <w:color w:val="000000"/>
          <w:lang w:eastAsia="ja-JP"/>
        </w:rPr>
        <w:t>sind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426C7D">
        <w:rPr>
          <w:rFonts w:ascii="Arial" w:eastAsia="MS Mincho" w:hAnsi="Arial" w:cs="Arial"/>
          <w:b w:val="0"/>
          <w:color w:val="000000"/>
          <w:lang w:eastAsia="ja-JP"/>
        </w:rPr>
        <w:t>daher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335E21">
        <w:rPr>
          <w:rFonts w:ascii="Arial" w:eastAsia="MS Mincho" w:hAnsi="Arial" w:cs="Arial"/>
          <w:b w:val="0"/>
          <w:color w:val="000000"/>
          <w:lang w:eastAsia="ja-JP"/>
        </w:rPr>
        <w:t xml:space="preserve">eine 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>Schlüsseltechnologie für gesunde</w:t>
      </w:r>
      <w:r w:rsidR="00426C7D">
        <w:rPr>
          <w:rFonts w:ascii="Arial" w:eastAsia="MS Mincho" w:hAnsi="Arial" w:cs="Arial"/>
          <w:b w:val="0"/>
          <w:color w:val="000000"/>
          <w:lang w:eastAsia="ja-JP"/>
        </w:rPr>
        <w:t xml:space="preserve"> und </w:t>
      </w:r>
      <w:r w:rsidRPr="00D36AF8">
        <w:rPr>
          <w:rFonts w:ascii="Arial" w:eastAsia="MS Mincho" w:hAnsi="Arial" w:cs="Arial"/>
          <w:b w:val="0"/>
          <w:color w:val="000000"/>
          <w:lang w:eastAsia="ja-JP"/>
        </w:rPr>
        <w:t>klimaneutrale Gebäude.</w:t>
      </w:r>
    </w:p>
    <w:p w14:paraId="78E21D64" w14:textId="325CD1EC" w:rsidR="00D36AF8" w:rsidRPr="00D36AF8" w:rsidRDefault="0077660D" w:rsidP="00D36AF8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>
        <w:rPr>
          <w:rFonts w:ascii="Arial" w:eastAsia="MS Mincho" w:hAnsi="Arial" w:cs="Arial"/>
          <w:b w:val="0"/>
          <w:color w:val="000000"/>
          <w:lang w:eastAsia="ja-JP"/>
        </w:rPr>
        <w:t>„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Bis </w:t>
      </w:r>
      <w:r w:rsidR="00B20E4B">
        <w:rPr>
          <w:rFonts w:ascii="Arial" w:eastAsia="MS Mincho" w:hAnsi="Arial" w:cs="Arial"/>
          <w:b w:val="0"/>
          <w:color w:val="000000"/>
          <w:lang w:eastAsia="ja-JP"/>
        </w:rPr>
        <w:t xml:space="preserve">zur </w:t>
      </w:r>
      <w:proofErr w:type="gramStart"/>
      <w:r w:rsidR="00B20E4B">
        <w:rPr>
          <w:rFonts w:ascii="Arial" w:eastAsia="MS Mincho" w:hAnsi="Arial" w:cs="Arial"/>
          <w:b w:val="0"/>
          <w:color w:val="000000"/>
          <w:lang w:eastAsia="ja-JP"/>
        </w:rPr>
        <w:t>GEG Einführung</w:t>
      </w:r>
      <w:proofErr w:type="gramEnd"/>
      <w:r w:rsidR="00B20E4B">
        <w:rPr>
          <w:rFonts w:ascii="Arial" w:eastAsia="MS Mincho" w:hAnsi="Arial" w:cs="Arial"/>
          <w:b w:val="0"/>
          <w:color w:val="000000"/>
          <w:lang w:eastAsia="ja-JP"/>
        </w:rPr>
        <w:t xml:space="preserve"> 2020</w:t>
      </w:r>
      <w:r w:rsidR="00B20E4B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verlangte </w:t>
      </w:r>
      <w:r w:rsidR="00B20E4B">
        <w:rPr>
          <w:rFonts w:ascii="Arial" w:eastAsia="MS Mincho" w:hAnsi="Arial" w:cs="Arial"/>
          <w:b w:val="0"/>
          <w:color w:val="000000"/>
          <w:lang w:eastAsia="ja-JP"/>
        </w:rPr>
        <w:t>die damalige ENEV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ausdrücklich </w:t>
      </w:r>
      <w:r w:rsidR="00B71ACB">
        <w:rPr>
          <w:rFonts w:ascii="Arial" w:eastAsia="MS Mincho" w:hAnsi="Arial" w:cs="Arial"/>
          <w:b w:val="0"/>
          <w:color w:val="000000"/>
          <w:lang w:eastAsia="ja-JP"/>
        </w:rPr>
        <w:t xml:space="preserve">die Sicherstellung </w:t>
      </w:r>
      <w:r w:rsidR="00B71ACB" w:rsidRPr="00D36AF8">
        <w:rPr>
          <w:rFonts w:ascii="Arial" w:eastAsia="MS Mincho" w:hAnsi="Arial" w:cs="Arial"/>
          <w:b w:val="0"/>
          <w:color w:val="000000"/>
          <w:lang w:eastAsia="ja-JP"/>
        </w:rPr>
        <w:t>eine</w:t>
      </w:r>
      <w:r w:rsidR="00B71ACB">
        <w:rPr>
          <w:rFonts w:ascii="Arial" w:eastAsia="MS Mincho" w:hAnsi="Arial" w:cs="Arial"/>
          <w:b w:val="0"/>
          <w:color w:val="000000"/>
          <w:lang w:eastAsia="ja-JP"/>
        </w:rPr>
        <w:t>s</w:t>
      </w:r>
      <w:r w:rsidR="00B71ACB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Mindestluftwechsel</w:t>
      </w:r>
      <w:r w:rsidR="00B71ACB">
        <w:rPr>
          <w:rFonts w:ascii="Arial" w:eastAsia="MS Mincho" w:hAnsi="Arial" w:cs="Arial"/>
          <w:b w:val="0"/>
          <w:color w:val="000000"/>
          <w:lang w:eastAsia="ja-JP"/>
        </w:rPr>
        <w:t>s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B71ACB" w:rsidRPr="00D36AF8">
        <w:rPr>
          <w:rFonts w:ascii="Arial" w:eastAsia="MS Mincho" w:hAnsi="Arial" w:cs="Arial"/>
          <w:b w:val="0"/>
          <w:color w:val="000000"/>
          <w:lang w:eastAsia="ja-JP"/>
        </w:rPr>
        <w:t>zu</w:t>
      </w:r>
      <w:r w:rsidR="00B71ACB">
        <w:rPr>
          <w:rFonts w:ascii="Arial" w:eastAsia="MS Mincho" w:hAnsi="Arial" w:cs="Arial"/>
          <w:b w:val="0"/>
          <w:color w:val="000000"/>
          <w:lang w:eastAsia="ja-JP"/>
        </w:rPr>
        <w:t>m</w:t>
      </w:r>
      <w:r w:rsidR="00B71ACB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B71ACB">
        <w:rPr>
          <w:rFonts w:ascii="Arial" w:eastAsia="MS Mincho" w:hAnsi="Arial" w:cs="Arial"/>
          <w:b w:val="0"/>
          <w:color w:val="000000"/>
          <w:lang w:eastAsia="ja-JP"/>
        </w:rPr>
        <w:t>Zwecke der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Gesundheit und Beheizung – diese Vorgabe muss zwingend wieder ins </w:t>
      </w:r>
      <w:r w:rsidR="00B20E4B">
        <w:rPr>
          <w:rFonts w:ascii="Arial" w:eastAsia="MS Mincho" w:hAnsi="Arial" w:cs="Arial"/>
          <w:b w:val="0"/>
          <w:color w:val="000000"/>
          <w:lang w:eastAsia="ja-JP"/>
        </w:rPr>
        <w:t>neue Gebäudemodernisierungsgesetz GMG</w:t>
      </w:r>
      <w:r w:rsidR="00B20E4B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aufgenommen werden</w:t>
      </w:r>
      <w:r>
        <w:rPr>
          <w:rFonts w:ascii="Arial" w:eastAsia="MS Mincho" w:hAnsi="Arial" w:cs="Arial"/>
          <w:b w:val="0"/>
          <w:color w:val="000000"/>
          <w:lang w:eastAsia="ja-JP"/>
        </w:rPr>
        <w:t>“</w:t>
      </w:r>
      <w:r w:rsidR="005357AF">
        <w:rPr>
          <w:rFonts w:ascii="Arial" w:eastAsia="MS Mincho" w:hAnsi="Arial" w:cs="Arial"/>
          <w:b w:val="0"/>
          <w:color w:val="000000"/>
          <w:lang w:eastAsia="ja-JP"/>
        </w:rPr>
        <w:t xml:space="preserve">, plädiert Uwe Schumann, </w:t>
      </w:r>
      <w:r w:rsidR="00215308" w:rsidRPr="00215308">
        <w:rPr>
          <w:rFonts w:ascii="Arial" w:eastAsia="MS Mincho" w:hAnsi="Arial" w:cs="Arial"/>
          <w:b w:val="0"/>
          <w:color w:val="000000"/>
          <w:lang w:eastAsia="ja-JP"/>
        </w:rPr>
        <w:t>Leitung Verbandsarbeit &amp; Wissensmanagement bei der Pluggit GmbH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. Entscheidend ist zudem die klare Definition, wie hoch dieser Luftwechsel sein muss und welche Mindestanforderungen an die Innenraumluftqualität gelten</w:t>
      </w:r>
      <w:r w:rsidR="00063979">
        <w:rPr>
          <w:rFonts w:ascii="Arial" w:eastAsia="MS Mincho" w:hAnsi="Arial" w:cs="Arial"/>
          <w:b w:val="0"/>
          <w:color w:val="000000"/>
          <w:lang w:eastAsia="ja-JP"/>
        </w:rPr>
        <w:t>.</w:t>
      </w:r>
    </w:p>
    <w:p w14:paraId="158E6DB5" w14:textId="16008CC0" w:rsidR="00D36AF8" w:rsidRDefault="007E35BC" w:rsidP="00D36AF8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>
        <w:rPr>
          <w:rFonts w:ascii="Arial" w:eastAsia="MS Mincho" w:hAnsi="Arial" w:cs="Arial"/>
          <w:b w:val="0"/>
          <w:color w:val="000000"/>
          <w:lang w:eastAsia="ja-JP"/>
        </w:rPr>
        <w:t xml:space="preserve">Neben der Gesundheit ist </w:t>
      </w:r>
      <w:r w:rsidR="00063979">
        <w:rPr>
          <w:rFonts w:ascii="Arial" w:eastAsia="MS Mincho" w:hAnsi="Arial" w:cs="Arial"/>
          <w:b w:val="0"/>
          <w:color w:val="000000"/>
          <w:lang w:eastAsia="ja-JP"/>
        </w:rPr>
        <w:t xml:space="preserve">auch </w:t>
      </w:r>
      <w:r w:rsidR="007C4085">
        <w:rPr>
          <w:rFonts w:ascii="Arial" w:eastAsia="MS Mincho" w:hAnsi="Arial" w:cs="Arial"/>
          <w:b w:val="0"/>
          <w:color w:val="000000"/>
          <w:lang w:eastAsia="ja-JP"/>
        </w:rPr>
        <w:t xml:space="preserve">die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Lüftung ein zentraler Hebel für </w:t>
      </w:r>
      <w:r>
        <w:rPr>
          <w:rFonts w:ascii="Arial" w:eastAsia="MS Mincho" w:hAnsi="Arial" w:cs="Arial"/>
          <w:b w:val="0"/>
          <w:color w:val="000000"/>
          <w:lang w:eastAsia="ja-JP"/>
        </w:rPr>
        <w:t xml:space="preserve">den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Klimaschutz</w:t>
      </w:r>
      <w:r w:rsidR="00B42F10">
        <w:rPr>
          <w:rFonts w:ascii="Arial" w:eastAsia="MS Mincho" w:hAnsi="Arial" w:cs="Arial"/>
          <w:b w:val="0"/>
          <w:color w:val="000000"/>
          <w:lang w:eastAsia="ja-JP"/>
        </w:rPr>
        <w:t>, d</w:t>
      </w:r>
      <w:r>
        <w:rPr>
          <w:rFonts w:ascii="Arial" w:eastAsia="MS Mincho" w:hAnsi="Arial" w:cs="Arial"/>
          <w:b w:val="0"/>
          <w:color w:val="000000"/>
          <w:lang w:eastAsia="ja-JP"/>
        </w:rPr>
        <w:t>enn e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in großer Teil der Energieverluste entsteht durch manuelles Lüften: Bereits bei EH-85-Gebäuden entfallen bis zu 45</w:t>
      </w:r>
      <w:r w:rsidR="00F374F3">
        <w:rPr>
          <w:rFonts w:ascii="Arial" w:eastAsia="MS Mincho" w:hAnsi="Arial" w:cs="Arial"/>
          <w:b w:val="0"/>
          <w:color w:val="000000"/>
          <w:lang w:eastAsia="ja-JP"/>
        </w:rPr>
        <w:t> 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% der Wärmeverluste darauf,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lastRenderedPageBreak/>
        <w:t>bei EH-40-Häusern sogar über 70</w:t>
      </w:r>
      <w:r w:rsidR="00F374F3">
        <w:rPr>
          <w:rFonts w:ascii="Arial" w:eastAsia="MS Mincho" w:hAnsi="Arial" w:cs="Arial"/>
          <w:b w:val="0"/>
          <w:color w:val="000000"/>
          <w:lang w:eastAsia="ja-JP"/>
        </w:rPr>
        <w:t> 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%. </w:t>
      </w:r>
      <w:r w:rsidR="00B42F10">
        <w:rPr>
          <w:rFonts w:ascii="Arial" w:eastAsia="MS Mincho" w:hAnsi="Arial" w:cs="Arial"/>
          <w:b w:val="0"/>
          <w:color w:val="000000"/>
          <w:lang w:eastAsia="ja-JP"/>
        </w:rPr>
        <w:t>Eine k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 xml:space="preserve">ontrollierte Wohnraumlüftung mit Wärmerückgewinnung kann diese Verluste deutlich reduzieren und gleichzeitig die Anforderungen der EPBD erfüllen. Studien zeigen </w:t>
      </w:r>
      <w:r w:rsidR="009C5E41">
        <w:rPr>
          <w:rFonts w:ascii="Arial" w:eastAsia="MS Mincho" w:hAnsi="Arial" w:cs="Arial"/>
          <w:b w:val="0"/>
          <w:color w:val="000000"/>
          <w:lang w:eastAsia="ja-JP"/>
        </w:rPr>
        <w:t xml:space="preserve">hier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ein CO</w:t>
      </w:r>
      <w:r w:rsidR="00D36AF8" w:rsidRPr="00D36AF8">
        <w:rPr>
          <w:rFonts w:ascii="Cambria Math" w:eastAsia="MS Mincho" w:hAnsi="Cambria Math" w:cs="Cambria Math"/>
          <w:b w:val="0"/>
          <w:color w:val="000000"/>
          <w:lang w:eastAsia="ja-JP"/>
        </w:rPr>
        <w:t>₂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-Einsparpotenzial von 9</w:t>
      </w:r>
      <w:r w:rsidR="00277708">
        <w:rPr>
          <w:rFonts w:ascii="Arial" w:eastAsia="MS Mincho" w:hAnsi="Arial" w:cs="Arial"/>
          <w:b w:val="0"/>
          <w:color w:val="000000"/>
          <w:lang w:eastAsia="ja-JP"/>
        </w:rPr>
        <w:t xml:space="preserve"> bis </w:t>
      </w:r>
      <w:r w:rsidR="00D36AF8" w:rsidRPr="00D36AF8">
        <w:rPr>
          <w:rFonts w:ascii="Arial" w:eastAsia="MS Mincho" w:hAnsi="Arial" w:cs="Arial"/>
          <w:b w:val="0"/>
          <w:color w:val="000000"/>
          <w:lang w:eastAsia="ja-JP"/>
        </w:rPr>
        <w:t>11 Mio. Tonnen jährlich.</w:t>
      </w:r>
    </w:p>
    <w:p w14:paraId="3E90E12B" w14:textId="4CBDCEE1" w:rsidR="009E6382" w:rsidRDefault="00D56DDD" w:rsidP="001D6059">
      <w:pPr>
        <w:pStyle w:val="Textkrper3"/>
        <w:spacing w:after="120" w:line="360" w:lineRule="exact"/>
        <w:ind w:right="-1"/>
        <w:rPr>
          <w:rFonts w:ascii="Arial" w:eastAsia="MS Mincho" w:hAnsi="Arial" w:cs="Arial"/>
          <w:bCs/>
          <w:color w:val="000000"/>
          <w:lang w:eastAsia="ja-JP"/>
        </w:rPr>
      </w:pPr>
      <w:r w:rsidRPr="00D56DDD">
        <w:rPr>
          <w:rFonts w:ascii="Arial" w:hAnsi="Arial" w:cs="Arial"/>
          <w:bCs/>
          <w:color w:val="000000"/>
          <w:lang w:eastAsia="ja-JP"/>
        </w:rPr>
        <w:t xml:space="preserve">Passende Technologien </w:t>
      </w:r>
      <w:r w:rsidR="009B0F15">
        <w:rPr>
          <w:rFonts w:ascii="Arial" w:eastAsia="MS Mincho" w:hAnsi="Arial" w:cs="Arial"/>
          <w:bCs/>
          <w:color w:val="000000"/>
          <w:lang w:eastAsia="ja-JP"/>
        </w:rPr>
        <w:t>bereits vorhanden</w:t>
      </w:r>
    </w:p>
    <w:p w14:paraId="4A89C2E8" w14:textId="7137EB38" w:rsidR="009B0F15" w:rsidRPr="009B0F15" w:rsidRDefault="00BB69C7" w:rsidP="0097529D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9B0F15">
        <w:rPr>
          <w:rFonts w:ascii="Arial" w:eastAsia="MS Mincho" w:hAnsi="Arial" w:cs="Arial"/>
          <w:b w:val="0"/>
          <w:color w:val="000000"/>
          <w:lang w:eastAsia="ja-JP"/>
        </w:rPr>
        <w:t>Der Münchner Hersteller Pluggit bietet</w:t>
      </w:r>
      <w:r>
        <w:rPr>
          <w:rFonts w:ascii="Arial" w:eastAsia="MS Mincho" w:hAnsi="Arial" w:cs="Arial"/>
          <w:b w:val="0"/>
          <w:color w:val="000000"/>
          <w:lang w:eastAsia="ja-JP"/>
        </w:rPr>
        <w:t xml:space="preserve"> bereits eine </w:t>
      </w:r>
      <w:r w:rsidRPr="009B0F15">
        <w:rPr>
          <w:rFonts w:ascii="Arial" w:eastAsia="MS Mincho" w:hAnsi="Arial" w:cs="Arial"/>
          <w:b w:val="0"/>
          <w:color w:val="000000"/>
          <w:lang w:eastAsia="ja-JP"/>
        </w:rPr>
        <w:t xml:space="preserve">Reihe von Lüftungssystemen mit </w:t>
      </w:r>
      <w:r w:rsidR="009B2E29">
        <w:rPr>
          <w:rFonts w:ascii="Arial" w:eastAsia="MS Mincho" w:hAnsi="Arial" w:cs="Arial"/>
          <w:b w:val="0"/>
          <w:color w:val="000000"/>
          <w:lang w:eastAsia="ja-JP"/>
        </w:rPr>
        <w:t xml:space="preserve">WRG </w:t>
      </w:r>
      <w:r>
        <w:rPr>
          <w:rFonts w:ascii="Arial" w:eastAsia="MS Mincho" w:hAnsi="Arial" w:cs="Arial"/>
          <w:b w:val="0"/>
          <w:color w:val="000000"/>
          <w:lang w:eastAsia="ja-JP"/>
        </w:rPr>
        <w:t xml:space="preserve">an, die </w:t>
      </w:r>
      <w:r w:rsidR="001106EC">
        <w:rPr>
          <w:rFonts w:ascii="Arial" w:eastAsia="MS Mincho" w:hAnsi="Arial" w:cs="Arial"/>
          <w:b w:val="0"/>
          <w:color w:val="000000"/>
          <w:lang w:eastAsia="ja-JP"/>
        </w:rPr>
        <w:t xml:space="preserve">diese Einsparungen im Gebäudesektor – egal ob Sanierung oder Neubau </w:t>
      </w:r>
      <w:r w:rsidR="004A35F7">
        <w:rPr>
          <w:rFonts w:ascii="Arial" w:eastAsia="MS Mincho" w:hAnsi="Arial" w:cs="Arial"/>
          <w:b w:val="0"/>
          <w:color w:val="000000"/>
          <w:lang w:eastAsia="ja-JP"/>
        </w:rPr>
        <w:t>–</w:t>
      </w:r>
      <w:r w:rsidR="001106EC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4A35F7">
        <w:rPr>
          <w:rFonts w:ascii="Arial" w:eastAsia="MS Mincho" w:hAnsi="Arial" w:cs="Arial"/>
          <w:b w:val="0"/>
          <w:color w:val="000000"/>
          <w:lang w:eastAsia="ja-JP"/>
        </w:rPr>
        <w:t>unterstützen können</w:t>
      </w:r>
      <w:r w:rsidR="00043169">
        <w:rPr>
          <w:rFonts w:ascii="Arial" w:eastAsia="MS Mincho" w:hAnsi="Arial" w:cs="Arial"/>
          <w:b w:val="0"/>
          <w:color w:val="000000"/>
          <w:lang w:eastAsia="ja-JP"/>
        </w:rPr>
        <w:t xml:space="preserve">. Wie etwa </w:t>
      </w:r>
      <w:r w:rsidR="0097529D">
        <w:rPr>
          <w:rFonts w:ascii="Arial" w:eastAsia="MS Mincho" w:hAnsi="Arial" w:cs="Arial"/>
          <w:b w:val="0"/>
          <w:color w:val="000000"/>
          <w:lang w:eastAsia="ja-JP"/>
        </w:rPr>
        <w:t xml:space="preserve">das neue </w:t>
      </w:r>
      <w:r w:rsidR="00740234">
        <w:rPr>
          <w:rFonts w:ascii="Arial" w:eastAsia="MS Mincho" w:hAnsi="Arial" w:cs="Arial"/>
          <w:b w:val="0"/>
          <w:color w:val="000000"/>
          <w:lang w:eastAsia="ja-JP"/>
        </w:rPr>
        <w:t xml:space="preserve">und </w:t>
      </w:r>
      <w:r w:rsidR="009B0F15" w:rsidRPr="009B0F15">
        <w:rPr>
          <w:rFonts w:ascii="Arial" w:eastAsia="MS Mincho" w:hAnsi="Arial" w:cs="Arial"/>
          <w:b w:val="0"/>
          <w:color w:val="000000"/>
          <w:lang w:eastAsia="ja-JP"/>
        </w:rPr>
        <w:t>kompakte dezentrale Wohnraumlüftungsgerät</w:t>
      </w:r>
      <w:r w:rsidR="00C7455C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proofErr w:type="spellStart"/>
      <w:r w:rsidR="00C7455C" w:rsidRPr="009B0F15">
        <w:rPr>
          <w:rFonts w:ascii="Arial" w:eastAsia="MS Mincho" w:hAnsi="Arial" w:cs="Arial"/>
          <w:b w:val="0"/>
          <w:color w:val="000000"/>
          <w:lang w:eastAsia="ja-JP"/>
        </w:rPr>
        <w:t>PluggCompact</w:t>
      </w:r>
      <w:proofErr w:type="spellEnd"/>
      <w:r w:rsidR="0097529D">
        <w:rPr>
          <w:rFonts w:ascii="Arial" w:eastAsia="MS Mincho" w:hAnsi="Arial" w:cs="Arial"/>
          <w:b w:val="0"/>
          <w:color w:val="000000"/>
          <w:lang w:eastAsia="ja-JP"/>
        </w:rPr>
        <w:t xml:space="preserve">. </w:t>
      </w:r>
      <w:r w:rsidR="00740234">
        <w:rPr>
          <w:rFonts w:ascii="Arial" w:eastAsia="MS Mincho" w:hAnsi="Arial" w:cs="Arial"/>
          <w:b w:val="0"/>
          <w:color w:val="000000"/>
          <w:lang w:eastAsia="ja-JP"/>
        </w:rPr>
        <w:t>Es</w:t>
      </w:r>
      <w:r w:rsidR="00C7455C" w:rsidRPr="009B0F15">
        <w:rPr>
          <w:rFonts w:ascii="Arial" w:eastAsia="MS Mincho" w:hAnsi="Arial" w:cs="Arial"/>
          <w:b w:val="0"/>
          <w:color w:val="000000"/>
          <w:lang w:eastAsia="ja-JP"/>
        </w:rPr>
        <w:t xml:space="preserve"> </w:t>
      </w:r>
      <w:r w:rsidR="009B0F15" w:rsidRPr="009B0F15">
        <w:rPr>
          <w:rFonts w:ascii="Arial" w:eastAsia="MS Mincho" w:hAnsi="Arial" w:cs="Arial"/>
          <w:b w:val="0"/>
          <w:color w:val="000000"/>
          <w:lang w:eastAsia="ja-JP"/>
        </w:rPr>
        <w:t>verfügt über einen Luftvolumenstrom bis zu 80</w:t>
      </w:r>
      <w:r w:rsidR="004A35F7">
        <w:rPr>
          <w:rFonts w:ascii="Arial" w:eastAsia="MS Mincho" w:hAnsi="Arial" w:cs="Arial"/>
          <w:b w:val="0"/>
          <w:color w:val="000000"/>
          <w:lang w:eastAsia="ja-JP"/>
        </w:rPr>
        <w:t> </w:t>
      </w:r>
      <w:r w:rsidR="009B0F15" w:rsidRPr="009B0F15">
        <w:rPr>
          <w:rFonts w:ascii="Arial" w:eastAsia="MS Mincho" w:hAnsi="Arial" w:cs="Arial"/>
          <w:b w:val="0"/>
          <w:color w:val="000000"/>
          <w:lang w:eastAsia="ja-JP"/>
        </w:rPr>
        <w:t>m³/h und eine Wärmerückgewinnung von bis zu 86</w:t>
      </w:r>
      <w:r w:rsidR="004A35F7">
        <w:rPr>
          <w:rFonts w:ascii="Arial" w:eastAsia="MS Mincho" w:hAnsi="Arial" w:cs="Arial"/>
          <w:b w:val="0"/>
          <w:color w:val="000000"/>
          <w:lang w:eastAsia="ja-JP"/>
        </w:rPr>
        <w:t> </w:t>
      </w:r>
      <w:r w:rsidR="009B0F15" w:rsidRPr="009B0F15">
        <w:rPr>
          <w:rFonts w:ascii="Arial" w:eastAsia="MS Mincho" w:hAnsi="Arial" w:cs="Arial"/>
          <w:b w:val="0"/>
          <w:color w:val="000000"/>
          <w:lang w:eastAsia="ja-JP"/>
        </w:rPr>
        <w:t>%</w:t>
      </w:r>
      <w:r w:rsidR="00740234">
        <w:rPr>
          <w:rFonts w:ascii="Arial" w:eastAsia="MS Mincho" w:hAnsi="Arial" w:cs="Arial"/>
          <w:b w:val="0"/>
          <w:color w:val="000000"/>
          <w:lang w:eastAsia="ja-JP"/>
        </w:rPr>
        <w:t xml:space="preserve"> und</w:t>
      </w:r>
      <w:r w:rsidR="009B0F15" w:rsidRPr="009B0F15">
        <w:rPr>
          <w:rFonts w:ascii="Arial" w:eastAsia="MS Mincho" w:hAnsi="Arial" w:cs="Arial"/>
          <w:b w:val="0"/>
          <w:color w:val="000000"/>
          <w:lang w:eastAsia="ja-JP"/>
        </w:rPr>
        <w:t xml:space="preserve"> lässt sich in fast jeden Wandaufbau integrieren. Durch die vielen Einbauvarianten kann das Gerät vollintegriert auch als zentrales Wohnraumlüftungsgerät im Lüftungskonzept berücksichtigt werden.</w:t>
      </w:r>
    </w:p>
    <w:p w14:paraId="281D1A02" w14:textId="47C80A71" w:rsidR="00495F00" w:rsidRDefault="00B85E2F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>Weitere Informationen zu</w:t>
      </w:r>
      <w:r w:rsidR="00495F00">
        <w:rPr>
          <w:rFonts w:ascii="Arial" w:hAnsi="Arial" w:cs="Arial"/>
          <w:b w:val="0"/>
          <w:iCs/>
          <w:color w:val="000000"/>
        </w:rPr>
        <w:t xml:space="preserve"> den</w:t>
      </w:r>
      <w:r w:rsidR="00434A62">
        <w:rPr>
          <w:rFonts w:ascii="Arial" w:hAnsi="Arial" w:cs="Arial"/>
          <w:b w:val="0"/>
          <w:iCs/>
          <w:color w:val="000000"/>
        </w:rPr>
        <w:t xml:space="preserve"> Produkt</w:t>
      </w:r>
      <w:r w:rsidR="00495F00">
        <w:rPr>
          <w:rFonts w:ascii="Arial" w:hAnsi="Arial" w:cs="Arial"/>
          <w:b w:val="0"/>
          <w:iCs/>
          <w:color w:val="000000"/>
        </w:rPr>
        <w:t>en von Pluggit</w:t>
      </w:r>
      <w:r w:rsidR="00434A62">
        <w:rPr>
          <w:rFonts w:ascii="Arial" w:hAnsi="Arial" w:cs="Arial"/>
          <w:b w:val="0"/>
          <w:iCs/>
          <w:color w:val="000000"/>
        </w:rPr>
        <w:t xml:space="preserve"> </w:t>
      </w:r>
      <w:r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17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18" w:history="1">
        <w:r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  <w:r w:rsidR="00160076" w:rsidRPr="00160076">
        <w:rPr>
          <w:rFonts w:ascii="Arial" w:eastAsia="MS Mincho" w:hAnsi="Arial" w:cs="Arial"/>
          <w:b w:val="0"/>
          <w:noProof/>
          <w:color w:val="000000"/>
          <w:lang w:eastAsia="ja-JP"/>
        </w:rPr>
        <w:t xml:space="preserve"> </w:t>
      </w:r>
    </w:p>
    <w:p w14:paraId="70183A6B" w14:textId="75A7DC4C" w:rsidR="00DD656E" w:rsidRDefault="00DD656E">
      <w:pPr>
        <w:rPr>
          <w:rFonts w:ascii="Arial" w:hAnsi="Arial" w:cs="Arial"/>
          <w:color w:val="000000"/>
          <w:sz w:val="24"/>
          <w:szCs w:val="20"/>
          <w:lang w:eastAsia="ja-JP"/>
        </w:rPr>
      </w:pPr>
      <w:r>
        <w:rPr>
          <w:rFonts w:ascii="Arial" w:hAnsi="Arial" w:cs="Arial"/>
          <w:color w:val="000000"/>
          <w:sz w:val="24"/>
          <w:szCs w:val="20"/>
          <w:lang w:eastAsia="ja-JP"/>
        </w:rPr>
        <w:br w:type="page"/>
      </w:r>
    </w:p>
    <w:p w14:paraId="10C87853" w14:textId="71EEE60A" w:rsidR="00D36B69" w:rsidRDefault="006B2E80" w:rsidP="00DD656E">
      <w:pPr>
        <w:rPr>
          <w:rFonts w:ascii="Arial" w:hAnsi="Arial" w:cs="Arial"/>
          <w:bCs/>
          <w:noProof/>
          <w:color w:val="000000"/>
          <w:lang w:eastAsia="ja-JP"/>
        </w:rPr>
      </w:pPr>
      <w:r w:rsidRPr="009E6382">
        <w:rPr>
          <w:rFonts w:ascii="Arial" w:hAnsi="Arial" w:cs="Arial"/>
          <w:bCs/>
          <w:noProof/>
          <w:color w:val="000000"/>
          <w:lang w:eastAsia="ja-JP"/>
        </w:rPr>
        <w:lastRenderedPageBreak/>
        <w:drawing>
          <wp:anchor distT="0" distB="0" distL="114300" distR="114300" simplePos="0" relativeHeight="251658241" behindDoc="0" locked="0" layoutInCell="1" allowOverlap="1" wp14:anchorId="3B94BDED" wp14:editId="5B30B24A">
            <wp:simplePos x="0" y="0"/>
            <wp:positionH relativeFrom="margin">
              <wp:posOffset>-15519</wp:posOffset>
            </wp:positionH>
            <wp:positionV relativeFrom="paragraph">
              <wp:posOffset>280</wp:posOffset>
            </wp:positionV>
            <wp:extent cx="3929380" cy="2210435"/>
            <wp:effectExtent l="0" t="0" r="0" b="0"/>
            <wp:wrapTopAndBottom/>
            <wp:docPr id="32653005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30059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38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5291" w:rsidRPr="00375291">
        <w:rPr>
          <w:rFonts w:ascii="Arial" w:hAnsi="Arial" w:cs="Arial"/>
          <w:bCs/>
          <w:noProof/>
          <w:color w:val="000000"/>
          <w:lang w:eastAsia="ja-JP"/>
        </w:rPr>
        <w:t>Einsparpotentiale laut ITG Studie 2023</w:t>
      </w:r>
    </w:p>
    <w:p w14:paraId="11C381DC" w14:textId="11C48C2A" w:rsidR="00282700" w:rsidRPr="009E6382" w:rsidRDefault="00375291" w:rsidP="00DD656E">
      <w:pPr>
        <w:rPr>
          <w:rFonts w:ascii="Arial" w:hAnsi="Arial" w:cs="Arial"/>
          <w:bCs/>
          <w:noProof/>
          <w:color w:val="000000"/>
          <w:lang w:eastAsia="ja-JP"/>
        </w:rPr>
      </w:pPr>
      <w:r w:rsidRPr="009E6382">
        <w:rPr>
          <w:rFonts w:ascii="Arial" w:hAnsi="Arial" w:cs="Arial"/>
          <w:bCs/>
          <w:noProof/>
          <w:color w:val="000000"/>
          <w:lang w:eastAsia="ja-JP"/>
        </w:rPr>
        <w:drawing>
          <wp:anchor distT="0" distB="0" distL="114300" distR="114300" simplePos="0" relativeHeight="251660289" behindDoc="0" locked="0" layoutInCell="1" allowOverlap="1" wp14:anchorId="3A413B43" wp14:editId="3C41F093">
            <wp:simplePos x="0" y="0"/>
            <wp:positionH relativeFrom="margin">
              <wp:align>left</wp:align>
            </wp:positionH>
            <wp:positionV relativeFrom="paragraph">
              <wp:posOffset>138786</wp:posOffset>
            </wp:positionV>
            <wp:extent cx="1645920" cy="2618740"/>
            <wp:effectExtent l="0" t="0" r="0" b="0"/>
            <wp:wrapTopAndBottom/>
            <wp:docPr id="1027710507" name="Grafik 1" descr="Ein Bild, das Text, Diagramm, Plan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710507" name="Grafik 1" descr="Ein Bild, das Text, Diagramm, Plan, Kart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61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E80" w:rsidRPr="006B2E80">
        <w:rPr>
          <w:rFonts w:ascii="Arial" w:hAnsi="Arial" w:cs="Arial"/>
          <w:bCs/>
          <w:noProof/>
          <w:color w:val="000000"/>
          <w:lang w:eastAsia="ja-JP"/>
        </w:rPr>
        <w:t>Das kompakte dezentrale Wohnraumlüftungsgerät PluggCompact verfügt über einen Luftvolumenstrom bis zu 80 m³/h und eine Wärmerückgewinnung von bis zu 86 %.</w:t>
      </w:r>
    </w:p>
    <w:p w14:paraId="210A6A0D" w14:textId="66F05C77" w:rsidR="00D36B69" w:rsidRDefault="00C33AE9" w:rsidP="00D668EC">
      <w:pPr>
        <w:pStyle w:val="Textkrper3"/>
        <w:spacing w:after="120" w:line="360" w:lineRule="exact"/>
        <w:ind w:right="-1"/>
        <w:rPr>
          <w:rFonts w:ascii="Arial" w:eastAsia="MS Mincho" w:hAnsi="Arial" w:cs="Arial"/>
          <w:bCs/>
          <w:color w:val="000000"/>
          <w:lang w:eastAsia="ja-JP"/>
        </w:rPr>
      </w:pPr>
      <w:r w:rsidRPr="00D22ED9">
        <w:rPr>
          <w:rFonts w:ascii="Arial" w:eastAsia="MS Mincho" w:hAnsi="Arial" w:cs="Arial"/>
          <w:bCs/>
          <w:color w:val="000000"/>
          <w:lang w:eastAsia="ja-JP"/>
        </w:rPr>
        <w:t>Bild</w:t>
      </w:r>
      <w:r w:rsidR="00D36B69">
        <w:rPr>
          <w:rFonts w:ascii="Arial" w:eastAsia="MS Mincho" w:hAnsi="Arial" w:cs="Arial"/>
          <w:bCs/>
          <w:color w:val="000000"/>
          <w:lang w:eastAsia="ja-JP"/>
        </w:rPr>
        <w:t xml:space="preserve"> 1</w:t>
      </w:r>
      <w:r w:rsidRPr="00D22ED9">
        <w:rPr>
          <w:rFonts w:ascii="Arial" w:eastAsia="MS Mincho" w:hAnsi="Arial" w:cs="Arial"/>
          <w:bCs/>
          <w:color w:val="000000"/>
          <w:lang w:eastAsia="ja-JP"/>
        </w:rPr>
        <w:t xml:space="preserve">: </w:t>
      </w:r>
      <w:proofErr w:type="gramStart"/>
      <w:r w:rsidR="003C7191" w:rsidRPr="00A55991">
        <w:t>ITG Studie</w:t>
      </w:r>
      <w:proofErr w:type="gramEnd"/>
    </w:p>
    <w:p w14:paraId="6C5DEB95" w14:textId="3EB7109F" w:rsidR="00D9107C" w:rsidRPr="00D22ED9" w:rsidRDefault="00D36B69" w:rsidP="00D668EC">
      <w:pPr>
        <w:pStyle w:val="Textkrper3"/>
        <w:spacing w:after="120" w:line="360" w:lineRule="exact"/>
        <w:ind w:right="-1"/>
        <w:rPr>
          <w:rFonts w:ascii="Arial" w:eastAsia="MS Mincho" w:hAnsi="Arial" w:cs="Arial"/>
          <w:bCs/>
          <w:color w:val="000000"/>
          <w:lang w:eastAsia="ja-JP"/>
        </w:rPr>
      </w:pPr>
      <w:r>
        <w:rPr>
          <w:rFonts w:ascii="Arial" w:eastAsia="MS Mincho" w:hAnsi="Arial" w:cs="Arial"/>
          <w:bCs/>
          <w:color w:val="000000"/>
          <w:lang w:eastAsia="ja-JP"/>
        </w:rPr>
        <w:t xml:space="preserve">Bild 2: </w:t>
      </w:r>
      <w:r w:rsidR="00C33AE9" w:rsidRPr="00D22ED9">
        <w:rPr>
          <w:rFonts w:ascii="Arial" w:eastAsia="MS Mincho" w:hAnsi="Arial" w:cs="Arial"/>
          <w:bCs/>
          <w:color w:val="000000"/>
          <w:lang w:eastAsia="ja-JP"/>
        </w:rPr>
        <w:t>Pluggit GmbH, München</w:t>
      </w:r>
    </w:p>
    <w:sectPr w:rsidR="00D9107C" w:rsidRPr="00D22ED9" w:rsidSect="00A27896">
      <w:headerReference w:type="first" r:id="rId21"/>
      <w:footerReference w:type="first" r:id="rId22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6DC15" w14:textId="77777777" w:rsidR="00F1571E" w:rsidRDefault="00F1571E" w:rsidP="00C5718D">
      <w:pPr>
        <w:spacing w:after="0" w:line="240" w:lineRule="auto"/>
      </w:pPr>
      <w:r>
        <w:separator/>
      </w:r>
    </w:p>
  </w:endnote>
  <w:endnote w:type="continuationSeparator" w:id="0">
    <w:p w14:paraId="788003B0" w14:textId="77777777" w:rsidR="00F1571E" w:rsidRDefault="00F1571E" w:rsidP="00C5718D">
      <w:pPr>
        <w:spacing w:after="0" w:line="240" w:lineRule="auto"/>
      </w:pPr>
      <w:r>
        <w:continuationSeparator/>
      </w:r>
    </w:p>
  </w:endnote>
  <w:endnote w:type="continuationNotice" w:id="1">
    <w:p w14:paraId="2D86E84F" w14:textId="77777777" w:rsidR="00F1571E" w:rsidRDefault="00F157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E8ABB" w14:textId="77777777" w:rsidR="00F1571E" w:rsidRDefault="00F1571E" w:rsidP="00C5718D">
      <w:pPr>
        <w:spacing w:after="0" w:line="240" w:lineRule="auto"/>
      </w:pPr>
      <w:r>
        <w:separator/>
      </w:r>
    </w:p>
  </w:footnote>
  <w:footnote w:type="continuationSeparator" w:id="0">
    <w:p w14:paraId="3A166365" w14:textId="77777777" w:rsidR="00F1571E" w:rsidRDefault="00F1571E" w:rsidP="00C5718D">
      <w:pPr>
        <w:spacing w:after="0" w:line="240" w:lineRule="auto"/>
      </w:pPr>
      <w:r>
        <w:continuationSeparator/>
      </w:r>
    </w:p>
  </w:footnote>
  <w:footnote w:type="continuationNotice" w:id="1">
    <w:p w14:paraId="1D13666C" w14:textId="77777777" w:rsidR="00F1571E" w:rsidRDefault="00F157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C7B55" w14:textId="23708E56" w:rsidR="006E79F1" w:rsidRPr="002D6F8E" w:rsidRDefault="00783617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26001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67DC7B55" w14:textId="23708E56" w:rsidR="006E79F1" w:rsidRPr="002D6F8E" w:rsidRDefault="00783617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26001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1139890E" w:rsidR="00C5718D" w:rsidRPr="00016B4D" w:rsidRDefault="00783617" w:rsidP="00F80673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Januar</w:t>
                          </w:r>
                          <w:r w:rsidR="0084122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1139890E" w:rsidR="00C5718D" w:rsidRPr="00016B4D" w:rsidRDefault="00783617" w:rsidP="00F80673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Januar</w:t>
                    </w:r>
                    <w:r w:rsidR="0084122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32DF6"/>
    <w:multiLevelType w:val="hybridMultilevel"/>
    <w:tmpl w:val="159E9C3E"/>
    <w:lvl w:ilvl="0" w:tplc="DD605E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61A0B"/>
    <w:multiLevelType w:val="hybridMultilevel"/>
    <w:tmpl w:val="C4847F22"/>
    <w:lvl w:ilvl="0" w:tplc="26EA49F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634518">
    <w:abstractNumId w:val="3"/>
  </w:num>
  <w:num w:numId="2" w16cid:durableId="974412137">
    <w:abstractNumId w:val="4"/>
  </w:num>
  <w:num w:numId="3" w16cid:durableId="1869297413">
    <w:abstractNumId w:val="1"/>
  </w:num>
  <w:num w:numId="4" w16cid:durableId="1891260321">
    <w:abstractNumId w:val="2"/>
  </w:num>
  <w:num w:numId="5" w16cid:durableId="37439179">
    <w:abstractNumId w:val="7"/>
  </w:num>
  <w:num w:numId="6" w16cid:durableId="1233269109">
    <w:abstractNumId w:val="0"/>
  </w:num>
  <w:num w:numId="7" w16cid:durableId="1465657778">
    <w:abstractNumId w:val="9"/>
  </w:num>
  <w:num w:numId="8" w16cid:durableId="1799108950">
    <w:abstractNumId w:val="6"/>
  </w:num>
  <w:num w:numId="9" w16cid:durableId="543373135">
    <w:abstractNumId w:val="8"/>
  </w:num>
  <w:num w:numId="10" w16cid:durableId="198904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0925"/>
    <w:rsid w:val="00001E5B"/>
    <w:rsid w:val="00002E54"/>
    <w:rsid w:val="00003464"/>
    <w:rsid w:val="00003BB2"/>
    <w:rsid w:val="000043DF"/>
    <w:rsid w:val="00004F7D"/>
    <w:rsid w:val="00005C36"/>
    <w:rsid w:val="00006230"/>
    <w:rsid w:val="000066A5"/>
    <w:rsid w:val="00006A03"/>
    <w:rsid w:val="00006AA9"/>
    <w:rsid w:val="00010714"/>
    <w:rsid w:val="0001140A"/>
    <w:rsid w:val="00011E99"/>
    <w:rsid w:val="0001246E"/>
    <w:rsid w:val="00013EEF"/>
    <w:rsid w:val="0001415F"/>
    <w:rsid w:val="000146BD"/>
    <w:rsid w:val="000149FF"/>
    <w:rsid w:val="000157A9"/>
    <w:rsid w:val="00016858"/>
    <w:rsid w:val="00016CAD"/>
    <w:rsid w:val="000173CB"/>
    <w:rsid w:val="00020113"/>
    <w:rsid w:val="0002093B"/>
    <w:rsid w:val="0002137E"/>
    <w:rsid w:val="0002265C"/>
    <w:rsid w:val="000235AA"/>
    <w:rsid w:val="00023CD9"/>
    <w:rsid w:val="00023EBC"/>
    <w:rsid w:val="00024004"/>
    <w:rsid w:val="00025823"/>
    <w:rsid w:val="00025A6B"/>
    <w:rsid w:val="00026FC9"/>
    <w:rsid w:val="000276F3"/>
    <w:rsid w:val="00027E0B"/>
    <w:rsid w:val="00030415"/>
    <w:rsid w:val="00032560"/>
    <w:rsid w:val="00033435"/>
    <w:rsid w:val="00033A45"/>
    <w:rsid w:val="000347AC"/>
    <w:rsid w:val="00034AA1"/>
    <w:rsid w:val="00034C99"/>
    <w:rsid w:val="00035DEB"/>
    <w:rsid w:val="00036F60"/>
    <w:rsid w:val="0003756D"/>
    <w:rsid w:val="00037A52"/>
    <w:rsid w:val="00037D36"/>
    <w:rsid w:val="00040AAE"/>
    <w:rsid w:val="00043169"/>
    <w:rsid w:val="00045133"/>
    <w:rsid w:val="000468DF"/>
    <w:rsid w:val="000479DE"/>
    <w:rsid w:val="00050357"/>
    <w:rsid w:val="0005059C"/>
    <w:rsid w:val="000513E8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3979"/>
    <w:rsid w:val="00063AF0"/>
    <w:rsid w:val="00066844"/>
    <w:rsid w:val="0006763E"/>
    <w:rsid w:val="0007145F"/>
    <w:rsid w:val="00074E1E"/>
    <w:rsid w:val="00075F17"/>
    <w:rsid w:val="000769A4"/>
    <w:rsid w:val="00076C6C"/>
    <w:rsid w:val="00076F83"/>
    <w:rsid w:val="00077000"/>
    <w:rsid w:val="00080648"/>
    <w:rsid w:val="00082993"/>
    <w:rsid w:val="00082F57"/>
    <w:rsid w:val="0008441F"/>
    <w:rsid w:val="00084EA4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4F65"/>
    <w:rsid w:val="00095156"/>
    <w:rsid w:val="0009704C"/>
    <w:rsid w:val="00097587"/>
    <w:rsid w:val="000A069A"/>
    <w:rsid w:val="000A1916"/>
    <w:rsid w:val="000A1EA0"/>
    <w:rsid w:val="000A2050"/>
    <w:rsid w:val="000A348E"/>
    <w:rsid w:val="000A350C"/>
    <w:rsid w:val="000A376B"/>
    <w:rsid w:val="000A3A61"/>
    <w:rsid w:val="000A3CBE"/>
    <w:rsid w:val="000A49ED"/>
    <w:rsid w:val="000A6674"/>
    <w:rsid w:val="000A6899"/>
    <w:rsid w:val="000A6C85"/>
    <w:rsid w:val="000B1B8A"/>
    <w:rsid w:val="000B33D9"/>
    <w:rsid w:val="000B341C"/>
    <w:rsid w:val="000B46BE"/>
    <w:rsid w:val="000B660E"/>
    <w:rsid w:val="000C045D"/>
    <w:rsid w:val="000C284C"/>
    <w:rsid w:val="000C360E"/>
    <w:rsid w:val="000C519D"/>
    <w:rsid w:val="000C6DDE"/>
    <w:rsid w:val="000C70A0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D7239"/>
    <w:rsid w:val="000D7F3B"/>
    <w:rsid w:val="000E0C92"/>
    <w:rsid w:val="000E109F"/>
    <w:rsid w:val="000E10DF"/>
    <w:rsid w:val="000E1F9F"/>
    <w:rsid w:val="000E2010"/>
    <w:rsid w:val="000E264A"/>
    <w:rsid w:val="000E3989"/>
    <w:rsid w:val="000E4B34"/>
    <w:rsid w:val="000E4E86"/>
    <w:rsid w:val="000E4EDD"/>
    <w:rsid w:val="000E5299"/>
    <w:rsid w:val="000E74F1"/>
    <w:rsid w:val="000F1F4E"/>
    <w:rsid w:val="000F2501"/>
    <w:rsid w:val="000F5954"/>
    <w:rsid w:val="000F6FC7"/>
    <w:rsid w:val="000F7216"/>
    <w:rsid w:val="000F7DE4"/>
    <w:rsid w:val="001001C0"/>
    <w:rsid w:val="001004C8"/>
    <w:rsid w:val="00100EA0"/>
    <w:rsid w:val="001015EF"/>
    <w:rsid w:val="00101E04"/>
    <w:rsid w:val="0010276C"/>
    <w:rsid w:val="00103D02"/>
    <w:rsid w:val="00104877"/>
    <w:rsid w:val="00105483"/>
    <w:rsid w:val="001054EF"/>
    <w:rsid w:val="001057B9"/>
    <w:rsid w:val="001077DD"/>
    <w:rsid w:val="001106EC"/>
    <w:rsid w:val="001111E1"/>
    <w:rsid w:val="001125DE"/>
    <w:rsid w:val="0011290C"/>
    <w:rsid w:val="00113780"/>
    <w:rsid w:val="00113CEB"/>
    <w:rsid w:val="001150CC"/>
    <w:rsid w:val="00116AF4"/>
    <w:rsid w:val="0012080A"/>
    <w:rsid w:val="00120E72"/>
    <w:rsid w:val="00124D1D"/>
    <w:rsid w:val="00126611"/>
    <w:rsid w:val="00126AAD"/>
    <w:rsid w:val="001275A5"/>
    <w:rsid w:val="00127E44"/>
    <w:rsid w:val="001310BB"/>
    <w:rsid w:val="001312FD"/>
    <w:rsid w:val="001318B3"/>
    <w:rsid w:val="00133AAB"/>
    <w:rsid w:val="00133BAE"/>
    <w:rsid w:val="00133E1F"/>
    <w:rsid w:val="001345D8"/>
    <w:rsid w:val="00135170"/>
    <w:rsid w:val="00137464"/>
    <w:rsid w:val="00137C54"/>
    <w:rsid w:val="00137D25"/>
    <w:rsid w:val="00137F30"/>
    <w:rsid w:val="001415E6"/>
    <w:rsid w:val="0014217B"/>
    <w:rsid w:val="00142A30"/>
    <w:rsid w:val="00143397"/>
    <w:rsid w:val="00143A64"/>
    <w:rsid w:val="0014789C"/>
    <w:rsid w:val="00150D60"/>
    <w:rsid w:val="00151918"/>
    <w:rsid w:val="0015201A"/>
    <w:rsid w:val="00152449"/>
    <w:rsid w:val="00152A87"/>
    <w:rsid w:val="00152E18"/>
    <w:rsid w:val="00153D70"/>
    <w:rsid w:val="00154FD7"/>
    <w:rsid w:val="001560CE"/>
    <w:rsid w:val="001564AF"/>
    <w:rsid w:val="00160076"/>
    <w:rsid w:val="00161F3B"/>
    <w:rsid w:val="00163086"/>
    <w:rsid w:val="00163E2E"/>
    <w:rsid w:val="001651F1"/>
    <w:rsid w:val="001655E7"/>
    <w:rsid w:val="00165D70"/>
    <w:rsid w:val="00171BA1"/>
    <w:rsid w:val="0017273B"/>
    <w:rsid w:val="00174A31"/>
    <w:rsid w:val="001762BD"/>
    <w:rsid w:val="00180D50"/>
    <w:rsid w:val="00181463"/>
    <w:rsid w:val="0018370C"/>
    <w:rsid w:val="00184162"/>
    <w:rsid w:val="001871E0"/>
    <w:rsid w:val="0019066C"/>
    <w:rsid w:val="00191A13"/>
    <w:rsid w:val="00192653"/>
    <w:rsid w:val="00192E71"/>
    <w:rsid w:val="001938B8"/>
    <w:rsid w:val="00197A6C"/>
    <w:rsid w:val="001A2B3F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B55B8"/>
    <w:rsid w:val="001C036D"/>
    <w:rsid w:val="001C293A"/>
    <w:rsid w:val="001C2F15"/>
    <w:rsid w:val="001C3827"/>
    <w:rsid w:val="001C4394"/>
    <w:rsid w:val="001C43C4"/>
    <w:rsid w:val="001C6600"/>
    <w:rsid w:val="001D013D"/>
    <w:rsid w:val="001D0405"/>
    <w:rsid w:val="001D06C8"/>
    <w:rsid w:val="001D08F4"/>
    <w:rsid w:val="001D30DD"/>
    <w:rsid w:val="001D3E44"/>
    <w:rsid w:val="001D4929"/>
    <w:rsid w:val="001D4CEC"/>
    <w:rsid w:val="001D4E42"/>
    <w:rsid w:val="001D5AD9"/>
    <w:rsid w:val="001D6059"/>
    <w:rsid w:val="001D6885"/>
    <w:rsid w:val="001D7ABE"/>
    <w:rsid w:val="001E04BE"/>
    <w:rsid w:val="001E0DDF"/>
    <w:rsid w:val="001E0F10"/>
    <w:rsid w:val="001E17FA"/>
    <w:rsid w:val="001E212C"/>
    <w:rsid w:val="001E2C5A"/>
    <w:rsid w:val="001E48BE"/>
    <w:rsid w:val="001E4984"/>
    <w:rsid w:val="001E527E"/>
    <w:rsid w:val="001E5E09"/>
    <w:rsid w:val="001E6661"/>
    <w:rsid w:val="001E6887"/>
    <w:rsid w:val="001E699C"/>
    <w:rsid w:val="001F04CB"/>
    <w:rsid w:val="001F089C"/>
    <w:rsid w:val="001F0D1C"/>
    <w:rsid w:val="001F1197"/>
    <w:rsid w:val="001F22DE"/>
    <w:rsid w:val="001F2604"/>
    <w:rsid w:val="001F286D"/>
    <w:rsid w:val="001F3FE7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53F3"/>
    <w:rsid w:val="00207C23"/>
    <w:rsid w:val="0021019F"/>
    <w:rsid w:val="002111D7"/>
    <w:rsid w:val="00211F6A"/>
    <w:rsid w:val="002123B4"/>
    <w:rsid w:val="002127C3"/>
    <w:rsid w:val="00214322"/>
    <w:rsid w:val="00215230"/>
    <w:rsid w:val="00215308"/>
    <w:rsid w:val="00215EEA"/>
    <w:rsid w:val="0021685F"/>
    <w:rsid w:val="00222EED"/>
    <w:rsid w:val="002236E8"/>
    <w:rsid w:val="00223E87"/>
    <w:rsid w:val="00225B8A"/>
    <w:rsid w:val="00227760"/>
    <w:rsid w:val="00231DB0"/>
    <w:rsid w:val="00233267"/>
    <w:rsid w:val="0023489F"/>
    <w:rsid w:val="00234DB5"/>
    <w:rsid w:val="00235D8F"/>
    <w:rsid w:val="00235E1F"/>
    <w:rsid w:val="002362CA"/>
    <w:rsid w:val="00241AC4"/>
    <w:rsid w:val="0024303B"/>
    <w:rsid w:val="00244015"/>
    <w:rsid w:val="00245EB2"/>
    <w:rsid w:val="00246267"/>
    <w:rsid w:val="00247C1A"/>
    <w:rsid w:val="002502A4"/>
    <w:rsid w:val="00251AC4"/>
    <w:rsid w:val="00251D40"/>
    <w:rsid w:val="00253478"/>
    <w:rsid w:val="00253714"/>
    <w:rsid w:val="0025399C"/>
    <w:rsid w:val="00253B26"/>
    <w:rsid w:val="00254899"/>
    <w:rsid w:val="00254B6A"/>
    <w:rsid w:val="00256AB2"/>
    <w:rsid w:val="0025751B"/>
    <w:rsid w:val="002648E9"/>
    <w:rsid w:val="00265E07"/>
    <w:rsid w:val="002662EA"/>
    <w:rsid w:val="0026781C"/>
    <w:rsid w:val="00270A19"/>
    <w:rsid w:val="00271AA8"/>
    <w:rsid w:val="00272522"/>
    <w:rsid w:val="0027356B"/>
    <w:rsid w:val="00274E89"/>
    <w:rsid w:val="002765C8"/>
    <w:rsid w:val="00277145"/>
    <w:rsid w:val="00277372"/>
    <w:rsid w:val="00277708"/>
    <w:rsid w:val="00282700"/>
    <w:rsid w:val="00283289"/>
    <w:rsid w:val="002833BB"/>
    <w:rsid w:val="002838D9"/>
    <w:rsid w:val="00285548"/>
    <w:rsid w:val="00285EDF"/>
    <w:rsid w:val="00286D18"/>
    <w:rsid w:val="00287625"/>
    <w:rsid w:val="00290D5F"/>
    <w:rsid w:val="00294AF5"/>
    <w:rsid w:val="002957CC"/>
    <w:rsid w:val="00296B96"/>
    <w:rsid w:val="00296CA4"/>
    <w:rsid w:val="002A0A72"/>
    <w:rsid w:val="002A4CC1"/>
    <w:rsid w:val="002A53FC"/>
    <w:rsid w:val="002A76B6"/>
    <w:rsid w:val="002B10B0"/>
    <w:rsid w:val="002B1754"/>
    <w:rsid w:val="002B1CC1"/>
    <w:rsid w:val="002B2AC6"/>
    <w:rsid w:val="002B3271"/>
    <w:rsid w:val="002B3443"/>
    <w:rsid w:val="002B4F2F"/>
    <w:rsid w:val="002B58F3"/>
    <w:rsid w:val="002B6247"/>
    <w:rsid w:val="002B6FCC"/>
    <w:rsid w:val="002C0A2C"/>
    <w:rsid w:val="002C1B47"/>
    <w:rsid w:val="002C23BD"/>
    <w:rsid w:val="002C4D3F"/>
    <w:rsid w:val="002C607F"/>
    <w:rsid w:val="002C61A7"/>
    <w:rsid w:val="002D0507"/>
    <w:rsid w:val="002D0DE1"/>
    <w:rsid w:val="002D1130"/>
    <w:rsid w:val="002D1131"/>
    <w:rsid w:val="002D13FD"/>
    <w:rsid w:val="002D1774"/>
    <w:rsid w:val="002D36DB"/>
    <w:rsid w:val="002D3704"/>
    <w:rsid w:val="002D3E69"/>
    <w:rsid w:val="002D60A7"/>
    <w:rsid w:val="002D6B15"/>
    <w:rsid w:val="002D6F8E"/>
    <w:rsid w:val="002D720C"/>
    <w:rsid w:val="002E1D64"/>
    <w:rsid w:val="002E3F25"/>
    <w:rsid w:val="002E4134"/>
    <w:rsid w:val="002E6272"/>
    <w:rsid w:val="002E6A3C"/>
    <w:rsid w:val="002E7B51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07311"/>
    <w:rsid w:val="00310D34"/>
    <w:rsid w:val="00312848"/>
    <w:rsid w:val="00314CF5"/>
    <w:rsid w:val="0031502D"/>
    <w:rsid w:val="0031600F"/>
    <w:rsid w:val="003176F6"/>
    <w:rsid w:val="00320056"/>
    <w:rsid w:val="00322CEA"/>
    <w:rsid w:val="003231FD"/>
    <w:rsid w:val="003252D7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5E21"/>
    <w:rsid w:val="003360C2"/>
    <w:rsid w:val="0033623E"/>
    <w:rsid w:val="00336C23"/>
    <w:rsid w:val="00337661"/>
    <w:rsid w:val="00340463"/>
    <w:rsid w:val="00340A44"/>
    <w:rsid w:val="00340CC4"/>
    <w:rsid w:val="003416F3"/>
    <w:rsid w:val="00342593"/>
    <w:rsid w:val="00342B47"/>
    <w:rsid w:val="00344AD7"/>
    <w:rsid w:val="00345568"/>
    <w:rsid w:val="0034568F"/>
    <w:rsid w:val="00351E46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3E55"/>
    <w:rsid w:val="00374DEC"/>
    <w:rsid w:val="00375291"/>
    <w:rsid w:val="003761FD"/>
    <w:rsid w:val="003764FB"/>
    <w:rsid w:val="00376876"/>
    <w:rsid w:val="00377713"/>
    <w:rsid w:val="00380C59"/>
    <w:rsid w:val="00380E80"/>
    <w:rsid w:val="00383985"/>
    <w:rsid w:val="00385299"/>
    <w:rsid w:val="0038532B"/>
    <w:rsid w:val="00387B52"/>
    <w:rsid w:val="003907EC"/>
    <w:rsid w:val="00391C37"/>
    <w:rsid w:val="00392F11"/>
    <w:rsid w:val="00394A0D"/>
    <w:rsid w:val="003950FB"/>
    <w:rsid w:val="00395684"/>
    <w:rsid w:val="00395B2F"/>
    <w:rsid w:val="0039728F"/>
    <w:rsid w:val="003A08D1"/>
    <w:rsid w:val="003A09F7"/>
    <w:rsid w:val="003A141B"/>
    <w:rsid w:val="003A400E"/>
    <w:rsid w:val="003A43F6"/>
    <w:rsid w:val="003A4A16"/>
    <w:rsid w:val="003A4F43"/>
    <w:rsid w:val="003A520A"/>
    <w:rsid w:val="003A5D2F"/>
    <w:rsid w:val="003A61E2"/>
    <w:rsid w:val="003A772D"/>
    <w:rsid w:val="003A7ADB"/>
    <w:rsid w:val="003B0CB9"/>
    <w:rsid w:val="003B1C82"/>
    <w:rsid w:val="003B2006"/>
    <w:rsid w:val="003B49C0"/>
    <w:rsid w:val="003B54A5"/>
    <w:rsid w:val="003B6F6E"/>
    <w:rsid w:val="003C0639"/>
    <w:rsid w:val="003C0F7E"/>
    <w:rsid w:val="003C2CCA"/>
    <w:rsid w:val="003C3204"/>
    <w:rsid w:val="003C325B"/>
    <w:rsid w:val="003C3659"/>
    <w:rsid w:val="003C4B94"/>
    <w:rsid w:val="003C4C13"/>
    <w:rsid w:val="003C7191"/>
    <w:rsid w:val="003D096D"/>
    <w:rsid w:val="003D1020"/>
    <w:rsid w:val="003D276C"/>
    <w:rsid w:val="003D2F35"/>
    <w:rsid w:val="003D32B3"/>
    <w:rsid w:val="003D4121"/>
    <w:rsid w:val="003D41BA"/>
    <w:rsid w:val="003D4E79"/>
    <w:rsid w:val="003D567B"/>
    <w:rsid w:val="003D7F67"/>
    <w:rsid w:val="003E019D"/>
    <w:rsid w:val="003E12D6"/>
    <w:rsid w:val="003E254B"/>
    <w:rsid w:val="003E38EC"/>
    <w:rsid w:val="003E6413"/>
    <w:rsid w:val="003E7D9B"/>
    <w:rsid w:val="003F0F8F"/>
    <w:rsid w:val="003F186D"/>
    <w:rsid w:val="003F450B"/>
    <w:rsid w:val="003F53CA"/>
    <w:rsid w:val="003F69B4"/>
    <w:rsid w:val="00400F30"/>
    <w:rsid w:val="00401F88"/>
    <w:rsid w:val="00402DD8"/>
    <w:rsid w:val="00406A03"/>
    <w:rsid w:val="00406AB6"/>
    <w:rsid w:val="00406C8B"/>
    <w:rsid w:val="00407AD3"/>
    <w:rsid w:val="00410B83"/>
    <w:rsid w:val="00411E66"/>
    <w:rsid w:val="0041206C"/>
    <w:rsid w:val="0041300B"/>
    <w:rsid w:val="004152F8"/>
    <w:rsid w:val="004155BE"/>
    <w:rsid w:val="004206AB"/>
    <w:rsid w:val="00420C5B"/>
    <w:rsid w:val="00421F0E"/>
    <w:rsid w:val="00422CFE"/>
    <w:rsid w:val="0042315F"/>
    <w:rsid w:val="00424E77"/>
    <w:rsid w:val="00426C7D"/>
    <w:rsid w:val="00426D2D"/>
    <w:rsid w:val="00427075"/>
    <w:rsid w:val="00430659"/>
    <w:rsid w:val="00430733"/>
    <w:rsid w:val="00431A54"/>
    <w:rsid w:val="004324A8"/>
    <w:rsid w:val="0043324A"/>
    <w:rsid w:val="00434A62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3E05"/>
    <w:rsid w:val="00453E20"/>
    <w:rsid w:val="00454088"/>
    <w:rsid w:val="004540F9"/>
    <w:rsid w:val="00455BFB"/>
    <w:rsid w:val="00455D0A"/>
    <w:rsid w:val="00460636"/>
    <w:rsid w:val="0046506D"/>
    <w:rsid w:val="00465B76"/>
    <w:rsid w:val="00465DD1"/>
    <w:rsid w:val="00466B7C"/>
    <w:rsid w:val="0046700C"/>
    <w:rsid w:val="00467330"/>
    <w:rsid w:val="00467ED4"/>
    <w:rsid w:val="00471CA6"/>
    <w:rsid w:val="0047426A"/>
    <w:rsid w:val="0047487E"/>
    <w:rsid w:val="00474D00"/>
    <w:rsid w:val="00476A2C"/>
    <w:rsid w:val="00480958"/>
    <w:rsid w:val="00483A43"/>
    <w:rsid w:val="00483B2B"/>
    <w:rsid w:val="004840DC"/>
    <w:rsid w:val="00484253"/>
    <w:rsid w:val="00484A56"/>
    <w:rsid w:val="00487642"/>
    <w:rsid w:val="00490673"/>
    <w:rsid w:val="00492771"/>
    <w:rsid w:val="004927EB"/>
    <w:rsid w:val="00492F3F"/>
    <w:rsid w:val="00493F41"/>
    <w:rsid w:val="004946B6"/>
    <w:rsid w:val="00495476"/>
    <w:rsid w:val="00495F00"/>
    <w:rsid w:val="00496844"/>
    <w:rsid w:val="004A0A12"/>
    <w:rsid w:val="004A34E2"/>
    <w:rsid w:val="004A35F7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5A57"/>
    <w:rsid w:val="004B65EB"/>
    <w:rsid w:val="004B77D4"/>
    <w:rsid w:val="004B7B1D"/>
    <w:rsid w:val="004C0900"/>
    <w:rsid w:val="004C1F71"/>
    <w:rsid w:val="004C21C7"/>
    <w:rsid w:val="004C23FF"/>
    <w:rsid w:val="004C2FCA"/>
    <w:rsid w:val="004C497D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348A"/>
    <w:rsid w:val="004F407D"/>
    <w:rsid w:val="004F4CA0"/>
    <w:rsid w:val="004F55F7"/>
    <w:rsid w:val="004F7AA9"/>
    <w:rsid w:val="00503617"/>
    <w:rsid w:val="00504F92"/>
    <w:rsid w:val="00505FEC"/>
    <w:rsid w:val="00506FFC"/>
    <w:rsid w:val="0050790D"/>
    <w:rsid w:val="00507D0E"/>
    <w:rsid w:val="00510CCA"/>
    <w:rsid w:val="00513705"/>
    <w:rsid w:val="0051432B"/>
    <w:rsid w:val="00514D35"/>
    <w:rsid w:val="00514F2A"/>
    <w:rsid w:val="0051518A"/>
    <w:rsid w:val="00517FD4"/>
    <w:rsid w:val="0052226B"/>
    <w:rsid w:val="005226D5"/>
    <w:rsid w:val="005230E2"/>
    <w:rsid w:val="0052428E"/>
    <w:rsid w:val="00524527"/>
    <w:rsid w:val="005279C7"/>
    <w:rsid w:val="005302A1"/>
    <w:rsid w:val="00531954"/>
    <w:rsid w:val="005323E4"/>
    <w:rsid w:val="005334C3"/>
    <w:rsid w:val="00534196"/>
    <w:rsid w:val="00534C56"/>
    <w:rsid w:val="005357AF"/>
    <w:rsid w:val="00535F16"/>
    <w:rsid w:val="0053600C"/>
    <w:rsid w:val="00537FDC"/>
    <w:rsid w:val="0054177C"/>
    <w:rsid w:val="00541F05"/>
    <w:rsid w:val="00542400"/>
    <w:rsid w:val="00542C67"/>
    <w:rsid w:val="00542F08"/>
    <w:rsid w:val="00543215"/>
    <w:rsid w:val="00543C83"/>
    <w:rsid w:val="00544062"/>
    <w:rsid w:val="005442BC"/>
    <w:rsid w:val="00544726"/>
    <w:rsid w:val="00545548"/>
    <w:rsid w:val="00545AE6"/>
    <w:rsid w:val="005467E4"/>
    <w:rsid w:val="005512F0"/>
    <w:rsid w:val="00552226"/>
    <w:rsid w:val="005523BE"/>
    <w:rsid w:val="0055281B"/>
    <w:rsid w:val="00553E9C"/>
    <w:rsid w:val="005545AA"/>
    <w:rsid w:val="00557021"/>
    <w:rsid w:val="00557384"/>
    <w:rsid w:val="005613C5"/>
    <w:rsid w:val="00561C6E"/>
    <w:rsid w:val="00561F33"/>
    <w:rsid w:val="00565B40"/>
    <w:rsid w:val="00566B1D"/>
    <w:rsid w:val="00566DFB"/>
    <w:rsid w:val="005672B0"/>
    <w:rsid w:val="005673E9"/>
    <w:rsid w:val="00567AC9"/>
    <w:rsid w:val="00570139"/>
    <w:rsid w:val="00570DB9"/>
    <w:rsid w:val="00571667"/>
    <w:rsid w:val="00571985"/>
    <w:rsid w:val="005724C3"/>
    <w:rsid w:val="00572EDE"/>
    <w:rsid w:val="0057300C"/>
    <w:rsid w:val="0057373A"/>
    <w:rsid w:val="00574199"/>
    <w:rsid w:val="00574239"/>
    <w:rsid w:val="00574BF1"/>
    <w:rsid w:val="0057624D"/>
    <w:rsid w:val="0057635E"/>
    <w:rsid w:val="00576908"/>
    <w:rsid w:val="00576B5D"/>
    <w:rsid w:val="005811A0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8F5"/>
    <w:rsid w:val="00590FB0"/>
    <w:rsid w:val="00591623"/>
    <w:rsid w:val="00594605"/>
    <w:rsid w:val="0059548B"/>
    <w:rsid w:val="005955C4"/>
    <w:rsid w:val="00596B0D"/>
    <w:rsid w:val="00597A15"/>
    <w:rsid w:val="005A09DB"/>
    <w:rsid w:val="005A30D1"/>
    <w:rsid w:val="005A3F33"/>
    <w:rsid w:val="005A4688"/>
    <w:rsid w:val="005A49B7"/>
    <w:rsid w:val="005A60FB"/>
    <w:rsid w:val="005A6ACB"/>
    <w:rsid w:val="005A6DC8"/>
    <w:rsid w:val="005B0719"/>
    <w:rsid w:val="005B2BAC"/>
    <w:rsid w:val="005B5E0A"/>
    <w:rsid w:val="005B6CA9"/>
    <w:rsid w:val="005B722D"/>
    <w:rsid w:val="005C1BE8"/>
    <w:rsid w:val="005C330E"/>
    <w:rsid w:val="005C3410"/>
    <w:rsid w:val="005C411E"/>
    <w:rsid w:val="005C42BA"/>
    <w:rsid w:val="005C4E20"/>
    <w:rsid w:val="005C67F8"/>
    <w:rsid w:val="005C6954"/>
    <w:rsid w:val="005C6E03"/>
    <w:rsid w:val="005C7DDA"/>
    <w:rsid w:val="005D4E0C"/>
    <w:rsid w:val="005D6E02"/>
    <w:rsid w:val="005E00B6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1F6"/>
    <w:rsid w:val="005F1509"/>
    <w:rsid w:val="005F22E4"/>
    <w:rsid w:val="005F39EB"/>
    <w:rsid w:val="005F3AEB"/>
    <w:rsid w:val="005F5697"/>
    <w:rsid w:val="005F7167"/>
    <w:rsid w:val="005F732C"/>
    <w:rsid w:val="005F7B00"/>
    <w:rsid w:val="00601350"/>
    <w:rsid w:val="00602016"/>
    <w:rsid w:val="0060429D"/>
    <w:rsid w:val="0060496F"/>
    <w:rsid w:val="00604B33"/>
    <w:rsid w:val="00604F25"/>
    <w:rsid w:val="00605284"/>
    <w:rsid w:val="0060569F"/>
    <w:rsid w:val="00606DE7"/>
    <w:rsid w:val="00610BAD"/>
    <w:rsid w:val="006110CF"/>
    <w:rsid w:val="006119A7"/>
    <w:rsid w:val="00612DC0"/>
    <w:rsid w:val="00612F49"/>
    <w:rsid w:val="0061316C"/>
    <w:rsid w:val="006144CF"/>
    <w:rsid w:val="00615D83"/>
    <w:rsid w:val="00615E9D"/>
    <w:rsid w:val="00617886"/>
    <w:rsid w:val="006178BF"/>
    <w:rsid w:val="00617A4E"/>
    <w:rsid w:val="0062224D"/>
    <w:rsid w:val="00624065"/>
    <w:rsid w:val="0062422F"/>
    <w:rsid w:val="00625474"/>
    <w:rsid w:val="006270F3"/>
    <w:rsid w:val="00627B16"/>
    <w:rsid w:val="0063014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5F84"/>
    <w:rsid w:val="00647B06"/>
    <w:rsid w:val="0065159F"/>
    <w:rsid w:val="00652456"/>
    <w:rsid w:val="006531F4"/>
    <w:rsid w:val="00653C4B"/>
    <w:rsid w:val="00657D2F"/>
    <w:rsid w:val="006612E1"/>
    <w:rsid w:val="006625B2"/>
    <w:rsid w:val="006626DC"/>
    <w:rsid w:val="00662EAA"/>
    <w:rsid w:val="00664251"/>
    <w:rsid w:val="006656E0"/>
    <w:rsid w:val="00665C7C"/>
    <w:rsid w:val="006672F2"/>
    <w:rsid w:val="0067001A"/>
    <w:rsid w:val="00670F86"/>
    <w:rsid w:val="00671195"/>
    <w:rsid w:val="00671E6B"/>
    <w:rsid w:val="00672626"/>
    <w:rsid w:val="00673562"/>
    <w:rsid w:val="006757BB"/>
    <w:rsid w:val="00676155"/>
    <w:rsid w:val="006762C4"/>
    <w:rsid w:val="00681DFF"/>
    <w:rsid w:val="00685D8E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1596"/>
    <w:rsid w:val="006B2B57"/>
    <w:rsid w:val="006B2B99"/>
    <w:rsid w:val="006B2E80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54EC"/>
    <w:rsid w:val="006C61B1"/>
    <w:rsid w:val="006C647F"/>
    <w:rsid w:val="006D20A8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4348"/>
    <w:rsid w:val="006E6461"/>
    <w:rsid w:val="006E71D2"/>
    <w:rsid w:val="006E79F1"/>
    <w:rsid w:val="006F0393"/>
    <w:rsid w:val="006F0941"/>
    <w:rsid w:val="006F1088"/>
    <w:rsid w:val="006F1449"/>
    <w:rsid w:val="006F1462"/>
    <w:rsid w:val="006F1520"/>
    <w:rsid w:val="006F1965"/>
    <w:rsid w:val="006F4924"/>
    <w:rsid w:val="006F522C"/>
    <w:rsid w:val="006F54B2"/>
    <w:rsid w:val="006F56E9"/>
    <w:rsid w:val="006F5A51"/>
    <w:rsid w:val="00701510"/>
    <w:rsid w:val="007021C8"/>
    <w:rsid w:val="00702D17"/>
    <w:rsid w:val="0070318E"/>
    <w:rsid w:val="00704573"/>
    <w:rsid w:val="00704E5C"/>
    <w:rsid w:val="00704EA7"/>
    <w:rsid w:val="00705018"/>
    <w:rsid w:val="00706341"/>
    <w:rsid w:val="00706812"/>
    <w:rsid w:val="007073CE"/>
    <w:rsid w:val="00707A99"/>
    <w:rsid w:val="00710E5B"/>
    <w:rsid w:val="0071329F"/>
    <w:rsid w:val="00713309"/>
    <w:rsid w:val="00713982"/>
    <w:rsid w:val="00713D08"/>
    <w:rsid w:val="00715CF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0D0"/>
    <w:rsid w:val="007278E6"/>
    <w:rsid w:val="007327E9"/>
    <w:rsid w:val="00733102"/>
    <w:rsid w:val="0073348D"/>
    <w:rsid w:val="007338C8"/>
    <w:rsid w:val="0073501D"/>
    <w:rsid w:val="007350F3"/>
    <w:rsid w:val="00740234"/>
    <w:rsid w:val="00740898"/>
    <w:rsid w:val="00740B38"/>
    <w:rsid w:val="00743040"/>
    <w:rsid w:val="00744FEB"/>
    <w:rsid w:val="007455D0"/>
    <w:rsid w:val="00745F72"/>
    <w:rsid w:val="007506E4"/>
    <w:rsid w:val="00750FE5"/>
    <w:rsid w:val="00751837"/>
    <w:rsid w:val="0075192F"/>
    <w:rsid w:val="00751AEF"/>
    <w:rsid w:val="0075328E"/>
    <w:rsid w:val="00753E44"/>
    <w:rsid w:val="00754B16"/>
    <w:rsid w:val="00754DFE"/>
    <w:rsid w:val="0075562F"/>
    <w:rsid w:val="00756BA4"/>
    <w:rsid w:val="00756FA7"/>
    <w:rsid w:val="007574D1"/>
    <w:rsid w:val="0075796E"/>
    <w:rsid w:val="00757DC4"/>
    <w:rsid w:val="00760A29"/>
    <w:rsid w:val="007614E3"/>
    <w:rsid w:val="00762684"/>
    <w:rsid w:val="0076272C"/>
    <w:rsid w:val="00763D35"/>
    <w:rsid w:val="00764072"/>
    <w:rsid w:val="0076410D"/>
    <w:rsid w:val="00765DF5"/>
    <w:rsid w:val="00765F07"/>
    <w:rsid w:val="00766B9A"/>
    <w:rsid w:val="0076726D"/>
    <w:rsid w:val="00767B31"/>
    <w:rsid w:val="007704AF"/>
    <w:rsid w:val="00770B3F"/>
    <w:rsid w:val="007720B5"/>
    <w:rsid w:val="00772B62"/>
    <w:rsid w:val="00772FD3"/>
    <w:rsid w:val="00773FF4"/>
    <w:rsid w:val="00774C64"/>
    <w:rsid w:val="00774EB7"/>
    <w:rsid w:val="00775875"/>
    <w:rsid w:val="00775AF8"/>
    <w:rsid w:val="0077660D"/>
    <w:rsid w:val="00777E93"/>
    <w:rsid w:val="00780C53"/>
    <w:rsid w:val="007823B0"/>
    <w:rsid w:val="007832C0"/>
    <w:rsid w:val="00783617"/>
    <w:rsid w:val="0078710E"/>
    <w:rsid w:val="00787DC4"/>
    <w:rsid w:val="00791C1D"/>
    <w:rsid w:val="00792902"/>
    <w:rsid w:val="0079308A"/>
    <w:rsid w:val="007938BE"/>
    <w:rsid w:val="00793B3A"/>
    <w:rsid w:val="00795E81"/>
    <w:rsid w:val="00796DD8"/>
    <w:rsid w:val="007972D1"/>
    <w:rsid w:val="007A0645"/>
    <w:rsid w:val="007A397F"/>
    <w:rsid w:val="007A49EB"/>
    <w:rsid w:val="007A6A72"/>
    <w:rsid w:val="007A7E7A"/>
    <w:rsid w:val="007B06C3"/>
    <w:rsid w:val="007B084C"/>
    <w:rsid w:val="007B2AD2"/>
    <w:rsid w:val="007B30BC"/>
    <w:rsid w:val="007B6240"/>
    <w:rsid w:val="007B6371"/>
    <w:rsid w:val="007B6893"/>
    <w:rsid w:val="007B6EC4"/>
    <w:rsid w:val="007B74D7"/>
    <w:rsid w:val="007C0147"/>
    <w:rsid w:val="007C2430"/>
    <w:rsid w:val="007C2FCC"/>
    <w:rsid w:val="007C3407"/>
    <w:rsid w:val="007C34D6"/>
    <w:rsid w:val="007C3599"/>
    <w:rsid w:val="007C36BE"/>
    <w:rsid w:val="007C3A3D"/>
    <w:rsid w:val="007C4085"/>
    <w:rsid w:val="007C50E9"/>
    <w:rsid w:val="007C5317"/>
    <w:rsid w:val="007C6A65"/>
    <w:rsid w:val="007C6C4C"/>
    <w:rsid w:val="007C7823"/>
    <w:rsid w:val="007D18FA"/>
    <w:rsid w:val="007D254E"/>
    <w:rsid w:val="007D25A3"/>
    <w:rsid w:val="007D475E"/>
    <w:rsid w:val="007D7031"/>
    <w:rsid w:val="007E1031"/>
    <w:rsid w:val="007E24EF"/>
    <w:rsid w:val="007E29A8"/>
    <w:rsid w:val="007E35BC"/>
    <w:rsid w:val="007E3767"/>
    <w:rsid w:val="007E563A"/>
    <w:rsid w:val="007E6332"/>
    <w:rsid w:val="007E6989"/>
    <w:rsid w:val="007E7063"/>
    <w:rsid w:val="007F0348"/>
    <w:rsid w:val="007F12B5"/>
    <w:rsid w:val="007F17F5"/>
    <w:rsid w:val="007F2AD4"/>
    <w:rsid w:val="007F3845"/>
    <w:rsid w:val="007F481B"/>
    <w:rsid w:val="007F4C5B"/>
    <w:rsid w:val="007F630F"/>
    <w:rsid w:val="007F77F4"/>
    <w:rsid w:val="007F7FF1"/>
    <w:rsid w:val="00800F34"/>
    <w:rsid w:val="0080138E"/>
    <w:rsid w:val="008026BB"/>
    <w:rsid w:val="0080385E"/>
    <w:rsid w:val="008053E0"/>
    <w:rsid w:val="0080714B"/>
    <w:rsid w:val="00807DAE"/>
    <w:rsid w:val="00811751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B50"/>
    <w:rsid w:val="00827C97"/>
    <w:rsid w:val="008302BE"/>
    <w:rsid w:val="008323B5"/>
    <w:rsid w:val="00832781"/>
    <w:rsid w:val="00833BB4"/>
    <w:rsid w:val="0083514D"/>
    <w:rsid w:val="00837A85"/>
    <w:rsid w:val="008401F9"/>
    <w:rsid w:val="00840DF0"/>
    <w:rsid w:val="00841229"/>
    <w:rsid w:val="0084249C"/>
    <w:rsid w:val="00842EF1"/>
    <w:rsid w:val="00843935"/>
    <w:rsid w:val="0084409C"/>
    <w:rsid w:val="0084751C"/>
    <w:rsid w:val="00847976"/>
    <w:rsid w:val="00847B9C"/>
    <w:rsid w:val="00851919"/>
    <w:rsid w:val="00852C20"/>
    <w:rsid w:val="008559B8"/>
    <w:rsid w:val="008563AD"/>
    <w:rsid w:val="00860E47"/>
    <w:rsid w:val="00860EE7"/>
    <w:rsid w:val="008612E8"/>
    <w:rsid w:val="0086290D"/>
    <w:rsid w:val="008629DB"/>
    <w:rsid w:val="00862EA3"/>
    <w:rsid w:val="008633C4"/>
    <w:rsid w:val="0086492E"/>
    <w:rsid w:val="008649BF"/>
    <w:rsid w:val="008663B5"/>
    <w:rsid w:val="00870D2D"/>
    <w:rsid w:val="00871E72"/>
    <w:rsid w:val="00873E6F"/>
    <w:rsid w:val="00876C83"/>
    <w:rsid w:val="00877217"/>
    <w:rsid w:val="008777C0"/>
    <w:rsid w:val="00877B78"/>
    <w:rsid w:val="00882B94"/>
    <w:rsid w:val="00883317"/>
    <w:rsid w:val="00884E1F"/>
    <w:rsid w:val="0088580B"/>
    <w:rsid w:val="008867A9"/>
    <w:rsid w:val="00887FBA"/>
    <w:rsid w:val="00892AA5"/>
    <w:rsid w:val="00893C3C"/>
    <w:rsid w:val="00896394"/>
    <w:rsid w:val="00896FA0"/>
    <w:rsid w:val="0089706A"/>
    <w:rsid w:val="00897406"/>
    <w:rsid w:val="00897AE7"/>
    <w:rsid w:val="00897E65"/>
    <w:rsid w:val="008A0B51"/>
    <w:rsid w:val="008A19A7"/>
    <w:rsid w:val="008A23E4"/>
    <w:rsid w:val="008A3943"/>
    <w:rsid w:val="008A43E2"/>
    <w:rsid w:val="008A514F"/>
    <w:rsid w:val="008B0261"/>
    <w:rsid w:val="008B0385"/>
    <w:rsid w:val="008B3706"/>
    <w:rsid w:val="008B3B9E"/>
    <w:rsid w:val="008B54A7"/>
    <w:rsid w:val="008B6620"/>
    <w:rsid w:val="008B7379"/>
    <w:rsid w:val="008C022B"/>
    <w:rsid w:val="008C06C0"/>
    <w:rsid w:val="008C071A"/>
    <w:rsid w:val="008C0E50"/>
    <w:rsid w:val="008C1310"/>
    <w:rsid w:val="008C4A30"/>
    <w:rsid w:val="008C5A08"/>
    <w:rsid w:val="008C683B"/>
    <w:rsid w:val="008D11C5"/>
    <w:rsid w:val="008D309A"/>
    <w:rsid w:val="008D3874"/>
    <w:rsid w:val="008D3A82"/>
    <w:rsid w:val="008D40D6"/>
    <w:rsid w:val="008D55BE"/>
    <w:rsid w:val="008D6160"/>
    <w:rsid w:val="008D7F65"/>
    <w:rsid w:val="008E19A4"/>
    <w:rsid w:val="008E2DC2"/>
    <w:rsid w:val="008E2E83"/>
    <w:rsid w:val="008E2EBA"/>
    <w:rsid w:val="008E3576"/>
    <w:rsid w:val="008E3BCF"/>
    <w:rsid w:val="008E4251"/>
    <w:rsid w:val="008E50E9"/>
    <w:rsid w:val="008E51FB"/>
    <w:rsid w:val="008E66F1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3AC9"/>
    <w:rsid w:val="009042AE"/>
    <w:rsid w:val="00905622"/>
    <w:rsid w:val="00906E8A"/>
    <w:rsid w:val="0090706C"/>
    <w:rsid w:val="00911BEF"/>
    <w:rsid w:val="00912243"/>
    <w:rsid w:val="00913252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57E5"/>
    <w:rsid w:val="00936928"/>
    <w:rsid w:val="00936A2D"/>
    <w:rsid w:val="00936BF8"/>
    <w:rsid w:val="00936C88"/>
    <w:rsid w:val="00936EF0"/>
    <w:rsid w:val="00940BF9"/>
    <w:rsid w:val="0094124A"/>
    <w:rsid w:val="009431FF"/>
    <w:rsid w:val="00943FCA"/>
    <w:rsid w:val="00944484"/>
    <w:rsid w:val="00945F21"/>
    <w:rsid w:val="00946879"/>
    <w:rsid w:val="00946A86"/>
    <w:rsid w:val="00946C60"/>
    <w:rsid w:val="00952A46"/>
    <w:rsid w:val="009530EA"/>
    <w:rsid w:val="009552A8"/>
    <w:rsid w:val="009556D9"/>
    <w:rsid w:val="00955A62"/>
    <w:rsid w:val="00956C31"/>
    <w:rsid w:val="00956C97"/>
    <w:rsid w:val="00956FF9"/>
    <w:rsid w:val="00961D97"/>
    <w:rsid w:val="00963404"/>
    <w:rsid w:val="00963A4C"/>
    <w:rsid w:val="00966F87"/>
    <w:rsid w:val="0096736C"/>
    <w:rsid w:val="0097030F"/>
    <w:rsid w:val="0097156D"/>
    <w:rsid w:val="00971F89"/>
    <w:rsid w:val="00972B22"/>
    <w:rsid w:val="00973D8D"/>
    <w:rsid w:val="0097529D"/>
    <w:rsid w:val="00975502"/>
    <w:rsid w:val="00975E7F"/>
    <w:rsid w:val="009766E6"/>
    <w:rsid w:val="00976843"/>
    <w:rsid w:val="009777F4"/>
    <w:rsid w:val="0097796A"/>
    <w:rsid w:val="009803BC"/>
    <w:rsid w:val="00982188"/>
    <w:rsid w:val="0098552F"/>
    <w:rsid w:val="00985C9B"/>
    <w:rsid w:val="00985CB9"/>
    <w:rsid w:val="00990DE1"/>
    <w:rsid w:val="0099195C"/>
    <w:rsid w:val="00992009"/>
    <w:rsid w:val="009930E2"/>
    <w:rsid w:val="009959E5"/>
    <w:rsid w:val="009963F8"/>
    <w:rsid w:val="00996BBD"/>
    <w:rsid w:val="00997063"/>
    <w:rsid w:val="009A00ED"/>
    <w:rsid w:val="009A0454"/>
    <w:rsid w:val="009A2AD4"/>
    <w:rsid w:val="009A4EE8"/>
    <w:rsid w:val="009A71D2"/>
    <w:rsid w:val="009A720B"/>
    <w:rsid w:val="009A7839"/>
    <w:rsid w:val="009B0F15"/>
    <w:rsid w:val="009B1E06"/>
    <w:rsid w:val="009B2E29"/>
    <w:rsid w:val="009B47BC"/>
    <w:rsid w:val="009B5402"/>
    <w:rsid w:val="009B57F8"/>
    <w:rsid w:val="009B5C83"/>
    <w:rsid w:val="009B7687"/>
    <w:rsid w:val="009C011C"/>
    <w:rsid w:val="009C14FE"/>
    <w:rsid w:val="009C156E"/>
    <w:rsid w:val="009C1A89"/>
    <w:rsid w:val="009C2370"/>
    <w:rsid w:val="009C2681"/>
    <w:rsid w:val="009C3566"/>
    <w:rsid w:val="009C488F"/>
    <w:rsid w:val="009C5E41"/>
    <w:rsid w:val="009D09FE"/>
    <w:rsid w:val="009D0C33"/>
    <w:rsid w:val="009D1024"/>
    <w:rsid w:val="009D1406"/>
    <w:rsid w:val="009D1B84"/>
    <w:rsid w:val="009D233D"/>
    <w:rsid w:val="009D5AC7"/>
    <w:rsid w:val="009D7926"/>
    <w:rsid w:val="009D796D"/>
    <w:rsid w:val="009E1060"/>
    <w:rsid w:val="009E1437"/>
    <w:rsid w:val="009E21A4"/>
    <w:rsid w:val="009E24F7"/>
    <w:rsid w:val="009E6382"/>
    <w:rsid w:val="009E6836"/>
    <w:rsid w:val="009E6FDF"/>
    <w:rsid w:val="009F0276"/>
    <w:rsid w:val="009F061D"/>
    <w:rsid w:val="009F1C44"/>
    <w:rsid w:val="009F3B7D"/>
    <w:rsid w:val="009F5BD0"/>
    <w:rsid w:val="009F6999"/>
    <w:rsid w:val="009F6B3B"/>
    <w:rsid w:val="009F7386"/>
    <w:rsid w:val="00A002D4"/>
    <w:rsid w:val="00A01D2D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17B02"/>
    <w:rsid w:val="00A17F8D"/>
    <w:rsid w:val="00A20246"/>
    <w:rsid w:val="00A22228"/>
    <w:rsid w:val="00A22A5E"/>
    <w:rsid w:val="00A25053"/>
    <w:rsid w:val="00A2767D"/>
    <w:rsid w:val="00A27896"/>
    <w:rsid w:val="00A31AAC"/>
    <w:rsid w:val="00A31E19"/>
    <w:rsid w:val="00A32135"/>
    <w:rsid w:val="00A32983"/>
    <w:rsid w:val="00A400DA"/>
    <w:rsid w:val="00A40326"/>
    <w:rsid w:val="00A404D2"/>
    <w:rsid w:val="00A42BA1"/>
    <w:rsid w:val="00A43A86"/>
    <w:rsid w:val="00A443A8"/>
    <w:rsid w:val="00A464DF"/>
    <w:rsid w:val="00A46CED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381"/>
    <w:rsid w:val="00A70E58"/>
    <w:rsid w:val="00A72103"/>
    <w:rsid w:val="00A72C4A"/>
    <w:rsid w:val="00A7508E"/>
    <w:rsid w:val="00A756B9"/>
    <w:rsid w:val="00A76186"/>
    <w:rsid w:val="00A769F7"/>
    <w:rsid w:val="00A77433"/>
    <w:rsid w:val="00A85DDD"/>
    <w:rsid w:val="00A860C5"/>
    <w:rsid w:val="00A871A3"/>
    <w:rsid w:val="00A8788C"/>
    <w:rsid w:val="00A91216"/>
    <w:rsid w:val="00A93426"/>
    <w:rsid w:val="00A93A83"/>
    <w:rsid w:val="00A94595"/>
    <w:rsid w:val="00A94C44"/>
    <w:rsid w:val="00A95B9F"/>
    <w:rsid w:val="00AA0CF3"/>
    <w:rsid w:val="00AA38CD"/>
    <w:rsid w:val="00AA3F9C"/>
    <w:rsid w:val="00AA41BD"/>
    <w:rsid w:val="00AA437E"/>
    <w:rsid w:val="00AA68AF"/>
    <w:rsid w:val="00AB07A1"/>
    <w:rsid w:val="00AB1619"/>
    <w:rsid w:val="00AB2DB7"/>
    <w:rsid w:val="00AB6ADF"/>
    <w:rsid w:val="00AC054A"/>
    <w:rsid w:val="00AC0EC2"/>
    <w:rsid w:val="00AC1B50"/>
    <w:rsid w:val="00AC35D1"/>
    <w:rsid w:val="00AC46FE"/>
    <w:rsid w:val="00AC4B70"/>
    <w:rsid w:val="00AC62C8"/>
    <w:rsid w:val="00AC663A"/>
    <w:rsid w:val="00AD1A7D"/>
    <w:rsid w:val="00AD20A7"/>
    <w:rsid w:val="00AD292D"/>
    <w:rsid w:val="00AD46D1"/>
    <w:rsid w:val="00AD4ED6"/>
    <w:rsid w:val="00AD572E"/>
    <w:rsid w:val="00AD5AD9"/>
    <w:rsid w:val="00AE0048"/>
    <w:rsid w:val="00AE12F4"/>
    <w:rsid w:val="00AE1DD5"/>
    <w:rsid w:val="00AE2F8C"/>
    <w:rsid w:val="00AE3186"/>
    <w:rsid w:val="00AE37D0"/>
    <w:rsid w:val="00AE3C42"/>
    <w:rsid w:val="00AE411C"/>
    <w:rsid w:val="00AE48C6"/>
    <w:rsid w:val="00AE4ADD"/>
    <w:rsid w:val="00AE6C51"/>
    <w:rsid w:val="00AE6C5B"/>
    <w:rsid w:val="00AF3A09"/>
    <w:rsid w:val="00AF3D89"/>
    <w:rsid w:val="00AF43C8"/>
    <w:rsid w:val="00AF705C"/>
    <w:rsid w:val="00B0034B"/>
    <w:rsid w:val="00B01B4A"/>
    <w:rsid w:val="00B01F85"/>
    <w:rsid w:val="00B029E2"/>
    <w:rsid w:val="00B03D85"/>
    <w:rsid w:val="00B0539F"/>
    <w:rsid w:val="00B05C9E"/>
    <w:rsid w:val="00B0625E"/>
    <w:rsid w:val="00B062BB"/>
    <w:rsid w:val="00B06819"/>
    <w:rsid w:val="00B06C80"/>
    <w:rsid w:val="00B06F5D"/>
    <w:rsid w:val="00B07868"/>
    <w:rsid w:val="00B1079A"/>
    <w:rsid w:val="00B113B9"/>
    <w:rsid w:val="00B11DA0"/>
    <w:rsid w:val="00B12722"/>
    <w:rsid w:val="00B1315A"/>
    <w:rsid w:val="00B138D2"/>
    <w:rsid w:val="00B152B5"/>
    <w:rsid w:val="00B1703D"/>
    <w:rsid w:val="00B2085E"/>
    <w:rsid w:val="00B20E4B"/>
    <w:rsid w:val="00B2146C"/>
    <w:rsid w:val="00B231C3"/>
    <w:rsid w:val="00B24642"/>
    <w:rsid w:val="00B256F2"/>
    <w:rsid w:val="00B25721"/>
    <w:rsid w:val="00B260A7"/>
    <w:rsid w:val="00B27347"/>
    <w:rsid w:val="00B275E3"/>
    <w:rsid w:val="00B2781B"/>
    <w:rsid w:val="00B27A2A"/>
    <w:rsid w:val="00B27FE2"/>
    <w:rsid w:val="00B316F3"/>
    <w:rsid w:val="00B3434A"/>
    <w:rsid w:val="00B34646"/>
    <w:rsid w:val="00B34CC2"/>
    <w:rsid w:val="00B3564F"/>
    <w:rsid w:val="00B35C04"/>
    <w:rsid w:val="00B36ED5"/>
    <w:rsid w:val="00B3735E"/>
    <w:rsid w:val="00B379F9"/>
    <w:rsid w:val="00B37ACB"/>
    <w:rsid w:val="00B40308"/>
    <w:rsid w:val="00B4097D"/>
    <w:rsid w:val="00B42071"/>
    <w:rsid w:val="00B42436"/>
    <w:rsid w:val="00B42F10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0832"/>
    <w:rsid w:val="00B612A3"/>
    <w:rsid w:val="00B61862"/>
    <w:rsid w:val="00B61D55"/>
    <w:rsid w:val="00B62715"/>
    <w:rsid w:val="00B648C0"/>
    <w:rsid w:val="00B65AB2"/>
    <w:rsid w:val="00B66B4C"/>
    <w:rsid w:val="00B719F7"/>
    <w:rsid w:val="00B71ACB"/>
    <w:rsid w:val="00B71ADA"/>
    <w:rsid w:val="00B72443"/>
    <w:rsid w:val="00B724FF"/>
    <w:rsid w:val="00B72B8B"/>
    <w:rsid w:val="00B73A90"/>
    <w:rsid w:val="00B746E6"/>
    <w:rsid w:val="00B75F22"/>
    <w:rsid w:val="00B763D8"/>
    <w:rsid w:val="00B76501"/>
    <w:rsid w:val="00B779F7"/>
    <w:rsid w:val="00B77D54"/>
    <w:rsid w:val="00B802BA"/>
    <w:rsid w:val="00B80460"/>
    <w:rsid w:val="00B834F1"/>
    <w:rsid w:val="00B83D38"/>
    <w:rsid w:val="00B84B0F"/>
    <w:rsid w:val="00B858FE"/>
    <w:rsid w:val="00B85DE8"/>
    <w:rsid w:val="00B85E2F"/>
    <w:rsid w:val="00B870B2"/>
    <w:rsid w:val="00B9001D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1C46"/>
    <w:rsid w:val="00BB4117"/>
    <w:rsid w:val="00BB5133"/>
    <w:rsid w:val="00BB6824"/>
    <w:rsid w:val="00BB69C7"/>
    <w:rsid w:val="00BB6E56"/>
    <w:rsid w:val="00BB6FBD"/>
    <w:rsid w:val="00BB7845"/>
    <w:rsid w:val="00BB7852"/>
    <w:rsid w:val="00BC16E5"/>
    <w:rsid w:val="00BC2BB8"/>
    <w:rsid w:val="00BC3D2E"/>
    <w:rsid w:val="00BC54D1"/>
    <w:rsid w:val="00BC5AE0"/>
    <w:rsid w:val="00BC72F9"/>
    <w:rsid w:val="00BC7407"/>
    <w:rsid w:val="00BC7D65"/>
    <w:rsid w:val="00BD01F0"/>
    <w:rsid w:val="00BD0EFD"/>
    <w:rsid w:val="00BD10CD"/>
    <w:rsid w:val="00BD2A5C"/>
    <w:rsid w:val="00BD3DBF"/>
    <w:rsid w:val="00BD573A"/>
    <w:rsid w:val="00BD6121"/>
    <w:rsid w:val="00BE06AB"/>
    <w:rsid w:val="00BE0BA4"/>
    <w:rsid w:val="00BE3599"/>
    <w:rsid w:val="00BE365E"/>
    <w:rsid w:val="00BE538F"/>
    <w:rsid w:val="00BE72EE"/>
    <w:rsid w:val="00BE7DB5"/>
    <w:rsid w:val="00BF0A87"/>
    <w:rsid w:val="00BF1E00"/>
    <w:rsid w:val="00BF45A3"/>
    <w:rsid w:val="00BF5653"/>
    <w:rsid w:val="00BF6298"/>
    <w:rsid w:val="00BF63DD"/>
    <w:rsid w:val="00BF66C8"/>
    <w:rsid w:val="00BF6EF5"/>
    <w:rsid w:val="00BF72DC"/>
    <w:rsid w:val="00C00E9D"/>
    <w:rsid w:val="00C0202C"/>
    <w:rsid w:val="00C023F9"/>
    <w:rsid w:val="00C03CA7"/>
    <w:rsid w:val="00C03E90"/>
    <w:rsid w:val="00C04ED9"/>
    <w:rsid w:val="00C05750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17A80"/>
    <w:rsid w:val="00C20F17"/>
    <w:rsid w:val="00C24671"/>
    <w:rsid w:val="00C2487E"/>
    <w:rsid w:val="00C317CE"/>
    <w:rsid w:val="00C32D38"/>
    <w:rsid w:val="00C33AE9"/>
    <w:rsid w:val="00C33BDB"/>
    <w:rsid w:val="00C33F8A"/>
    <w:rsid w:val="00C348BA"/>
    <w:rsid w:val="00C34C66"/>
    <w:rsid w:val="00C35A00"/>
    <w:rsid w:val="00C42FD0"/>
    <w:rsid w:val="00C44E2F"/>
    <w:rsid w:val="00C45B43"/>
    <w:rsid w:val="00C478FA"/>
    <w:rsid w:val="00C500E8"/>
    <w:rsid w:val="00C51D2D"/>
    <w:rsid w:val="00C52E51"/>
    <w:rsid w:val="00C52F6A"/>
    <w:rsid w:val="00C531B1"/>
    <w:rsid w:val="00C53C74"/>
    <w:rsid w:val="00C53CC6"/>
    <w:rsid w:val="00C54338"/>
    <w:rsid w:val="00C5465D"/>
    <w:rsid w:val="00C547A6"/>
    <w:rsid w:val="00C55F21"/>
    <w:rsid w:val="00C565FC"/>
    <w:rsid w:val="00C5718D"/>
    <w:rsid w:val="00C61CDB"/>
    <w:rsid w:val="00C61D72"/>
    <w:rsid w:val="00C642D6"/>
    <w:rsid w:val="00C643E6"/>
    <w:rsid w:val="00C65051"/>
    <w:rsid w:val="00C66623"/>
    <w:rsid w:val="00C6744F"/>
    <w:rsid w:val="00C7041A"/>
    <w:rsid w:val="00C7455C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45D1"/>
    <w:rsid w:val="00CA68F9"/>
    <w:rsid w:val="00CA7DC3"/>
    <w:rsid w:val="00CA7F39"/>
    <w:rsid w:val="00CB22D0"/>
    <w:rsid w:val="00CB23C8"/>
    <w:rsid w:val="00CB24DB"/>
    <w:rsid w:val="00CB301F"/>
    <w:rsid w:val="00CB3DBE"/>
    <w:rsid w:val="00CB3DFA"/>
    <w:rsid w:val="00CB47A8"/>
    <w:rsid w:val="00CB5D34"/>
    <w:rsid w:val="00CB5E82"/>
    <w:rsid w:val="00CB671A"/>
    <w:rsid w:val="00CB7B1F"/>
    <w:rsid w:val="00CC0521"/>
    <w:rsid w:val="00CC18C3"/>
    <w:rsid w:val="00CC3402"/>
    <w:rsid w:val="00CC3C79"/>
    <w:rsid w:val="00CC5142"/>
    <w:rsid w:val="00CC5833"/>
    <w:rsid w:val="00CC6533"/>
    <w:rsid w:val="00CD035C"/>
    <w:rsid w:val="00CD1711"/>
    <w:rsid w:val="00CD28AE"/>
    <w:rsid w:val="00CD292B"/>
    <w:rsid w:val="00CD5748"/>
    <w:rsid w:val="00CD6005"/>
    <w:rsid w:val="00CD603D"/>
    <w:rsid w:val="00CD7EB7"/>
    <w:rsid w:val="00CE02DE"/>
    <w:rsid w:val="00CE3157"/>
    <w:rsid w:val="00CE51C7"/>
    <w:rsid w:val="00CE67B5"/>
    <w:rsid w:val="00CE74BD"/>
    <w:rsid w:val="00CF0F4B"/>
    <w:rsid w:val="00CF1BFA"/>
    <w:rsid w:val="00CF1F30"/>
    <w:rsid w:val="00CF24BE"/>
    <w:rsid w:val="00CF3BFB"/>
    <w:rsid w:val="00CF49B3"/>
    <w:rsid w:val="00CF7C55"/>
    <w:rsid w:val="00D01EC7"/>
    <w:rsid w:val="00D041CC"/>
    <w:rsid w:val="00D044D4"/>
    <w:rsid w:val="00D0545C"/>
    <w:rsid w:val="00D0730E"/>
    <w:rsid w:val="00D10B7D"/>
    <w:rsid w:val="00D11D75"/>
    <w:rsid w:val="00D14AF3"/>
    <w:rsid w:val="00D14E8D"/>
    <w:rsid w:val="00D166D5"/>
    <w:rsid w:val="00D16E05"/>
    <w:rsid w:val="00D179D5"/>
    <w:rsid w:val="00D2005F"/>
    <w:rsid w:val="00D207D6"/>
    <w:rsid w:val="00D22768"/>
    <w:rsid w:val="00D22ED9"/>
    <w:rsid w:val="00D26735"/>
    <w:rsid w:val="00D269A3"/>
    <w:rsid w:val="00D26B3B"/>
    <w:rsid w:val="00D26E3B"/>
    <w:rsid w:val="00D27595"/>
    <w:rsid w:val="00D3020D"/>
    <w:rsid w:val="00D3047E"/>
    <w:rsid w:val="00D30957"/>
    <w:rsid w:val="00D31480"/>
    <w:rsid w:val="00D327AA"/>
    <w:rsid w:val="00D32BE3"/>
    <w:rsid w:val="00D32D4B"/>
    <w:rsid w:val="00D33302"/>
    <w:rsid w:val="00D33E37"/>
    <w:rsid w:val="00D33FC7"/>
    <w:rsid w:val="00D35BC7"/>
    <w:rsid w:val="00D363AF"/>
    <w:rsid w:val="00D36AF8"/>
    <w:rsid w:val="00D36B69"/>
    <w:rsid w:val="00D36D87"/>
    <w:rsid w:val="00D37733"/>
    <w:rsid w:val="00D37808"/>
    <w:rsid w:val="00D42340"/>
    <w:rsid w:val="00D42E49"/>
    <w:rsid w:val="00D455FB"/>
    <w:rsid w:val="00D4640F"/>
    <w:rsid w:val="00D501F1"/>
    <w:rsid w:val="00D5033D"/>
    <w:rsid w:val="00D53CF4"/>
    <w:rsid w:val="00D53CF5"/>
    <w:rsid w:val="00D55348"/>
    <w:rsid w:val="00D55D35"/>
    <w:rsid w:val="00D56ABD"/>
    <w:rsid w:val="00D56DDD"/>
    <w:rsid w:val="00D60D1A"/>
    <w:rsid w:val="00D614BE"/>
    <w:rsid w:val="00D63393"/>
    <w:rsid w:val="00D6365E"/>
    <w:rsid w:val="00D64435"/>
    <w:rsid w:val="00D6503D"/>
    <w:rsid w:val="00D655CB"/>
    <w:rsid w:val="00D65A50"/>
    <w:rsid w:val="00D66401"/>
    <w:rsid w:val="00D668EC"/>
    <w:rsid w:val="00D66F88"/>
    <w:rsid w:val="00D671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5D1A"/>
    <w:rsid w:val="00D77561"/>
    <w:rsid w:val="00D81372"/>
    <w:rsid w:val="00D82975"/>
    <w:rsid w:val="00D8419B"/>
    <w:rsid w:val="00D85A65"/>
    <w:rsid w:val="00D86962"/>
    <w:rsid w:val="00D875EE"/>
    <w:rsid w:val="00D875F1"/>
    <w:rsid w:val="00D877D4"/>
    <w:rsid w:val="00D879CD"/>
    <w:rsid w:val="00D905D3"/>
    <w:rsid w:val="00D90E21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2BBF"/>
    <w:rsid w:val="00DA2DAA"/>
    <w:rsid w:val="00DA3950"/>
    <w:rsid w:val="00DA3E50"/>
    <w:rsid w:val="00DA55BE"/>
    <w:rsid w:val="00DA582A"/>
    <w:rsid w:val="00DA5AD1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0434"/>
    <w:rsid w:val="00DC145B"/>
    <w:rsid w:val="00DC1CF3"/>
    <w:rsid w:val="00DC4B71"/>
    <w:rsid w:val="00DD0113"/>
    <w:rsid w:val="00DD284D"/>
    <w:rsid w:val="00DD46DE"/>
    <w:rsid w:val="00DD522B"/>
    <w:rsid w:val="00DD645B"/>
    <w:rsid w:val="00DD656E"/>
    <w:rsid w:val="00DD6643"/>
    <w:rsid w:val="00DD77F4"/>
    <w:rsid w:val="00DE19F6"/>
    <w:rsid w:val="00DE1C88"/>
    <w:rsid w:val="00DE2D84"/>
    <w:rsid w:val="00DE6C35"/>
    <w:rsid w:val="00DE715B"/>
    <w:rsid w:val="00DF0B16"/>
    <w:rsid w:val="00DF13D4"/>
    <w:rsid w:val="00DF38CD"/>
    <w:rsid w:val="00DF3B16"/>
    <w:rsid w:val="00DF6299"/>
    <w:rsid w:val="00DF72EC"/>
    <w:rsid w:val="00DF7858"/>
    <w:rsid w:val="00DF7C08"/>
    <w:rsid w:val="00E01D12"/>
    <w:rsid w:val="00E028F2"/>
    <w:rsid w:val="00E04AFD"/>
    <w:rsid w:val="00E04C5A"/>
    <w:rsid w:val="00E06F8A"/>
    <w:rsid w:val="00E079B4"/>
    <w:rsid w:val="00E07A42"/>
    <w:rsid w:val="00E118A7"/>
    <w:rsid w:val="00E11926"/>
    <w:rsid w:val="00E1218C"/>
    <w:rsid w:val="00E1317E"/>
    <w:rsid w:val="00E13415"/>
    <w:rsid w:val="00E13B21"/>
    <w:rsid w:val="00E14158"/>
    <w:rsid w:val="00E144B2"/>
    <w:rsid w:val="00E20447"/>
    <w:rsid w:val="00E21E0A"/>
    <w:rsid w:val="00E22CE7"/>
    <w:rsid w:val="00E2302C"/>
    <w:rsid w:val="00E239E5"/>
    <w:rsid w:val="00E24177"/>
    <w:rsid w:val="00E24E0C"/>
    <w:rsid w:val="00E26780"/>
    <w:rsid w:val="00E2686B"/>
    <w:rsid w:val="00E2727E"/>
    <w:rsid w:val="00E27C06"/>
    <w:rsid w:val="00E343B7"/>
    <w:rsid w:val="00E34D92"/>
    <w:rsid w:val="00E40709"/>
    <w:rsid w:val="00E408D8"/>
    <w:rsid w:val="00E409EC"/>
    <w:rsid w:val="00E40BDF"/>
    <w:rsid w:val="00E412B7"/>
    <w:rsid w:val="00E42746"/>
    <w:rsid w:val="00E44BBD"/>
    <w:rsid w:val="00E45920"/>
    <w:rsid w:val="00E46452"/>
    <w:rsid w:val="00E468D6"/>
    <w:rsid w:val="00E46C72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5132"/>
    <w:rsid w:val="00E65A0C"/>
    <w:rsid w:val="00E66148"/>
    <w:rsid w:val="00E70EE6"/>
    <w:rsid w:val="00E73523"/>
    <w:rsid w:val="00E73D39"/>
    <w:rsid w:val="00E750F4"/>
    <w:rsid w:val="00E751BC"/>
    <w:rsid w:val="00E7570E"/>
    <w:rsid w:val="00E76AA5"/>
    <w:rsid w:val="00E76D6D"/>
    <w:rsid w:val="00E80904"/>
    <w:rsid w:val="00E80DA5"/>
    <w:rsid w:val="00E8304B"/>
    <w:rsid w:val="00E84ED8"/>
    <w:rsid w:val="00E85A9D"/>
    <w:rsid w:val="00E87BFB"/>
    <w:rsid w:val="00E91DCF"/>
    <w:rsid w:val="00E920FB"/>
    <w:rsid w:val="00E92DE0"/>
    <w:rsid w:val="00E945C3"/>
    <w:rsid w:val="00E95784"/>
    <w:rsid w:val="00E95867"/>
    <w:rsid w:val="00E96819"/>
    <w:rsid w:val="00E971F2"/>
    <w:rsid w:val="00EA1538"/>
    <w:rsid w:val="00EA2BD6"/>
    <w:rsid w:val="00EA30EA"/>
    <w:rsid w:val="00EA32E2"/>
    <w:rsid w:val="00EA38FA"/>
    <w:rsid w:val="00EA3A0C"/>
    <w:rsid w:val="00EA4AD1"/>
    <w:rsid w:val="00EA64EA"/>
    <w:rsid w:val="00EB1FFB"/>
    <w:rsid w:val="00EB2A48"/>
    <w:rsid w:val="00EB3941"/>
    <w:rsid w:val="00EB50EC"/>
    <w:rsid w:val="00EB5345"/>
    <w:rsid w:val="00EB7975"/>
    <w:rsid w:val="00EB7E19"/>
    <w:rsid w:val="00EC0DC9"/>
    <w:rsid w:val="00EC2BC3"/>
    <w:rsid w:val="00EC344F"/>
    <w:rsid w:val="00EC5C22"/>
    <w:rsid w:val="00ED27BE"/>
    <w:rsid w:val="00ED2F4D"/>
    <w:rsid w:val="00ED542A"/>
    <w:rsid w:val="00ED5859"/>
    <w:rsid w:val="00ED58AF"/>
    <w:rsid w:val="00ED5DEB"/>
    <w:rsid w:val="00ED60EB"/>
    <w:rsid w:val="00EE03A1"/>
    <w:rsid w:val="00EE0BF2"/>
    <w:rsid w:val="00EE127F"/>
    <w:rsid w:val="00EE2113"/>
    <w:rsid w:val="00EE22C9"/>
    <w:rsid w:val="00EE23CE"/>
    <w:rsid w:val="00EE3887"/>
    <w:rsid w:val="00EE4E06"/>
    <w:rsid w:val="00EE5528"/>
    <w:rsid w:val="00EE5663"/>
    <w:rsid w:val="00EE5C6A"/>
    <w:rsid w:val="00EF1CD0"/>
    <w:rsid w:val="00EF252D"/>
    <w:rsid w:val="00EF6C5B"/>
    <w:rsid w:val="00EF6C8E"/>
    <w:rsid w:val="00F001BE"/>
    <w:rsid w:val="00F0192F"/>
    <w:rsid w:val="00F03405"/>
    <w:rsid w:val="00F03629"/>
    <w:rsid w:val="00F060B5"/>
    <w:rsid w:val="00F10AD2"/>
    <w:rsid w:val="00F11B37"/>
    <w:rsid w:val="00F1253B"/>
    <w:rsid w:val="00F13B63"/>
    <w:rsid w:val="00F1427D"/>
    <w:rsid w:val="00F1571E"/>
    <w:rsid w:val="00F17335"/>
    <w:rsid w:val="00F173BC"/>
    <w:rsid w:val="00F17943"/>
    <w:rsid w:val="00F17E35"/>
    <w:rsid w:val="00F17EB4"/>
    <w:rsid w:val="00F21235"/>
    <w:rsid w:val="00F21AFA"/>
    <w:rsid w:val="00F22D60"/>
    <w:rsid w:val="00F23216"/>
    <w:rsid w:val="00F24DEA"/>
    <w:rsid w:val="00F25963"/>
    <w:rsid w:val="00F271A6"/>
    <w:rsid w:val="00F27A51"/>
    <w:rsid w:val="00F307A1"/>
    <w:rsid w:val="00F31E21"/>
    <w:rsid w:val="00F34D74"/>
    <w:rsid w:val="00F34F44"/>
    <w:rsid w:val="00F374F3"/>
    <w:rsid w:val="00F37682"/>
    <w:rsid w:val="00F40CD8"/>
    <w:rsid w:val="00F41E05"/>
    <w:rsid w:val="00F423BC"/>
    <w:rsid w:val="00F43C23"/>
    <w:rsid w:val="00F4685D"/>
    <w:rsid w:val="00F4794A"/>
    <w:rsid w:val="00F47A6A"/>
    <w:rsid w:val="00F504CC"/>
    <w:rsid w:val="00F529FD"/>
    <w:rsid w:val="00F53AD0"/>
    <w:rsid w:val="00F5463C"/>
    <w:rsid w:val="00F54A20"/>
    <w:rsid w:val="00F55063"/>
    <w:rsid w:val="00F57070"/>
    <w:rsid w:val="00F5787A"/>
    <w:rsid w:val="00F610B2"/>
    <w:rsid w:val="00F6346D"/>
    <w:rsid w:val="00F64CE2"/>
    <w:rsid w:val="00F64D5D"/>
    <w:rsid w:val="00F661BE"/>
    <w:rsid w:val="00F66E32"/>
    <w:rsid w:val="00F70060"/>
    <w:rsid w:val="00F70FCC"/>
    <w:rsid w:val="00F71B8E"/>
    <w:rsid w:val="00F71C6F"/>
    <w:rsid w:val="00F729A6"/>
    <w:rsid w:val="00F80673"/>
    <w:rsid w:val="00F810AB"/>
    <w:rsid w:val="00F8156D"/>
    <w:rsid w:val="00F81D27"/>
    <w:rsid w:val="00F8318A"/>
    <w:rsid w:val="00F84722"/>
    <w:rsid w:val="00F855EB"/>
    <w:rsid w:val="00F869E8"/>
    <w:rsid w:val="00F873E4"/>
    <w:rsid w:val="00F9089E"/>
    <w:rsid w:val="00F928B7"/>
    <w:rsid w:val="00F940D9"/>
    <w:rsid w:val="00F94493"/>
    <w:rsid w:val="00F94BA9"/>
    <w:rsid w:val="00F9672C"/>
    <w:rsid w:val="00F96E54"/>
    <w:rsid w:val="00FA03BF"/>
    <w:rsid w:val="00FA1213"/>
    <w:rsid w:val="00FA4607"/>
    <w:rsid w:val="00FA4C56"/>
    <w:rsid w:val="00FA51C9"/>
    <w:rsid w:val="00FA5C60"/>
    <w:rsid w:val="00FA64DE"/>
    <w:rsid w:val="00FA774C"/>
    <w:rsid w:val="00FA7798"/>
    <w:rsid w:val="00FB173D"/>
    <w:rsid w:val="00FB1786"/>
    <w:rsid w:val="00FB1CED"/>
    <w:rsid w:val="00FB2011"/>
    <w:rsid w:val="00FB24B8"/>
    <w:rsid w:val="00FB41D7"/>
    <w:rsid w:val="00FB7D60"/>
    <w:rsid w:val="00FC02DE"/>
    <w:rsid w:val="00FC0B57"/>
    <w:rsid w:val="00FC1861"/>
    <w:rsid w:val="00FC20BB"/>
    <w:rsid w:val="00FC48F1"/>
    <w:rsid w:val="00FC6C77"/>
    <w:rsid w:val="00FD076B"/>
    <w:rsid w:val="00FD0C3D"/>
    <w:rsid w:val="00FD29FB"/>
    <w:rsid w:val="00FD35C4"/>
    <w:rsid w:val="00FD3870"/>
    <w:rsid w:val="00FD612F"/>
    <w:rsid w:val="00FD65C7"/>
    <w:rsid w:val="00FD6817"/>
    <w:rsid w:val="00FE1385"/>
    <w:rsid w:val="00FE28A6"/>
    <w:rsid w:val="00FE3762"/>
    <w:rsid w:val="00FE3C7D"/>
    <w:rsid w:val="00FE4D09"/>
    <w:rsid w:val="00FE699F"/>
    <w:rsid w:val="00FE6F9D"/>
    <w:rsid w:val="00FE7190"/>
    <w:rsid w:val="00FF04AD"/>
    <w:rsid w:val="00FF1AB8"/>
    <w:rsid w:val="00FF1D69"/>
    <w:rsid w:val="00FF223C"/>
    <w:rsid w:val="00FF33A0"/>
    <w:rsid w:val="00FF42FF"/>
    <w:rsid w:val="00FF466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B01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41229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F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283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uggit.com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info@pluggit.com?subject=Frage%20zu%20Presseinformation%20von%20PLUGGIT" TargetMode="External"/><Relationship Id="rId17" Type="http://schemas.openxmlformats.org/officeDocument/2006/relationships/hyperlink" Target="https://www.pluggit.com/wohnraumlueftun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luggit.com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info@pluggit.com?subject=Frage%20zu%20Presseinformation%20von%20PLUGGI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echthoff@waldecker-pr.de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,{\&quot;errorCode\&quot;:\&quot;16\&quot;,\&quot;originalError\&quot;:\&quot;Bedienpaneel\&quot;},{\&quot;errorCode\&quot;:\&quot;21\&quot;,\&quot;originalError\&quot;:\&quot;Enthalpietauscher\&quot;},{\&quot;errorCode\&quot;:\&quot;c005\&quot;,\&quot;originalError\&quot;:\&quot;Sein zurückhaltendes Design und flexiblen Montagemöglichkeiten machen das Gerät zur optimalen Lösung sowohl für Sanierungsobjekte als auch für den seriellen Wohnungsbau.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2.xml><?xml version="1.0" encoding="utf-8"?>
<ds:datastoreItem xmlns:ds="http://schemas.openxmlformats.org/officeDocument/2006/customXml" ds:itemID="{A5E8F1AE-A683-4F50-BD74-34A777FCD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F743BE-1F33-4147-81BA-C4D0087911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Nina Lechthoff</cp:lastModifiedBy>
  <cp:revision>4</cp:revision>
  <cp:lastPrinted>2021-05-20T09:15:00Z</cp:lastPrinted>
  <dcterms:created xsi:type="dcterms:W3CDTF">2026-01-14T09:21:00Z</dcterms:created>
  <dcterms:modified xsi:type="dcterms:W3CDTF">2026-01-14T10:40:00Z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