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EA841" w14:textId="2A22BEE2" w:rsidR="00677DF1" w:rsidRDefault="008937E9" w:rsidP="00EA5715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Gasbrennwertkessel </w:t>
      </w:r>
      <w:r w:rsidR="00AE4BE2">
        <w:rPr>
          <w:rFonts w:ascii="Arial" w:hAnsi="Arial" w:cs="Arial"/>
          <w:b/>
          <w:sz w:val="24"/>
          <w:szCs w:val="24"/>
          <w:u w:val="single"/>
        </w:rPr>
        <w:t xml:space="preserve">+ </w:t>
      </w:r>
      <w:r>
        <w:rPr>
          <w:rFonts w:ascii="Arial" w:hAnsi="Arial" w:cs="Arial"/>
          <w:b/>
          <w:sz w:val="24"/>
          <w:szCs w:val="24"/>
          <w:u w:val="single"/>
        </w:rPr>
        <w:t>Solarthermie</w:t>
      </w:r>
      <w:r w:rsidR="00AE4BE2">
        <w:rPr>
          <w:rFonts w:ascii="Arial" w:hAnsi="Arial" w:cs="Arial"/>
          <w:b/>
          <w:sz w:val="24"/>
          <w:szCs w:val="24"/>
          <w:u w:val="single"/>
        </w:rPr>
        <w:t xml:space="preserve"> =</w:t>
      </w:r>
      <w:r w:rsidR="008240FF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650FB">
        <w:rPr>
          <w:rFonts w:ascii="Arial" w:hAnsi="Arial" w:cs="Arial"/>
          <w:b/>
          <w:sz w:val="24"/>
          <w:szCs w:val="24"/>
          <w:u w:val="single"/>
        </w:rPr>
        <w:t xml:space="preserve">Hybride </w:t>
      </w:r>
      <w:r>
        <w:rPr>
          <w:rFonts w:ascii="Arial" w:hAnsi="Arial" w:cs="Arial"/>
          <w:b/>
          <w:sz w:val="24"/>
          <w:szCs w:val="24"/>
          <w:u w:val="single"/>
        </w:rPr>
        <w:t xml:space="preserve">Wärmeversorgung </w:t>
      </w:r>
      <w:r w:rsidR="008240FF" w:rsidRPr="008240FF">
        <w:rPr>
          <w:rFonts w:ascii="Arial" w:hAnsi="Arial" w:cs="Arial"/>
          <w:b/>
          <w:sz w:val="24"/>
          <w:szCs w:val="24"/>
          <w:u w:val="single"/>
        </w:rPr>
        <w:t>im sozialen Wohnungsbau</w:t>
      </w:r>
    </w:p>
    <w:p w14:paraId="65F7DB24" w14:textId="282E14B2" w:rsidR="00B23087" w:rsidRDefault="00444B55" w:rsidP="00677DF1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 w:rsidRPr="00EA5715">
        <w:rPr>
          <w:rFonts w:ascii="Arial" w:hAnsi="Arial" w:cs="Arial"/>
          <w:b/>
          <w:iCs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2861C83" wp14:editId="7F12482D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19910" cy="7163435"/>
                <wp:effectExtent l="0" t="0" r="27940" b="1841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939D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261C0389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BC054F2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8787E7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36758767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5D8562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676D166A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5F01C5F6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621445F5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4CBF0B52" w14:textId="4C95C750" w:rsidR="00A62E98" w:rsidRPr="007C25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C255D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7C255D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="00E051AA" w:rsidRPr="007C255D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  <w:r w:rsidR="00753A7E" w:rsidRPr="007C255D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  <w:p w14:paraId="4D5AF6C4" w14:textId="77777777" w:rsidR="006014CF" w:rsidRPr="007C25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35B9A68E" w14:textId="77777777" w:rsidR="006014CF" w:rsidRPr="007C25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2E3757E6" w14:textId="77777777" w:rsidR="006014CF" w:rsidRPr="007C25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33E2E1" w14:textId="77777777" w:rsidR="006014CF" w:rsidRPr="007C25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0D93A0CB" w14:textId="77777777" w:rsidR="006014CF" w:rsidRPr="007C25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738C310F" w14:textId="77777777" w:rsidR="006014CF" w:rsidRPr="007C25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442F7D2" w14:textId="77777777" w:rsidR="006014CF" w:rsidRPr="007C25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A185D" w14:textId="77777777" w:rsidR="006014CF" w:rsidRPr="007C25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1F5A944" w14:textId="77777777" w:rsidR="006014CF" w:rsidRPr="007C25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86B4462" w14:textId="77777777" w:rsidR="006014CF" w:rsidRPr="007C25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62B43A9" w14:textId="77777777" w:rsidR="006014CF" w:rsidRPr="007C25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4CF95FE" w14:textId="77777777" w:rsidR="006014CF" w:rsidRPr="007C25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95AE0F5" w14:textId="77777777" w:rsidR="00E068DC" w:rsidRPr="007C255D" w:rsidRDefault="00E068DC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0916D7A" w14:textId="77777777" w:rsidR="00E068DC" w:rsidRPr="007C255D" w:rsidRDefault="00E068DC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86356A4" w14:textId="77777777" w:rsidR="00E068DC" w:rsidRPr="007C255D" w:rsidRDefault="00E068DC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ABA04D2" w14:textId="77777777" w:rsidR="006014CF" w:rsidRPr="007C25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D57B413" w14:textId="77777777" w:rsidR="006014CF" w:rsidRPr="007C25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A3F0D3" w14:textId="77777777" w:rsidR="006014CF" w:rsidRPr="007C25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45ACA22" w14:textId="77777777" w:rsidR="006014CF" w:rsidRPr="007C25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A096160" w14:textId="77777777" w:rsidR="006014CF" w:rsidRPr="007C25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4E996B7" w14:textId="77777777" w:rsidR="006014CF" w:rsidRPr="007C25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047A11B" w14:textId="77777777" w:rsidR="006014CF" w:rsidRPr="007C25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6FC4C3F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7C255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PAW GmbH &amp; Co. </w:t>
                            </w:r>
                            <w:r w:rsidRPr="00771DF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3805D2A5" w14:textId="77777777" w:rsidR="006014CF" w:rsidRPr="005C245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Böcklerstraße</w:t>
                            </w:r>
                            <w:proofErr w:type="spellEnd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11</w:t>
                            </w:r>
                          </w:p>
                          <w:p w14:paraId="526EE1E7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31789 Hameln</w:t>
                            </w:r>
                          </w:p>
                          <w:p w14:paraId="02DD2C38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 ++49 (05151) 9856-0</w:t>
                            </w:r>
                          </w:p>
                          <w:p w14:paraId="79F616E3" w14:textId="77777777" w:rsidR="006014CF" w:rsidRPr="008E39A8" w:rsidRDefault="006014CF" w:rsidP="006014CF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       ++49 (05151) 9856-98</w:t>
                            </w:r>
                          </w:p>
                          <w:p w14:paraId="70D90BA9" w14:textId="1AAA7F0F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="00E051AA" w:rsidRPr="009A248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info@paw.eu</w:t>
                              </w:r>
                            </w:hyperlink>
                            <w:hyperlink r:id="rId14" w:history="1"/>
                          </w:p>
                          <w:p w14:paraId="1CDF2A32" w14:textId="19F9812E" w:rsidR="00AF76BC" w:rsidRPr="008E39A8" w:rsidRDefault="006014C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8E39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5" w:history="1">
                              <w:r w:rsidRPr="008E39A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www.paw.eu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61C83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-163.25pt;margin-top:221.2pt;width:143.3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" strokecolor="white">
                <v:textbox>
                  <w:txbxContent>
                    <w:p w14:paraId="7BA939D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261C0389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1BC054F2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8787E7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36758767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5D8562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676D166A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5F01C5F6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621445F5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4CBF0B52" w14:textId="4C95C750" w:rsidR="00A62E98" w:rsidRPr="007C25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</w:pPr>
                      <w:r w:rsidRPr="007C255D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7C255D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ab/>
                      </w:r>
                      <w:r w:rsidR="007C255D">
                        <w:fldChar w:fldCharType="begin"/>
                      </w:r>
                      <w:r w:rsidR="007C255D" w:rsidRPr="007C255D">
                        <w:rPr>
                          <w:lang w:val="en-US"/>
                        </w:rPr>
                        <w:instrText>HYPERLINK "http://www.waldecker-pr.de"</w:instrText>
                      </w:r>
                      <w:r w:rsidR="007C255D">
                        <w:fldChar w:fldCharType="separate"/>
                      </w:r>
                      <w:r w:rsidR="00E051AA" w:rsidRPr="007C255D">
                        <w:rPr>
                          <w:rStyle w:val="Hyperlink"/>
                          <w:rFonts w:ascii="Arial Narrow" w:hAnsi="Arial Narrow"/>
                          <w:i/>
                          <w:iCs/>
                          <w:sz w:val="18"/>
                          <w:szCs w:val="18"/>
                          <w:lang w:val="en-US"/>
                        </w:rPr>
                        <w:t>www.waldecker-pr.de</w:t>
                      </w:r>
                      <w:r w:rsidR="007C255D">
                        <w:rPr>
                          <w:rStyle w:val="Hyperlink"/>
                          <w:rFonts w:ascii="Arial Narrow" w:hAnsi="Arial Narrow"/>
                          <w:i/>
                          <w:iCs/>
                          <w:sz w:val="18"/>
                          <w:szCs w:val="18"/>
                        </w:rPr>
                        <w:fldChar w:fldCharType="end"/>
                      </w:r>
                      <w:r w:rsidR="00753A7E" w:rsidRPr="007C255D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  <w:p w14:paraId="4D5AF6C4" w14:textId="77777777" w:rsidR="006014CF" w:rsidRPr="007C25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35B9A68E" w14:textId="77777777" w:rsidR="006014CF" w:rsidRPr="007C25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2E3757E6" w14:textId="77777777" w:rsidR="006014CF" w:rsidRPr="007C25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33E2E1" w14:textId="77777777" w:rsidR="006014CF" w:rsidRPr="007C25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0D93A0CB" w14:textId="77777777" w:rsidR="006014CF" w:rsidRPr="007C25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738C310F" w14:textId="77777777" w:rsidR="006014CF" w:rsidRPr="007C25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442F7D2" w14:textId="77777777" w:rsidR="006014CF" w:rsidRPr="007C25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A185D" w14:textId="77777777" w:rsidR="006014CF" w:rsidRPr="007C25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1F5A944" w14:textId="77777777" w:rsidR="006014CF" w:rsidRPr="007C25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86B4462" w14:textId="77777777" w:rsidR="006014CF" w:rsidRPr="007C25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62B43A9" w14:textId="77777777" w:rsidR="006014CF" w:rsidRPr="007C25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4CF95FE" w14:textId="77777777" w:rsidR="006014CF" w:rsidRPr="007C25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95AE0F5" w14:textId="77777777" w:rsidR="00E068DC" w:rsidRPr="007C255D" w:rsidRDefault="00E068DC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0916D7A" w14:textId="77777777" w:rsidR="00E068DC" w:rsidRPr="007C255D" w:rsidRDefault="00E068DC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86356A4" w14:textId="77777777" w:rsidR="00E068DC" w:rsidRPr="007C255D" w:rsidRDefault="00E068DC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ABA04D2" w14:textId="77777777" w:rsidR="006014CF" w:rsidRPr="007C25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D57B413" w14:textId="77777777" w:rsidR="006014CF" w:rsidRPr="007C25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A3F0D3" w14:textId="77777777" w:rsidR="006014CF" w:rsidRPr="007C25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45ACA22" w14:textId="77777777" w:rsidR="006014CF" w:rsidRPr="007C25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A096160" w14:textId="77777777" w:rsidR="006014CF" w:rsidRPr="007C25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4E996B7" w14:textId="77777777" w:rsidR="006014CF" w:rsidRPr="007C25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047A11B" w14:textId="77777777" w:rsidR="006014CF" w:rsidRPr="007C25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6FC4C3F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7C255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PAW GmbH &amp; Co. </w:t>
                      </w:r>
                      <w:r w:rsidRPr="00771DF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3805D2A5" w14:textId="77777777" w:rsidR="006014CF" w:rsidRPr="005C245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Böcklerstraße</w:t>
                      </w:r>
                      <w:proofErr w:type="spellEnd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11</w:t>
                      </w:r>
                    </w:p>
                    <w:p w14:paraId="526EE1E7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31789 Hameln</w:t>
                      </w:r>
                    </w:p>
                    <w:p w14:paraId="02DD2C38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 ++49 (05151) 9856-0</w:t>
                      </w:r>
                    </w:p>
                    <w:p w14:paraId="79F616E3" w14:textId="77777777" w:rsidR="006014CF" w:rsidRPr="008E39A8" w:rsidRDefault="006014CF" w:rsidP="006014CF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       ++49 (05151) 9856-98</w:t>
                      </w:r>
                    </w:p>
                    <w:p w14:paraId="70D90BA9" w14:textId="1AAA7F0F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7" w:history="1">
                        <w:r w:rsidR="00E051AA" w:rsidRPr="009A248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info@paw.eu</w:t>
                        </w:r>
                      </w:hyperlink>
                      <w:hyperlink r:id="rId18" w:history="1"/>
                    </w:p>
                    <w:p w14:paraId="1CDF2A32" w14:textId="19F9812E" w:rsidR="00AF76BC" w:rsidRPr="008E39A8" w:rsidRDefault="006014C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8E39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Pr="008E39A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www.paw.eu</w:t>
                        </w:r>
                      </w:hyperlink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32107F" w:rsidRPr="007B5513">
        <w:rPr>
          <w:rFonts w:ascii="Arial" w:hAnsi="Arial" w:cs="Arial"/>
          <w:i/>
          <w:iCs/>
          <w:sz w:val="24"/>
          <w:szCs w:val="24"/>
        </w:rPr>
        <w:t>Wie</w:t>
      </w:r>
      <w:r w:rsidR="00B23087" w:rsidRPr="00B23087">
        <w:rPr>
          <w:rFonts w:ascii="Arial" w:hAnsi="Arial" w:cs="Arial"/>
          <w:i/>
          <w:iCs/>
          <w:sz w:val="24"/>
          <w:szCs w:val="24"/>
        </w:rPr>
        <w:t xml:space="preserve"> </w:t>
      </w:r>
      <w:r w:rsidR="0032107F">
        <w:rPr>
          <w:rFonts w:ascii="Arial" w:hAnsi="Arial" w:cs="Arial"/>
          <w:i/>
          <w:iCs/>
          <w:sz w:val="24"/>
          <w:szCs w:val="24"/>
        </w:rPr>
        <w:t xml:space="preserve">auch der </w:t>
      </w:r>
      <w:r w:rsidR="00B23087" w:rsidRPr="00B23087">
        <w:rPr>
          <w:rFonts w:ascii="Arial" w:hAnsi="Arial" w:cs="Arial"/>
          <w:i/>
          <w:iCs/>
          <w:sz w:val="24"/>
          <w:szCs w:val="24"/>
        </w:rPr>
        <w:t>soziale Wohnungsbau an der Energiewende teilhaben kann</w:t>
      </w:r>
      <w:r w:rsidR="0080516E">
        <w:rPr>
          <w:rFonts w:ascii="Arial" w:hAnsi="Arial" w:cs="Arial"/>
          <w:i/>
          <w:iCs/>
          <w:sz w:val="24"/>
          <w:szCs w:val="24"/>
        </w:rPr>
        <w:t>,</w:t>
      </w:r>
      <w:r w:rsidR="0032107F">
        <w:rPr>
          <w:rFonts w:ascii="Arial" w:hAnsi="Arial" w:cs="Arial"/>
          <w:i/>
          <w:iCs/>
          <w:sz w:val="24"/>
          <w:szCs w:val="24"/>
        </w:rPr>
        <w:t xml:space="preserve"> zeigt ein gelungenes </w:t>
      </w:r>
      <w:r w:rsidR="0080516E">
        <w:rPr>
          <w:rFonts w:ascii="Arial" w:hAnsi="Arial" w:cs="Arial"/>
          <w:i/>
          <w:iCs/>
          <w:sz w:val="24"/>
          <w:szCs w:val="24"/>
        </w:rPr>
        <w:t>Projektbeispiel</w:t>
      </w:r>
      <w:r w:rsidR="0032107F">
        <w:rPr>
          <w:rFonts w:ascii="Arial" w:hAnsi="Arial" w:cs="Arial"/>
          <w:i/>
          <w:iCs/>
          <w:sz w:val="24"/>
          <w:szCs w:val="24"/>
        </w:rPr>
        <w:t xml:space="preserve"> aus Oldenburg. </w:t>
      </w:r>
      <w:r w:rsidR="00B23087" w:rsidRPr="00B23087">
        <w:rPr>
          <w:rFonts w:ascii="Arial" w:hAnsi="Arial" w:cs="Arial"/>
          <w:i/>
          <w:iCs/>
          <w:sz w:val="24"/>
          <w:szCs w:val="24"/>
        </w:rPr>
        <w:t>Für die Trink- und Warmwasser</w:t>
      </w:r>
      <w:r w:rsidR="008D5DF3">
        <w:rPr>
          <w:rFonts w:ascii="Arial" w:hAnsi="Arial" w:cs="Arial"/>
          <w:i/>
          <w:iCs/>
          <w:sz w:val="24"/>
          <w:szCs w:val="24"/>
        </w:rPr>
        <w:t>erwärmung</w:t>
      </w:r>
      <w:r w:rsidR="00B23087" w:rsidRPr="00B23087">
        <w:rPr>
          <w:rFonts w:ascii="Arial" w:hAnsi="Arial" w:cs="Arial"/>
          <w:i/>
          <w:iCs/>
          <w:sz w:val="24"/>
          <w:szCs w:val="24"/>
        </w:rPr>
        <w:t xml:space="preserve"> sind solarthermische Röhrenkollektoren </w:t>
      </w:r>
      <w:r w:rsidR="00860E65" w:rsidRPr="00B23087">
        <w:rPr>
          <w:rFonts w:ascii="Arial" w:hAnsi="Arial" w:cs="Arial"/>
          <w:i/>
          <w:iCs/>
          <w:sz w:val="24"/>
          <w:szCs w:val="24"/>
        </w:rPr>
        <w:t>verantwortlich</w:t>
      </w:r>
      <w:r w:rsidR="00860E65">
        <w:rPr>
          <w:rFonts w:ascii="Arial" w:hAnsi="Arial" w:cs="Arial"/>
          <w:i/>
          <w:iCs/>
          <w:sz w:val="24"/>
          <w:szCs w:val="24"/>
        </w:rPr>
        <w:t>.</w:t>
      </w:r>
      <w:r w:rsidR="00C40CD5">
        <w:rPr>
          <w:rFonts w:ascii="Arial" w:hAnsi="Arial" w:cs="Arial"/>
          <w:i/>
          <w:iCs/>
          <w:sz w:val="24"/>
          <w:szCs w:val="24"/>
        </w:rPr>
        <w:t xml:space="preserve"> </w:t>
      </w:r>
      <w:r w:rsidR="00731492">
        <w:rPr>
          <w:rFonts w:ascii="Arial" w:hAnsi="Arial" w:cs="Arial"/>
          <w:i/>
          <w:iCs/>
          <w:sz w:val="24"/>
          <w:szCs w:val="24"/>
        </w:rPr>
        <w:t xml:space="preserve">Die </w:t>
      </w:r>
      <w:r w:rsidR="00D903CD">
        <w:rPr>
          <w:rFonts w:ascii="Arial" w:hAnsi="Arial" w:cs="Arial"/>
          <w:i/>
          <w:iCs/>
          <w:sz w:val="24"/>
          <w:szCs w:val="24"/>
        </w:rPr>
        <w:t>dazugehörigen</w:t>
      </w:r>
      <w:r w:rsidR="00731492">
        <w:rPr>
          <w:rFonts w:ascii="Arial" w:hAnsi="Arial" w:cs="Arial"/>
          <w:i/>
          <w:iCs/>
          <w:sz w:val="24"/>
          <w:szCs w:val="24"/>
        </w:rPr>
        <w:t xml:space="preserve"> Steuereinheiten</w:t>
      </w:r>
      <w:r w:rsidR="00D60056">
        <w:rPr>
          <w:rFonts w:ascii="Arial" w:hAnsi="Arial" w:cs="Arial"/>
          <w:i/>
          <w:iCs/>
          <w:sz w:val="24"/>
          <w:szCs w:val="24"/>
        </w:rPr>
        <w:t xml:space="preserve"> und Frischwasserstation</w:t>
      </w:r>
      <w:r w:rsidR="00A70B6A">
        <w:rPr>
          <w:rFonts w:ascii="Arial" w:hAnsi="Arial" w:cs="Arial"/>
          <w:i/>
          <w:iCs/>
          <w:sz w:val="24"/>
          <w:szCs w:val="24"/>
        </w:rPr>
        <w:t>en</w:t>
      </w:r>
      <w:r w:rsidR="00D60056">
        <w:rPr>
          <w:rFonts w:ascii="Arial" w:hAnsi="Arial" w:cs="Arial"/>
          <w:i/>
          <w:iCs/>
          <w:sz w:val="24"/>
          <w:szCs w:val="24"/>
        </w:rPr>
        <w:t xml:space="preserve"> kommen</w:t>
      </w:r>
      <w:r w:rsidR="00860E65">
        <w:rPr>
          <w:rFonts w:ascii="Arial" w:hAnsi="Arial" w:cs="Arial"/>
          <w:i/>
          <w:iCs/>
          <w:sz w:val="24"/>
          <w:szCs w:val="24"/>
        </w:rPr>
        <w:t xml:space="preserve"> </w:t>
      </w:r>
      <w:r w:rsidR="0032107F">
        <w:rPr>
          <w:rFonts w:ascii="Arial" w:hAnsi="Arial" w:cs="Arial"/>
          <w:i/>
          <w:iCs/>
          <w:sz w:val="24"/>
          <w:szCs w:val="24"/>
        </w:rPr>
        <w:t>aus dem Hause PAW GmbH &amp; Co. KG</w:t>
      </w:r>
      <w:r w:rsidR="00B23087" w:rsidRPr="00B23087">
        <w:rPr>
          <w:rFonts w:ascii="Arial" w:hAnsi="Arial" w:cs="Arial"/>
          <w:i/>
          <w:iCs/>
          <w:sz w:val="24"/>
          <w:szCs w:val="24"/>
        </w:rPr>
        <w:t xml:space="preserve">. </w:t>
      </w:r>
    </w:p>
    <w:p w14:paraId="2EB2210F" w14:textId="54CEDB66" w:rsidR="00073CEF" w:rsidRPr="00073CEF" w:rsidRDefault="00073CEF" w:rsidP="00073CEF">
      <w:pPr>
        <w:widowControl w:val="0"/>
        <w:tabs>
          <w:tab w:val="left" w:pos="0"/>
        </w:tabs>
        <w:autoSpaceDE w:val="0"/>
        <w:autoSpaceDN w:val="0"/>
        <w:adjustRightInd w:val="0"/>
        <w:spacing w:before="160" w:after="180" w:line="360" w:lineRule="exact"/>
        <w:jc w:val="both"/>
        <w:rPr>
          <w:rFonts w:ascii="Arial" w:hAnsi="Arial" w:cs="Arial"/>
          <w:sz w:val="24"/>
          <w:szCs w:val="24"/>
        </w:rPr>
      </w:pPr>
      <w:r w:rsidRPr="00073CEF">
        <w:rPr>
          <w:rFonts w:ascii="Arial" w:hAnsi="Arial" w:cs="Arial"/>
          <w:sz w:val="24"/>
          <w:szCs w:val="24"/>
        </w:rPr>
        <w:t>Nördlich der Oldenburger Innenstadt entstehen zwei Gebäude für den sozialen Wohnungsbau</w:t>
      </w:r>
      <w:r w:rsidR="00012313">
        <w:rPr>
          <w:rFonts w:ascii="Arial" w:hAnsi="Arial" w:cs="Arial"/>
          <w:sz w:val="24"/>
          <w:szCs w:val="24"/>
        </w:rPr>
        <w:t xml:space="preserve">. </w:t>
      </w:r>
      <w:r w:rsidRPr="00073CEF">
        <w:rPr>
          <w:rFonts w:ascii="Arial" w:hAnsi="Arial" w:cs="Arial"/>
          <w:sz w:val="24"/>
          <w:szCs w:val="24"/>
        </w:rPr>
        <w:t>Der energetische Gebäudestandard</w:t>
      </w:r>
      <w:r w:rsidR="00012313">
        <w:rPr>
          <w:rFonts w:ascii="Arial" w:hAnsi="Arial" w:cs="Arial"/>
          <w:sz w:val="24"/>
          <w:szCs w:val="24"/>
        </w:rPr>
        <w:t xml:space="preserve"> hier</w:t>
      </w:r>
      <w:r w:rsidRPr="00073CEF">
        <w:rPr>
          <w:rFonts w:ascii="Arial" w:hAnsi="Arial" w:cs="Arial"/>
          <w:sz w:val="24"/>
          <w:szCs w:val="24"/>
        </w:rPr>
        <w:t xml:space="preserve"> ist hoch</w:t>
      </w:r>
      <w:r w:rsidR="00A70B6A">
        <w:rPr>
          <w:rFonts w:ascii="Arial" w:hAnsi="Arial" w:cs="Arial"/>
          <w:sz w:val="24"/>
          <w:szCs w:val="24"/>
        </w:rPr>
        <w:t>.</w:t>
      </w:r>
      <w:r w:rsidRPr="00073CEF">
        <w:rPr>
          <w:rFonts w:ascii="Arial" w:hAnsi="Arial" w:cs="Arial"/>
          <w:sz w:val="24"/>
          <w:szCs w:val="24"/>
        </w:rPr>
        <w:t xml:space="preserve"> Teil des Energieversorgungskonzepts ist es, hohe solare Deckungsraten bei der Trink- und Warmwasserversorgung der Gebäude zu erzielen. Für beide Häuser</w:t>
      </w:r>
      <w:r w:rsidR="00110E2F">
        <w:rPr>
          <w:rFonts w:ascii="Arial" w:hAnsi="Arial" w:cs="Arial"/>
          <w:sz w:val="24"/>
          <w:szCs w:val="24"/>
        </w:rPr>
        <w:t xml:space="preserve"> zusammen</w:t>
      </w:r>
      <w:r w:rsidRPr="00073CEF">
        <w:rPr>
          <w:rFonts w:ascii="Arial" w:hAnsi="Arial" w:cs="Arial"/>
          <w:sz w:val="24"/>
          <w:szCs w:val="24"/>
        </w:rPr>
        <w:t xml:space="preserve"> ist eine solare </w:t>
      </w:r>
      <w:r w:rsidR="00012313">
        <w:rPr>
          <w:rFonts w:ascii="Arial" w:hAnsi="Arial" w:cs="Arial"/>
          <w:sz w:val="24"/>
          <w:szCs w:val="24"/>
        </w:rPr>
        <w:t>R</w:t>
      </w:r>
      <w:r w:rsidR="00012313" w:rsidRPr="00073CEF">
        <w:rPr>
          <w:rFonts w:ascii="Arial" w:hAnsi="Arial" w:cs="Arial"/>
          <w:sz w:val="24"/>
          <w:szCs w:val="24"/>
        </w:rPr>
        <w:t xml:space="preserve">ate </w:t>
      </w:r>
      <w:r w:rsidRPr="00073CEF">
        <w:rPr>
          <w:rFonts w:ascii="Arial" w:hAnsi="Arial" w:cs="Arial"/>
          <w:sz w:val="24"/>
          <w:szCs w:val="24"/>
        </w:rPr>
        <w:t>von 30 % angepeilt. Zentraler Bestandteil der Trink- und Warmwasserversorgung ist eine großflächige Anlage mit CPC-Röhrenkollektoren auf beiden Dächern.</w:t>
      </w:r>
      <w:r w:rsidR="009A6F11">
        <w:rPr>
          <w:rFonts w:ascii="Arial" w:hAnsi="Arial" w:cs="Arial"/>
          <w:b/>
          <w:bCs/>
          <w:sz w:val="24"/>
          <w:szCs w:val="24"/>
        </w:rPr>
        <w:t xml:space="preserve"> </w:t>
      </w:r>
      <w:r w:rsidRPr="00073CEF">
        <w:rPr>
          <w:rFonts w:ascii="Arial" w:hAnsi="Arial" w:cs="Arial"/>
          <w:sz w:val="24"/>
          <w:szCs w:val="24"/>
        </w:rPr>
        <w:t xml:space="preserve">CPC-Röhrenkollektoren </w:t>
      </w:r>
      <w:r w:rsidR="00AA0BC9">
        <w:rPr>
          <w:rFonts w:ascii="Arial" w:hAnsi="Arial" w:cs="Arial"/>
          <w:sz w:val="24"/>
          <w:szCs w:val="24"/>
        </w:rPr>
        <w:t>sind</w:t>
      </w:r>
      <w:r w:rsidRPr="00073CEF">
        <w:rPr>
          <w:rFonts w:ascii="Arial" w:hAnsi="Arial" w:cs="Arial"/>
          <w:sz w:val="24"/>
          <w:szCs w:val="24"/>
        </w:rPr>
        <w:t xml:space="preserve"> im Ertrag deutlich </w:t>
      </w:r>
      <w:r w:rsidR="00012313">
        <w:rPr>
          <w:rFonts w:ascii="Arial" w:hAnsi="Arial" w:cs="Arial"/>
          <w:sz w:val="24"/>
          <w:szCs w:val="24"/>
        </w:rPr>
        <w:t>ergiebiger</w:t>
      </w:r>
      <w:r w:rsidR="00AA0BC9">
        <w:rPr>
          <w:rFonts w:ascii="Arial" w:hAnsi="Arial" w:cs="Arial"/>
          <w:sz w:val="24"/>
          <w:szCs w:val="24"/>
        </w:rPr>
        <w:t xml:space="preserve"> als </w:t>
      </w:r>
      <w:r w:rsidR="00AA0BC9" w:rsidRPr="00073CEF">
        <w:rPr>
          <w:rFonts w:ascii="Arial" w:hAnsi="Arial" w:cs="Arial"/>
          <w:sz w:val="24"/>
          <w:szCs w:val="24"/>
        </w:rPr>
        <w:t>Flachkollektoren</w:t>
      </w:r>
      <w:r w:rsidRPr="00073CEF">
        <w:rPr>
          <w:rFonts w:ascii="Arial" w:hAnsi="Arial" w:cs="Arial"/>
          <w:sz w:val="24"/>
          <w:szCs w:val="24"/>
        </w:rPr>
        <w:t xml:space="preserve">. Sie erzielen in den Übergangszeiten und sogar noch im Winter bei diffusen Lichtverhältnissen vergleichsweise hohe </w:t>
      </w:r>
      <w:r w:rsidR="009A6F11" w:rsidRPr="00073CEF">
        <w:rPr>
          <w:rFonts w:ascii="Arial" w:hAnsi="Arial" w:cs="Arial"/>
          <w:sz w:val="24"/>
          <w:szCs w:val="24"/>
        </w:rPr>
        <w:t>Energie</w:t>
      </w:r>
      <w:r w:rsidR="00C127E0">
        <w:rPr>
          <w:rFonts w:ascii="Arial" w:hAnsi="Arial" w:cs="Arial"/>
          <w:sz w:val="24"/>
          <w:szCs w:val="24"/>
        </w:rPr>
        <w:t>er</w:t>
      </w:r>
      <w:r w:rsidR="009A6F11" w:rsidRPr="00073CEF">
        <w:rPr>
          <w:rFonts w:ascii="Arial" w:hAnsi="Arial" w:cs="Arial"/>
          <w:sz w:val="24"/>
          <w:szCs w:val="24"/>
        </w:rPr>
        <w:t>träge</w:t>
      </w:r>
      <w:r w:rsidRPr="00073CEF">
        <w:rPr>
          <w:rFonts w:ascii="Arial" w:hAnsi="Arial" w:cs="Arial"/>
          <w:sz w:val="24"/>
          <w:szCs w:val="24"/>
        </w:rPr>
        <w:t xml:space="preserve">. </w:t>
      </w:r>
    </w:p>
    <w:p w14:paraId="76FBF824" w14:textId="6EA6368E" w:rsidR="00073CEF" w:rsidRPr="00073CEF" w:rsidRDefault="00833C55" w:rsidP="00073CEF">
      <w:pPr>
        <w:widowControl w:val="0"/>
        <w:tabs>
          <w:tab w:val="left" w:pos="0"/>
        </w:tabs>
        <w:autoSpaceDE w:val="0"/>
        <w:autoSpaceDN w:val="0"/>
        <w:adjustRightInd w:val="0"/>
        <w:spacing w:before="160"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Kollektorfläche beträgt insgesamt rund 131 </w:t>
      </w:r>
      <w:r w:rsidR="00073CEF" w:rsidRPr="00073CEF">
        <w:rPr>
          <w:rFonts w:ascii="Arial" w:hAnsi="Arial" w:cs="Arial"/>
          <w:sz w:val="24"/>
          <w:szCs w:val="24"/>
        </w:rPr>
        <w:t>m</w:t>
      </w:r>
      <w:r w:rsidR="00012313">
        <w:rPr>
          <w:rFonts w:ascii="Arial" w:hAnsi="Arial" w:cs="Arial"/>
          <w:sz w:val="24"/>
          <w:szCs w:val="24"/>
        </w:rPr>
        <w:t>²</w:t>
      </w:r>
      <w:r w:rsidR="00073CEF" w:rsidRPr="00073CEF">
        <w:rPr>
          <w:rFonts w:ascii="Arial" w:hAnsi="Arial" w:cs="Arial"/>
          <w:sz w:val="24"/>
          <w:szCs w:val="24"/>
        </w:rPr>
        <w:t>.</w:t>
      </w:r>
      <w:r w:rsidR="00D81312">
        <w:rPr>
          <w:rFonts w:ascii="Arial" w:hAnsi="Arial" w:cs="Arial"/>
          <w:sz w:val="24"/>
          <w:szCs w:val="24"/>
        </w:rPr>
        <w:t xml:space="preserve"> Um das </w:t>
      </w:r>
      <w:r w:rsidR="008D4324" w:rsidRPr="008D4324">
        <w:rPr>
          <w:rFonts w:ascii="Arial" w:hAnsi="Arial" w:cs="Arial"/>
          <w:sz w:val="24"/>
          <w:szCs w:val="24"/>
        </w:rPr>
        <w:t>Solarpotenzial nutzen zu können</w:t>
      </w:r>
      <w:r w:rsidR="008D4324">
        <w:rPr>
          <w:rFonts w:ascii="Arial" w:hAnsi="Arial" w:cs="Arial"/>
          <w:sz w:val="24"/>
          <w:szCs w:val="24"/>
        </w:rPr>
        <w:t xml:space="preserve"> wurden </w:t>
      </w:r>
      <w:r w:rsidR="00463E08">
        <w:rPr>
          <w:rFonts w:ascii="Arial" w:hAnsi="Arial" w:cs="Arial"/>
          <w:sz w:val="24"/>
          <w:szCs w:val="24"/>
        </w:rPr>
        <w:t>e</w:t>
      </w:r>
      <w:r w:rsidR="00073CEF" w:rsidRPr="00073CEF">
        <w:rPr>
          <w:rFonts w:ascii="Arial" w:hAnsi="Arial" w:cs="Arial"/>
          <w:sz w:val="24"/>
          <w:szCs w:val="24"/>
        </w:rPr>
        <w:t>igens</w:t>
      </w:r>
      <w:r w:rsidR="008D4324">
        <w:rPr>
          <w:rFonts w:ascii="Arial" w:hAnsi="Arial" w:cs="Arial"/>
          <w:sz w:val="24"/>
          <w:szCs w:val="24"/>
        </w:rPr>
        <w:t xml:space="preserve"> für das Projekt</w:t>
      </w:r>
      <w:r w:rsidR="00073CEF" w:rsidRPr="00073CEF">
        <w:rPr>
          <w:rFonts w:ascii="Arial" w:hAnsi="Arial" w:cs="Arial"/>
          <w:sz w:val="24"/>
          <w:szCs w:val="24"/>
        </w:rPr>
        <w:t xml:space="preserve"> gebaute Pufferspeicher</w:t>
      </w:r>
      <w:r w:rsidR="008D4324">
        <w:rPr>
          <w:rFonts w:ascii="Arial" w:hAnsi="Arial" w:cs="Arial"/>
          <w:sz w:val="24"/>
          <w:szCs w:val="24"/>
        </w:rPr>
        <w:t xml:space="preserve"> </w:t>
      </w:r>
      <w:r w:rsidR="00171777">
        <w:rPr>
          <w:rFonts w:ascii="Arial" w:hAnsi="Arial" w:cs="Arial"/>
          <w:sz w:val="24"/>
          <w:szCs w:val="24"/>
        </w:rPr>
        <w:t>installiert</w:t>
      </w:r>
      <w:r w:rsidR="00480D36">
        <w:rPr>
          <w:rFonts w:ascii="Arial" w:hAnsi="Arial" w:cs="Arial"/>
          <w:sz w:val="24"/>
          <w:szCs w:val="24"/>
        </w:rPr>
        <w:t>. Damit soll</w:t>
      </w:r>
      <w:r w:rsidR="00816F93">
        <w:rPr>
          <w:rFonts w:ascii="Arial" w:hAnsi="Arial" w:cs="Arial"/>
          <w:sz w:val="24"/>
          <w:szCs w:val="24"/>
        </w:rPr>
        <w:t xml:space="preserve"> </w:t>
      </w:r>
      <w:r w:rsidR="00816F93" w:rsidRPr="00816F93">
        <w:rPr>
          <w:rFonts w:ascii="Arial" w:hAnsi="Arial" w:cs="Arial"/>
          <w:sz w:val="24"/>
          <w:szCs w:val="24"/>
        </w:rPr>
        <w:t xml:space="preserve">die Wärme- und Trinkwasserversorgung von Mai bis Oktober mit Solarthermie </w:t>
      </w:r>
      <w:r w:rsidR="00480D36">
        <w:rPr>
          <w:rFonts w:ascii="Arial" w:hAnsi="Arial" w:cs="Arial"/>
          <w:sz w:val="24"/>
          <w:szCs w:val="24"/>
        </w:rPr>
        <w:t>bereitgestellt werden</w:t>
      </w:r>
      <w:r w:rsidR="00816F93" w:rsidRPr="00816F93">
        <w:rPr>
          <w:rFonts w:ascii="Arial" w:hAnsi="Arial" w:cs="Arial"/>
          <w:sz w:val="24"/>
          <w:szCs w:val="24"/>
        </w:rPr>
        <w:t>.</w:t>
      </w:r>
      <w:r w:rsidR="00073CEF" w:rsidRPr="00073CEF">
        <w:rPr>
          <w:rFonts w:ascii="Arial" w:hAnsi="Arial" w:cs="Arial"/>
          <w:sz w:val="24"/>
          <w:szCs w:val="24"/>
        </w:rPr>
        <w:t xml:space="preserve"> Bei Unterdeckung bzw. zur Spitzlastdeckung greifen Gasbrennwertkessel ein. Zur Steuerung der Solarerträge in den Pufferspeicher wurden </w:t>
      </w:r>
      <w:proofErr w:type="spellStart"/>
      <w:r w:rsidR="00073CEF" w:rsidRPr="00073CEF">
        <w:rPr>
          <w:rFonts w:ascii="Arial" w:hAnsi="Arial" w:cs="Arial"/>
          <w:sz w:val="24"/>
          <w:szCs w:val="24"/>
        </w:rPr>
        <w:t>SolarBloC</w:t>
      </w:r>
      <w:proofErr w:type="spellEnd"/>
      <w:r w:rsidR="00073CEF" w:rsidRPr="00073CEF">
        <w:rPr>
          <w:rFonts w:ascii="Arial" w:hAnsi="Arial" w:cs="Arial"/>
          <w:sz w:val="24"/>
          <w:szCs w:val="24"/>
        </w:rPr>
        <w:t xml:space="preserve"> maxi Basic</w:t>
      </w:r>
      <w:r w:rsidR="007C255D">
        <w:rPr>
          <w:rFonts w:ascii="Arial" w:hAnsi="Arial" w:cs="Arial"/>
          <w:sz w:val="24"/>
          <w:szCs w:val="24"/>
        </w:rPr>
        <w:t xml:space="preserve"> Stationen</w:t>
      </w:r>
      <w:r w:rsidR="00073CEF" w:rsidRPr="00073CEF">
        <w:rPr>
          <w:rFonts w:ascii="Arial" w:hAnsi="Arial" w:cs="Arial"/>
          <w:sz w:val="24"/>
          <w:szCs w:val="24"/>
        </w:rPr>
        <w:t xml:space="preserve"> von PAW installiert. </w:t>
      </w:r>
    </w:p>
    <w:p w14:paraId="0A9F59CD" w14:textId="47BF0F70" w:rsidR="00073CEF" w:rsidRDefault="00073CEF" w:rsidP="00073CEF">
      <w:pPr>
        <w:widowControl w:val="0"/>
        <w:tabs>
          <w:tab w:val="left" w:pos="0"/>
        </w:tabs>
        <w:autoSpaceDE w:val="0"/>
        <w:autoSpaceDN w:val="0"/>
        <w:adjustRightInd w:val="0"/>
        <w:spacing w:before="160" w:after="180" w:line="360" w:lineRule="exact"/>
        <w:jc w:val="both"/>
        <w:rPr>
          <w:rFonts w:ascii="Arial" w:hAnsi="Arial" w:cs="Arial"/>
          <w:sz w:val="24"/>
          <w:szCs w:val="24"/>
        </w:rPr>
      </w:pPr>
      <w:r w:rsidRPr="00073CEF">
        <w:rPr>
          <w:rFonts w:ascii="Arial" w:hAnsi="Arial" w:cs="Arial"/>
          <w:sz w:val="24"/>
          <w:szCs w:val="24"/>
        </w:rPr>
        <w:lastRenderedPageBreak/>
        <w:t xml:space="preserve">Für </w:t>
      </w:r>
      <w:r w:rsidR="0051414A">
        <w:rPr>
          <w:rFonts w:ascii="Arial" w:hAnsi="Arial" w:cs="Arial"/>
          <w:sz w:val="24"/>
          <w:szCs w:val="24"/>
        </w:rPr>
        <w:t>die</w:t>
      </w:r>
      <w:r w:rsidR="0051414A" w:rsidRPr="00073CEF">
        <w:rPr>
          <w:rFonts w:ascii="Arial" w:hAnsi="Arial" w:cs="Arial"/>
          <w:sz w:val="24"/>
          <w:szCs w:val="24"/>
        </w:rPr>
        <w:t xml:space="preserve"> </w:t>
      </w:r>
      <w:r w:rsidRPr="00073CEF">
        <w:rPr>
          <w:rFonts w:ascii="Arial" w:hAnsi="Arial" w:cs="Arial"/>
          <w:sz w:val="24"/>
          <w:szCs w:val="24"/>
        </w:rPr>
        <w:t xml:space="preserve">hygienische Warmwasserbereitstellung wurden </w:t>
      </w:r>
      <w:r w:rsidR="00C127E0">
        <w:rPr>
          <w:rFonts w:ascii="Arial" w:hAnsi="Arial" w:cs="Arial"/>
          <w:sz w:val="24"/>
          <w:szCs w:val="24"/>
        </w:rPr>
        <w:t xml:space="preserve">die </w:t>
      </w:r>
      <w:r w:rsidRPr="00073CEF">
        <w:rPr>
          <w:rFonts w:ascii="Arial" w:hAnsi="Arial" w:cs="Arial"/>
          <w:sz w:val="24"/>
          <w:szCs w:val="24"/>
        </w:rPr>
        <w:t xml:space="preserve">Frischwasserstationen FriwaMaxi von PAW, inklusive Zirkulation, installiert. </w:t>
      </w:r>
      <w:r w:rsidR="00B21FE9">
        <w:rPr>
          <w:rFonts w:ascii="Arial" w:hAnsi="Arial" w:cs="Arial"/>
          <w:sz w:val="24"/>
          <w:szCs w:val="24"/>
        </w:rPr>
        <w:t xml:space="preserve">Dadurch erübrigt </w:t>
      </w:r>
      <w:r w:rsidR="00B96D1C">
        <w:rPr>
          <w:rFonts w:ascii="Arial" w:hAnsi="Arial" w:cs="Arial"/>
          <w:sz w:val="24"/>
          <w:szCs w:val="24"/>
        </w:rPr>
        <w:t xml:space="preserve">sich die </w:t>
      </w:r>
      <w:r w:rsidR="00747BF4">
        <w:rPr>
          <w:rFonts w:ascii="Arial" w:hAnsi="Arial" w:cs="Arial"/>
          <w:sz w:val="24"/>
          <w:szCs w:val="24"/>
        </w:rPr>
        <w:t>Vorratsspeicherung von Warmwasser im Brauchwasserspeicher.</w:t>
      </w:r>
      <w:r w:rsidR="00396D70">
        <w:rPr>
          <w:rFonts w:ascii="Arial" w:hAnsi="Arial" w:cs="Arial"/>
          <w:sz w:val="24"/>
          <w:szCs w:val="24"/>
        </w:rPr>
        <w:t xml:space="preserve"> </w:t>
      </w:r>
      <w:r w:rsidRPr="00073CEF">
        <w:rPr>
          <w:rFonts w:ascii="Arial" w:hAnsi="Arial" w:cs="Arial"/>
          <w:sz w:val="24"/>
          <w:szCs w:val="24"/>
        </w:rPr>
        <w:t xml:space="preserve">In </w:t>
      </w:r>
      <w:r w:rsidR="00463E08">
        <w:rPr>
          <w:rFonts w:ascii="Arial" w:hAnsi="Arial" w:cs="Arial"/>
          <w:sz w:val="24"/>
          <w:szCs w:val="24"/>
        </w:rPr>
        <w:t>Oldenburg</w:t>
      </w:r>
      <w:r w:rsidRPr="00073CEF">
        <w:rPr>
          <w:rFonts w:ascii="Arial" w:hAnsi="Arial" w:cs="Arial"/>
          <w:sz w:val="24"/>
          <w:szCs w:val="24"/>
        </w:rPr>
        <w:t xml:space="preserve"> werden damit niedrige Temperaturen im Rücklauf erzeugt. Das </w:t>
      </w:r>
      <w:r w:rsidR="00463E08">
        <w:rPr>
          <w:rFonts w:ascii="Arial" w:hAnsi="Arial" w:cs="Arial"/>
          <w:sz w:val="24"/>
          <w:szCs w:val="24"/>
        </w:rPr>
        <w:t xml:space="preserve">wiederum </w:t>
      </w:r>
      <w:r w:rsidRPr="00073CEF">
        <w:rPr>
          <w:rFonts w:ascii="Arial" w:hAnsi="Arial" w:cs="Arial"/>
          <w:sz w:val="24"/>
          <w:szCs w:val="24"/>
        </w:rPr>
        <w:t xml:space="preserve">kommt der Solaranlage zugute, denn </w:t>
      </w:r>
      <w:r w:rsidR="00463E08">
        <w:rPr>
          <w:rFonts w:ascii="Arial" w:hAnsi="Arial" w:cs="Arial"/>
          <w:sz w:val="24"/>
          <w:szCs w:val="24"/>
        </w:rPr>
        <w:t>diese</w:t>
      </w:r>
      <w:r w:rsidR="00463E08" w:rsidRPr="00073CEF">
        <w:rPr>
          <w:rFonts w:ascii="Arial" w:hAnsi="Arial" w:cs="Arial"/>
          <w:sz w:val="24"/>
          <w:szCs w:val="24"/>
        </w:rPr>
        <w:t xml:space="preserve"> </w:t>
      </w:r>
      <w:r w:rsidRPr="00073CEF">
        <w:rPr>
          <w:rFonts w:ascii="Arial" w:hAnsi="Arial" w:cs="Arial"/>
          <w:sz w:val="24"/>
          <w:szCs w:val="24"/>
        </w:rPr>
        <w:t>wärmt den Speicher von unten auf.</w:t>
      </w:r>
    </w:p>
    <w:p w14:paraId="7C7326B9" w14:textId="77777777" w:rsidR="0083287E" w:rsidRDefault="003530D8" w:rsidP="00CD2B4D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after="180" w:line="360" w:lineRule="exact"/>
        <w:ind w:left="0"/>
        <w:contextualSpacing w:val="0"/>
        <w:jc w:val="both"/>
        <w:rPr>
          <w:rFonts w:ascii="Arial" w:hAnsi="Arial" w:cs="Arial"/>
          <w:noProof/>
          <w:sz w:val="24"/>
          <w:szCs w:val="24"/>
        </w:rPr>
      </w:pPr>
      <w:r w:rsidRPr="002C02CC">
        <w:rPr>
          <w:rFonts w:ascii="Arial" w:hAnsi="Arial" w:cs="Arial"/>
          <w:sz w:val="24"/>
          <w:szCs w:val="24"/>
        </w:rPr>
        <w:t>Alle</w:t>
      </w:r>
      <w:r w:rsidR="00BC5CBB">
        <w:rPr>
          <w:rFonts w:ascii="Arial" w:hAnsi="Arial" w:cs="Arial"/>
          <w:sz w:val="24"/>
          <w:szCs w:val="24"/>
        </w:rPr>
        <w:t xml:space="preserve"> Informationen zu PAW sind auf der Website (</w:t>
      </w:r>
      <w:hyperlink r:id="rId20" w:history="1">
        <w:r w:rsidR="00BC5CBB" w:rsidRPr="00454DF3">
          <w:rPr>
            <w:rStyle w:val="Hyperlink"/>
            <w:rFonts w:ascii="Arial" w:hAnsi="Arial" w:cs="Arial"/>
            <w:sz w:val="24"/>
            <w:szCs w:val="24"/>
          </w:rPr>
          <w:t>https://www.paw.eu/</w:t>
        </w:r>
      </w:hyperlink>
      <w:r w:rsidR="00BC5CBB">
        <w:rPr>
          <w:rFonts w:ascii="Arial" w:hAnsi="Arial" w:cs="Arial"/>
          <w:sz w:val="24"/>
          <w:szCs w:val="24"/>
        </w:rPr>
        <w:t>) zu finden.</w:t>
      </w:r>
      <w:r w:rsidR="0083287E" w:rsidRPr="0083287E">
        <w:rPr>
          <w:rFonts w:ascii="Arial" w:hAnsi="Arial" w:cs="Arial"/>
          <w:noProof/>
          <w:sz w:val="24"/>
          <w:szCs w:val="24"/>
        </w:rPr>
        <w:t xml:space="preserve"> </w:t>
      </w:r>
    </w:p>
    <w:p w14:paraId="4977FE9B" w14:textId="35FD8108" w:rsidR="006C66EA" w:rsidRDefault="006C66EA" w:rsidP="00CD2B4D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after="18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7ACEEBE3" w14:textId="215473FB" w:rsidR="00BA7279" w:rsidRDefault="0087667A" w:rsidP="00BA7279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after="18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31F4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3" behindDoc="1" locked="0" layoutInCell="1" allowOverlap="1" wp14:anchorId="7EE4C2B5" wp14:editId="485CAAB8">
            <wp:simplePos x="0" y="0"/>
            <wp:positionH relativeFrom="margin">
              <wp:align>left</wp:align>
            </wp:positionH>
            <wp:positionV relativeFrom="paragraph">
              <wp:posOffset>2455388</wp:posOffset>
            </wp:positionV>
            <wp:extent cx="2880000" cy="2160000"/>
            <wp:effectExtent l="0" t="0" r="0" b="0"/>
            <wp:wrapTopAndBottom/>
            <wp:docPr id="681133695" name="Grafik 681133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133695" name="Grafik 681133695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45DD" w:rsidRPr="00231F4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1" locked="0" layoutInCell="1" allowOverlap="1" wp14:anchorId="2897D9C8" wp14:editId="7F564E85">
            <wp:simplePos x="0" y="0"/>
            <wp:positionH relativeFrom="margin">
              <wp:align>left</wp:align>
            </wp:positionH>
            <wp:positionV relativeFrom="paragraph">
              <wp:posOffset>60020</wp:posOffset>
            </wp:positionV>
            <wp:extent cx="2880000" cy="1619852"/>
            <wp:effectExtent l="0" t="0" r="0" b="0"/>
            <wp:wrapTopAndBottom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6198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71BC" w:rsidRPr="00E771BC">
        <w:rPr>
          <w:rFonts w:ascii="Arial" w:hAnsi="Arial" w:cs="Arial"/>
          <w:sz w:val="24"/>
          <w:szCs w:val="24"/>
        </w:rPr>
        <w:t>Zentraler Bestandteil der Trink- und Warmwasserversorgung ist eine großflächige Anlage mit CPC-Röhrenkollektoren auf beiden Dächern.</w:t>
      </w:r>
    </w:p>
    <w:p w14:paraId="2777EDC0" w14:textId="40225FD4" w:rsidR="00BA7279" w:rsidRDefault="00E321AA" w:rsidP="00BA7279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after="18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E321AA">
        <w:rPr>
          <w:rFonts w:ascii="Arial" w:hAnsi="Arial" w:cs="Arial"/>
          <w:sz w:val="24"/>
          <w:szCs w:val="24"/>
        </w:rPr>
        <w:t>Die Wärmeversorgung basiert in beiden Häusern auf einem Hybridsystem aus Gasbrennwertkessel und Solarthermie.</w:t>
      </w:r>
      <w:r>
        <w:rPr>
          <w:rFonts w:ascii="Arial" w:hAnsi="Arial" w:cs="Arial"/>
          <w:sz w:val="24"/>
          <w:szCs w:val="24"/>
        </w:rPr>
        <w:t xml:space="preserve"> </w:t>
      </w:r>
      <w:r w:rsidR="00823882">
        <w:rPr>
          <w:rFonts w:ascii="Arial" w:hAnsi="Arial" w:cs="Arial"/>
          <w:sz w:val="24"/>
          <w:szCs w:val="24"/>
        </w:rPr>
        <w:t>V</w:t>
      </w:r>
      <w:r w:rsidR="00823882" w:rsidRPr="00823882">
        <w:rPr>
          <w:rFonts w:ascii="Arial" w:hAnsi="Arial" w:cs="Arial"/>
          <w:sz w:val="24"/>
          <w:szCs w:val="24"/>
        </w:rPr>
        <w:t>.l.n.r.</w:t>
      </w:r>
      <w:r w:rsidR="00823882">
        <w:rPr>
          <w:rFonts w:ascii="Arial" w:hAnsi="Arial" w:cs="Arial"/>
          <w:sz w:val="24"/>
          <w:szCs w:val="24"/>
        </w:rPr>
        <w:t xml:space="preserve">: </w:t>
      </w:r>
      <w:r w:rsidR="00823882" w:rsidRPr="00823882">
        <w:rPr>
          <w:rFonts w:ascii="Arial" w:hAnsi="Arial" w:cs="Arial"/>
          <w:sz w:val="24"/>
          <w:szCs w:val="24"/>
        </w:rPr>
        <w:t>Konstellation aus Brennwertkessel, Frischwasserstat</w:t>
      </w:r>
      <w:r w:rsidR="00823882">
        <w:rPr>
          <w:rFonts w:ascii="Arial" w:hAnsi="Arial" w:cs="Arial"/>
          <w:sz w:val="24"/>
          <w:szCs w:val="24"/>
        </w:rPr>
        <w:t>i</w:t>
      </w:r>
      <w:r w:rsidR="00823882" w:rsidRPr="00823882">
        <w:rPr>
          <w:rFonts w:ascii="Arial" w:hAnsi="Arial" w:cs="Arial"/>
          <w:sz w:val="24"/>
          <w:szCs w:val="24"/>
        </w:rPr>
        <w:t>on von PAW und Pufferspeicher</w:t>
      </w:r>
      <w:r w:rsidR="00823882">
        <w:rPr>
          <w:rFonts w:ascii="Arial" w:hAnsi="Arial" w:cs="Arial"/>
          <w:sz w:val="24"/>
          <w:szCs w:val="24"/>
        </w:rPr>
        <w:t>.</w:t>
      </w:r>
    </w:p>
    <w:p w14:paraId="7B5BDE1F" w14:textId="0F5CF9A6" w:rsidR="009563BD" w:rsidRPr="00027310" w:rsidRDefault="009C6476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  <w:b/>
          <w:bCs/>
          <w:lang w:val="en-US"/>
        </w:rPr>
      </w:pPr>
      <w:r w:rsidRPr="007B5513">
        <w:rPr>
          <w:rFonts w:ascii="Arial" w:hAnsi="Arial" w:cs="Arial"/>
          <w:b/>
          <w:bCs/>
          <w:lang w:val="en-GB"/>
        </w:rPr>
        <w:t>Bild</w:t>
      </w:r>
      <w:r w:rsidR="008819F1">
        <w:rPr>
          <w:rFonts w:ascii="Arial" w:hAnsi="Arial" w:cs="Arial"/>
          <w:b/>
          <w:bCs/>
          <w:lang w:val="en-GB"/>
        </w:rPr>
        <w:t>er</w:t>
      </w:r>
      <w:r w:rsidRPr="007B5513">
        <w:rPr>
          <w:rFonts w:ascii="Arial" w:hAnsi="Arial" w:cs="Arial"/>
          <w:b/>
          <w:bCs/>
          <w:lang w:val="en-GB"/>
        </w:rPr>
        <w:t xml:space="preserve">: PAW GmbH &amp; Co. </w:t>
      </w:r>
      <w:r w:rsidRPr="00027310">
        <w:rPr>
          <w:rFonts w:ascii="Arial" w:hAnsi="Arial" w:cs="Arial"/>
          <w:b/>
          <w:bCs/>
          <w:lang w:val="en-US"/>
        </w:rPr>
        <w:t>KG, Hameln</w:t>
      </w:r>
    </w:p>
    <w:sectPr w:rsidR="009563BD" w:rsidRPr="00027310" w:rsidSect="00470E8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58627" w14:textId="77777777" w:rsidR="001F2B3D" w:rsidRDefault="001F2B3D" w:rsidP="00C5718D">
      <w:pPr>
        <w:spacing w:after="0" w:line="240" w:lineRule="auto"/>
      </w:pPr>
      <w:r>
        <w:separator/>
      </w:r>
    </w:p>
  </w:endnote>
  <w:endnote w:type="continuationSeparator" w:id="0">
    <w:p w14:paraId="01FA3C89" w14:textId="77777777" w:rsidR="001F2B3D" w:rsidRDefault="001F2B3D" w:rsidP="00C5718D">
      <w:pPr>
        <w:spacing w:after="0" w:line="240" w:lineRule="auto"/>
      </w:pPr>
      <w:r>
        <w:continuationSeparator/>
      </w:r>
    </w:p>
  </w:endnote>
  <w:endnote w:type="continuationNotice" w:id="1">
    <w:p w14:paraId="74C9AC65" w14:textId="77777777" w:rsidR="001F2B3D" w:rsidRDefault="001F2B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89699" w14:textId="77777777" w:rsidR="00DD7C88" w:rsidRDefault="00DD7C8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57A76" w14:textId="77777777" w:rsidR="00DD7C88" w:rsidRDefault="00DD7C8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134F6" w14:textId="77777777" w:rsidR="00DD7C88" w:rsidRDefault="00DD7C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848DF" w14:textId="77777777" w:rsidR="001F2B3D" w:rsidRDefault="001F2B3D" w:rsidP="00C5718D">
      <w:pPr>
        <w:spacing w:after="0" w:line="240" w:lineRule="auto"/>
      </w:pPr>
      <w:r>
        <w:separator/>
      </w:r>
    </w:p>
  </w:footnote>
  <w:footnote w:type="continuationSeparator" w:id="0">
    <w:p w14:paraId="5B4B0197" w14:textId="77777777" w:rsidR="001F2B3D" w:rsidRDefault="001F2B3D" w:rsidP="00C5718D">
      <w:pPr>
        <w:spacing w:after="0" w:line="240" w:lineRule="auto"/>
      </w:pPr>
      <w:r>
        <w:continuationSeparator/>
      </w:r>
    </w:p>
  </w:footnote>
  <w:footnote w:type="continuationNotice" w:id="1">
    <w:p w14:paraId="08E42C89" w14:textId="77777777" w:rsidR="001F2B3D" w:rsidRDefault="001F2B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D7A1" w14:textId="77777777" w:rsidR="00DD7C88" w:rsidRDefault="00DD7C8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2E90E" w14:textId="77777777" w:rsidR="00DD7C88" w:rsidRDefault="00DD7C8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EECD3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E70BE" wp14:editId="53AE7BA6">
              <wp:simplePos x="0" y="0"/>
              <wp:positionH relativeFrom="column">
                <wp:posOffset>3023235</wp:posOffset>
              </wp:positionH>
              <wp:positionV relativeFrom="paragraph">
                <wp:posOffset>17145</wp:posOffset>
              </wp:positionV>
              <wp:extent cx="1195705" cy="1066800"/>
              <wp:effectExtent l="0" t="0" r="23495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5B7E5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404D41C5" wp14:editId="64E3A1CB">
                                <wp:extent cx="933450" cy="857184"/>
                                <wp:effectExtent l="0" t="0" r="0" b="635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0742" cy="863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E70B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238.05pt;margin-top:1.35pt;width:94.1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" strokecolor="white">
              <v:textbox>
                <w:txbxContent>
                  <w:p w14:paraId="6625B7E5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404D41C5" wp14:editId="64E3A1CB">
                          <wp:extent cx="933450" cy="857184"/>
                          <wp:effectExtent l="0" t="0" r="0" b="635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0742" cy="863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48E1D4" wp14:editId="350C44A1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BB72A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48E1D4" id="Textfeld 4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12ABB72A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81026A2" w14:textId="77777777" w:rsidR="00074B27" w:rsidRDefault="00074B27" w:rsidP="00C5718D">
    <w:pPr>
      <w:pStyle w:val="Kopfzeile"/>
      <w:ind w:left="-2977"/>
    </w:pPr>
  </w:p>
  <w:p w14:paraId="0EA6CF60" w14:textId="77777777" w:rsidR="00074B27" w:rsidRDefault="00074B27" w:rsidP="00C5718D">
    <w:pPr>
      <w:pStyle w:val="Kopfzeile"/>
      <w:ind w:left="-2977"/>
    </w:pPr>
  </w:p>
  <w:p w14:paraId="306E4408" w14:textId="77777777" w:rsidR="00074B27" w:rsidRDefault="00074B27" w:rsidP="00C5718D">
    <w:pPr>
      <w:pStyle w:val="Kopfzeile"/>
      <w:ind w:left="-2977"/>
    </w:pPr>
  </w:p>
  <w:p w14:paraId="1134BC8D" w14:textId="77777777" w:rsidR="00074B27" w:rsidRDefault="00074B27" w:rsidP="00C5718D">
    <w:pPr>
      <w:pStyle w:val="Kopfzeile"/>
      <w:ind w:left="-2977"/>
    </w:pPr>
  </w:p>
  <w:p w14:paraId="2F32384D" w14:textId="4D896CD2" w:rsidR="00074B27" w:rsidRDefault="002079C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B46CDC1" wp14:editId="4FA18EC6">
              <wp:simplePos x="0" y="0"/>
              <wp:positionH relativeFrom="column">
                <wp:posOffset>3095481</wp:posOffset>
              </wp:positionH>
              <wp:positionV relativeFrom="paragraph">
                <wp:posOffset>86468</wp:posOffset>
              </wp:positionV>
              <wp:extent cx="1126490" cy="465826"/>
              <wp:effectExtent l="0" t="0" r="16510" b="1079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58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342E5" w14:textId="05E47B1F" w:rsidR="002079C4" w:rsidRPr="00016B4D" w:rsidRDefault="00DD7C88" w:rsidP="00AB3499">
                          <w:pPr>
                            <w:spacing w:after="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 w:rsidR="0011765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46CDC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style="position:absolute;left:0;text-align:left;margin-left:243.75pt;margin-top:6.8pt;width:88.7pt;height:36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" strokecolor="white">
              <v:textbox>
                <w:txbxContent>
                  <w:p w14:paraId="79F342E5" w14:textId="05E47B1F" w:rsidR="002079C4" w:rsidRPr="00016B4D" w:rsidRDefault="00DD7C88" w:rsidP="00AB3499">
                    <w:pPr>
                      <w:spacing w:after="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 w:rsidR="00117654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</w:txbxContent>
              </v:textbox>
            </v:shape>
          </w:pict>
        </mc:Fallback>
      </mc:AlternateContent>
    </w:r>
  </w:p>
  <w:p w14:paraId="34A6BBF6" w14:textId="77777777" w:rsidR="00074B27" w:rsidRDefault="00074B27" w:rsidP="00C5718D">
    <w:pPr>
      <w:pStyle w:val="Kopfzeile"/>
      <w:ind w:left="-2977"/>
    </w:pPr>
  </w:p>
  <w:p w14:paraId="7B85ABF9" w14:textId="77777777" w:rsidR="00074B27" w:rsidRDefault="00074B27" w:rsidP="00C5718D">
    <w:pPr>
      <w:pStyle w:val="Kopfzeile"/>
      <w:ind w:left="-2977"/>
    </w:pPr>
  </w:p>
  <w:p w14:paraId="522366F8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2B19A53" wp14:editId="627A20B7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D24BE" w14:textId="2CD4AB65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0E4103" w:rsidRPr="000E410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3A76D76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B19A53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BED24BE" w14:textId="2CD4AB65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0E4103" w:rsidRPr="000E410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3A76D76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33320725" w14:textId="77777777" w:rsidR="00074B27" w:rsidRDefault="00074B27" w:rsidP="00C5718D">
    <w:pPr>
      <w:pStyle w:val="Kopfzeile"/>
      <w:ind w:left="-2977"/>
    </w:pPr>
  </w:p>
  <w:p w14:paraId="2148E21F" w14:textId="77777777" w:rsidR="00074B27" w:rsidRDefault="00074B27" w:rsidP="00C5718D"/>
  <w:p w14:paraId="04178446" w14:textId="6E3DA254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2460006" wp14:editId="768A2DD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4CDFC5" w14:textId="0D32A284" w:rsidR="00074B27" w:rsidRPr="002D6F8E" w:rsidRDefault="00117654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 w:rsidRPr="00677DF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677DF1" w:rsidRPr="00677DF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460006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34CDFC5" w14:textId="0D32A284" w:rsidR="00074B27" w:rsidRPr="002D6F8E" w:rsidRDefault="00117654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 w:rsidRPr="00677DF1"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677DF1" w:rsidRPr="00677DF1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1C36"/>
    <w:multiLevelType w:val="hybridMultilevel"/>
    <w:tmpl w:val="5254D3C4"/>
    <w:lvl w:ilvl="0" w:tplc="CFFC7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8C0693"/>
    <w:multiLevelType w:val="hybridMultilevel"/>
    <w:tmpl w:val="4F8ACBF6"/>
    <w:lvl w:ilvl="0" w:tplc="2B2213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54181">
    <w:abstractNumId w:val="4"/>
  </w:num>
  <w:num w:numId="2" w16cid:durableId="1217812127">
    <w:abstractNumId w:val="3"/>
  </w:num>
  <w:num w:numId="3" w16cid:durableId="2032149697">
    <w:abstractNumId w:val="0"/>
  </w:num>
  <w:num w:numId="4" w16cid:durableId="996569853">
    <w:abstractNumId w:val="2"/>
  </w:num>
  <w:num w:numId="5" w16cid:durableId="467748240">
    <w:abstractNumId w:val="1"/>
  </w:num>
  <w:num w:numId="6" w16cid:durableId="6022299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1C7"/>
    <w:rsid w:val="00003047"/>
    <w:rsid w:val="0000396B"/>
    <w:rsid w:val="00003DCE"/>
    <w:rsid w:val="00003F24"/>
    <w:rsid w:val="00004474"/>
    <w:rsid w:val="00005418"/>
    <w:rsid w:val="00006237"/>
    <w:rsid w:val="00006D50"/>
    <w:rsid w:val="0000778A"/>
    <w:rsid w:val="00007FB2"/>
    <w:rsid w:val="000109FC"/>
    <w:rsid w:val="000113A3"/>
    <w:rsid w:val="00011533"/>
    <w:rsid w:val="00011636"/>
    <w:rsid w:val="00012313"/>
    <w:rsid w:val="00013F22"/>
    <w:rsid w:val="00014D79"/>
    <w:rsid w:val="00015144"/>
    <w:rsid w:val="00015EE8"/>
    <w:rsid w:val="0001695C"/>
    <w:rsid w:val="00016B4D"/>
    <w:rsid w:val="00020073"/>
    <w:rsid w:val="00020A31"/>
    <w:rsid w:val="0002240A"/>
    <w:rsid w:val="00024031"/>
    <w:rsid w:val="00026516"/>
    <w:rsid w:val="00026FC9"/>
    <w:rsid w:val="000272FC"/>
    <w:rsid w:val="00027310"/>
    <w:rsid w:val="000307BD"/>
    <w:rsid w:val="0003234E"/>
    <w:rsid w:val="000324D7"/>
    <w:rsid w:val="000327E6"/>
    <w:rsid w:val="000339B4"/>
    <w:rsid w:val="0003442F"/>
    <w:rsid w:val="000349A3"/>
    <w:rsid w:val="00035309"/>
    <w:rsid w:val="00036507"/>
    <w:rsid w:val="000368FC"/>
    <w:rsid w:val="000372B1"/>
    <w:rsid w:val="0003756D"/>
    <w:rsid w:val="00037D2E"/>
    <w:rsid w:val="00041AB6"/>
    <w:rsid w:val="0004249F"/>
    <w:rsid w:val="0004261A"/>
    <w:rsid w:val="00043E1B"/>
    <w:rsid w:val="00043ED7"/>
    <w:rsid w:val="000441DB"/>
    <w:rsid w:val="00044A04"/>
    <w:rsid w:val="00044FF3"/>
    <w:rsid w:val="000458C2"/>
    <w:rsid w:val="00046FD2"/>
    <w:rsid w:val="00047298"/>
    <w:rsid w:val="00050ACD"/>
    <w:rsid w:val="00053A8D"/>
    <w:rsid w:val="0005645A"/>
    <w:rsid w:val="00056826"/>
    <w:rsid w:val="0006065B"/>
    <w:rsid w:val="00061A3C"/>
    <w:rsid w:val="00062206"/>
    <w:rsid w:val="00062B4A"/>
    <w:rsid w:val="00064019"/>
    <w:rsid w:val="0006595F"/>
    <w:rsid w:val="000666A2"/>
    <w:rsid w:val="0007092B"/>
    <w:rsid w:val="00070F54"/>
    <w:rsid w:val="000727A6"/>
    <w:rsid w:val="00073CEF"/>
    <w:rsid w:val="00074B27"/>
    <w:rsid w:val="00076460"/>
    <w:rsid w:val="00076800"/>
    <w:rsid w:val="000778A7"/>
    <w:rsid w:val="00080A58"/>
    <w:rsid w:val="00081097"/>
    <w:rsid w:val="000846CD"/>
    <w:rsid w:val="0008518B"/>
    <w:rsid w:val="00085512"/>
    <w:rsid w:val="00086FA4"/>
    <w:rsid w:val="000913A5"/>
    <w:rsid w:val="00096262"/>
    <w:rsid w:val="00096CB5"/>
    <w:rsid w:val="000A0043"/>
    <w:rsid w:val="000A1289"/>
    <w:rsid w:val="000A150D"/>
    <w:rsid w:val="000A16DA"/>
    <w:rsid w:val="000A504B"/>
    <w:rsid w:val="000B123B"/>
    <w:rsid w:val="000B27CE"/>
    <w:rsid w:val="000B30DF"/>
    <w:rsid w:val="000B3916"/>
    <w:rsid w:val="000B7C48"/>
    <w:rsid w:val="000C0AF0"/>
    <w:rsid w:val="000C1140"/>
    <w:rsid w:val="000C494B"/>
    <w:rsid w:val="000C6667"/>
    <w:rsid w:val="000C6899"/>
    <w:rsid w:val="000C7359"/>
    <w:rsid w:val="000C7B08"/>
    <w:rsid w:val="000D1071"/>
    <w:rsid w:val="000D1469"/>
    <w:rsid w:val="000D1794"/>
    <w:rsid w:val="000D3868"/>
    <w:rsid w:val="000D5724"/>
    <w:rsid w:val="000D5CA5"/>
    <w:rsid w:val="000D7296"/>
    <w:rsid w:val="000D78CB"/>
    <w:rsid w:val="000E24C5"/>
    <w:rsid w:val="000E35F4"/>
    <w:rsid w:val="000E3989"/>
    <w:rsid w:val="000E3BA5"/>
    <w:rsid w:val="000E4103"/>
    <w:rsid w:val="000E4414"/>
    <w:rsid w:val="000E59D9"/>
    <w:rsid w:val="000E5C52"/>
    <w:rsid w:val="000E644B"/>
    <w:rsid w:val="000E6A08"/>
    <w:rsid w:val="000E79B8"/>
    <w:rsid w:val="000E7B57"/>
    <w:rsid w:val="000F0747"/>
    <w:rsid w:val="000F08EB"/>
    <w:rsid w:val="000F0DD0"/>
    <w:rsid w:val="000F10A2"/>
    <w:rsid w:val="000F13EA"/>
    <w:rsid w:val="000F16CF"/>
    <w:rsid w:val="000F2422"/>
    <w:rsid w:val="000F24B6"/>
    <w:rsid w:val="000F679D"/>
    <w:rsid w:val="000F691E"/>
    <w:rsid w:val="000F6A3C"/>
    <w:rsid w:val="000F6FC1"/>
    <w:rsid w:val="00100160"/>
    <w:rsid w:val="001007A5"/>
    <w:rsid w:val="00103619"/>
    <w:rsid w:val="00103A7D"/>
    <w:rsid w:val="00103F23"/>
    <w:rsid w:val="0010434C"/>
    <w:rsid w:val="0010436B"/>
    <w:rsid w:val="00104736"/>
    <w:rsid w:val="00104C90"/>
    <w:rsid w:val="00105B63"/>
    <w:rsid w:val="001061B8"/>
    <w:rsid w:val="001067B5"/>
    <w:rsid w:val="001067EB"/>
    <w:rsid w:val="00110C50"/>
    <w:rsid w:val="00110E2F"/>
    <w:rsid w:val="001121F5"/>
    <w:rsid w:val="00112A77"/>
    <w:rsid w:val="001139EF"/>
    <w:rsid w:val="00114DD6"/>
    <w:rsid w:val="00116511"/>
    <w:rsid w:val="00116E7D"/>
    <w:rsid w:val="00117654"/>
    <w:rsid w:val="0012133E"/>
    <w:rsid w:val="00123A4A"/>
    <w:rsid w:val="00124FBA"/>
    <w:rsid w:val="0012525D"/>
    <w:rsid w:val="00125E88"/>
    <w:rsid w:val="00127826"/>
    <w:rsid w:val="0013027A"/>
    <w:rsid w:val="001312E5"/>
    <w:rsid w:val="0013274D"/>
    <w:rsid w:val="00132BA8"/>
    <w:rsid w:val="00133691"/>
    <w:rsid w:val="00133E1F"/>
    <w:rsid w:val="001344B4"/>
    <w:rsid w:val="0013485F"/>
    <w:rsid w:val="001362D1"/>
    <w:rsid w:val="00137587"/>
    <w:rsid w:val="00143B83"/>
    <w:rsid w:val="00145BDE"/>
    <w:rsid w:val="00145D10"/>
    <w:rsid w:val="001510F2"/>
    <w:rsid w:val="00151EA4"/>
    <w:rsid w:val="001522D8"/>
    <w:rsid w:val="00152872"/>
    <w:rsid w:val="00153B8A"/>
    <w:rsid w:val="00156C2B"/>
    <w:rsid w:val="00163416"/>
    <w:rsid w:val="00163418"/>
    <w:rsid w:val="001643E6"/>
    <w:rsid w:val="00164719"/>
    <w:rsid w:val="00165CBC"/>
    <w:rsid w:val="00165FB4"/>
    <w:rsid w:val="001705DB"/>
    <w:rsid w:val="00171777"/>
    <w:rsid w:val="001723BB"/>
    <w:rsid w:val="00173988"/>
    <w:rsid w:val="00173FBD"/>
    <w:rsid w:val="0017401D"/>
    <w:rsid w:val="00174A31"/>
    <w:rsid w:val="001752C6"/>
    <w:rsid w:val="001772CD"/>
    <w:rsid w:val="001778F6"/>
    <w:rsid w:val="001812CD"/>
    <w:rsid w:val="0018492C"/>
    <w:rsid w:val="00185F75"/>
    <w:rsid w:val="00186A70"/>
    <w:rsid w:val="001873F2"/>
    <w:rsid w:val="00187CBF"/>
    <w:rsid w:val="001928A2"/>
    <w:rsid w:val="00192A32"/>
    <w:rsid w:val="001943A7"/>
    <w:rsid w:val="001952C6"/>
    <w:rsid w:val="001958A6"/>
    <w:rsid w:val="00195F2B"/>
    <w:rsid w:val="001961C9"/>
    <w:rsid w:val="00196C58"/>
    <w:rsid w:val="00197215"/>
    <w:rsid w:val="001A0CFA"/>
    <w:rsid w:val="001A1454"/>
    <w:rsid w:val="001A4BF5"/>
    <w:rsid w:val="001A502A"/>
    <w:rsid w:val="001A572F"/>
    <w:rsid w:val="001A692F"/>
    <w:rsid w:val="001A6CA1"/>
    <w:rsid w:val="001A74D1"/>
    <w:rsid w:val="001A7C0B"/>
    <w:rsid w:val="001A7EE4"/>
    <w:rsid w:val="001B098B"/>
    <w:rsid w:val="001B5A37"/>
    <w:rsid w:val="001B6097"/>
    <w:rsid w:val="001B69BF"/>
    <w:rsid w:val="001B705B"/>
    <w:rsid w:val="001B7821"/>
    <w:rsid w:val="001C10B4"/>
    <w:rsid w:val="001C1671"/>
    <w:rsid w:val="001C1BB2"/>
    <w:rsid w:val="001C1FC0"/>
    <w:rsid w:val="001C2766"/>
    <w:rsid w:val="001C2F15"/>
    <w:rsid w:val="001C4394"/>
    <w:rsid w:val="001C4C48"/>
    <w:rsid w:val="001C74B2"/>
    <w:rsid w:val="001D09CF"/>
    <w:rsid w:val="001D1658"/>
    <w:rsid w:val="001D1BBA"/>
    <w:rsid w:val="001D2B8D"/>
    <w:rsid w:val="001D3A42"/>
    <w:rsid w:val="001D61E6"/>
    <w:rsid w:val="001E1CF6"/>
    <w:rsid w:val="001E39AA"/>
    <w:rsid w:val="001E40FB"/>
    <w:rsid w:val="001E4735"/>
    <w:rsid w:val="001E496A"/>
    <w:rsid w:val="001E714B"/>
    <w:rsid w:val="001F015D"/>
    <w:rsid w:val="001F0985"/>
    <w:rsid w:val="001F0D1C"/>
    <w:rsid w:val="001F0D4C"/>
    <w:rsid w:val="001F290C"/>
    <w:rsid w:val="001F2B3D"/>
    <w:rsid w:val="001F4209"/>
    <w:rsid w:val="001F6A70"/>
    <w:rsid w:val="001F6E24"/>
    <w:rsid w:val="001F7997"/>
    <w:rsid w:val="002007A2"/>
    <w:rsid w:val="00200F4A"/>
    <w:rsid w:val="00202FA0"/>
    <w:rsid w:val="00203649"/>
    <w:rsid w:val="00203E00"/>
    <w:rsid w:val="00203FE8"/>
    <w:rsid w:val="00205381"/>
    <w:rsid w:val="00205967"/>
    <w:rsid w:val="002069C4"/>
    <w:rsid w:val="002070B4"/>
    <w:rsid w:val="002079C4"/>
    <w:rsid w:val="00207A45"/>
    <w:rsid w:val="00207B59"/>
    <w:rsid w:val="00207E3D"/>
    <w:rsid w:val="002104FB"/>
    <w:rsid w:val="002109CB"/>
    <w:rsid w:val="00210A4A"/>
    <w:rsid w:val="00210C21"/>
    <w:rsid w:val="00211B7D"/>
    <w:rsid w:val="00211F6A"/>
    <w:rsid w:val="0021501C"/>
    <w:rsid w:val="0021600A"/>
    <w:rsid w:val="00216182"/>
    <w:rsid w:val="00221AD5"/>
    <w:rsid w:val="00223462"/>
    <w:rsid w:val="002236B5"/>
    <w:rsid w:val="00223B31"/>
    <w:rsid w:val="0022457E"/>
    <w:rsid w:val="00224673"/>
    <w:rsid w:val="002262E8"/>
    <w:rsid w:val="002271A7"/>
    <w:rsid w:val="00227A73"/>
    <w:rsid w:val="002316C1"/>
    <w:rsid w:val="00231F4E"/>
    <w:rsid w:val="00236FFB"/>
    <w:rsid w:val="0024110D"/>
    <w:rsid w:val="00241EC8"/>
    <w:rsid w:val="00243274"/>
    <w:rsid w:val="00245EF3"/>
    <w:rsid w:val="00246267"/>
    <w:rsid w:val="00247AF5"/>
    <w:rsid w:val="00251185"/>
    <w:rsid w:val="00252383"/>
    <w:rsid w:val="00252828"/>
    <w:rsid w:val="0025346A"/>
    <w:rsid w:val="00253A04"/>
    <w:rsid w:val="00253E98"/>
    <w:rsid w:val="002551F3"/>
    <w:rsid w:val="00255248"/>
    <w:rsid w:val="00257F89"/>
    <w:rsid w:val="002621A2"/>
    <w:rsid w:val="00262BB0"/>
    <w:rsid w:val="00262F03"/>
    <w:rsid w:val="002632FD"/>
    <w:rsid w:val="0026330D"/>
    <w:rsid w:val="00263BE8"/>
    <w:rsid w:val="00263C50"/>
    <w:rsid w:val="002652F7"/>
    <w:rsid w:val="00266DED"/>
    <w:rsid w:val="00267636"/>
    <w:rsid w:val="0027377A"/>
    <w:rsid w:val="00274DB0"/>
    <w:rsid w:val="002802B9"/>
    <w:rsid w:val="00280498"/>
    <w:rsid w:val="00280B4E"/>
    <w:rsid w:val="0028338E"/>
    <w:rsid w:val="00285DFF"/>
    <w:rsid w:val="00286F7F"/>
    <w:rsid w:val="0028704B"/>
    <w:rsid w:val="00287395"/>
    <w:rsid w:val="0029144D"/>
    <w:rsid w:val="0029209F"/>
    <w:rsid w:val="002937A9"/>
    <w:rsid w:val="0029382B"/>
    <w:rsid w:val="00293A64"/>
    <w:rsid w:val="002969C1"/>
    <w:rsid w:val="00296AB2"/>
    <w:rsid w:val="00296EF0"/>
    <w:rsid w:val="002A1BFC"/>
    <w:rsid w:val="002A1DE9"/>
    <w:rsid w:val="002A28AA"/>
    <w:rsid w:val="002A3A3F"/>
    <w:rsid w:val="002A5B32"/>
    <w:rsid w:val="002A5B3F"/>
    <w:rsid w:val="002A7A25"/>
    <w:rsid w:val="002B0F21"/>
    <w:rsid w:val="002B14E5"/>
    <w:rsid w:val="002B31AE"/>
    <w:rsid w:val="002B3EB6"/>
    <w:rsid w:val="002B464F"/>
    <w:rsid w:val="002B5ABE"/>
    <w:rsid w:val="002B6119"/>
    <w:rsid w:val="002B71E0"/>
    <w:rsid w:val="002C02CC"/>
    <w:rsid w:val="002C0E91"/>
    <w:rsid w:val="002C0EB7"/>
    <w:rsid w:val="002C1A62"/>
    <w:rsid w:val="002C2939"/>
    <w:rsid w:val="002C337E"/>
    <w:rsid w:val="002C67F3"/>
    <w:rsid w:val="002C6A67"/>
    <w:rsid w:val="002C7CB0"/>
    <w:rsid w:val="002D2362"/>
    <w:rsid w:val="002D3693"/>
    <w:rsid w:val="002D3D89"/>
    <w:rsid w:val="002D3F0B"/>
    <w:rsid w:val="002D5A4C"/>
    <w:rsid w:val="002D5FE9"/>
    <w:rsid w:val="002D6F8E"/>
    <w:rsid w:val="002D7498"/>
    <w:rsid w:val="002E1987"/>
    <w:rsid w:val="002E2C13"/>
    <w:rsid w:val="002E3E76"/>
    <w:rsid w:val="002E5F50"/>
    <w:rsid w:val="002E6649"/>
    <w:rsid w:val="002E6851"/>
    <w:rsid w:val="002E7D74"/>
    <w:rsid w:val="002F20CD"/>
    <w:rsid w:val="002F2AE3"/>
    <w:rsid w:val="002F3C49"/>
    <w:rsid w:val="002F40D4"/>
    <w:rsid w:val="002F6CAE"/>
    <w:rsid w:val="002F6CF3"/>
    <w:rsid w:val="002F72C7"/>
    <w:rsid w:val="002F7458"/>
    <w:rsid w:val="00300015"/>
    <w:rsid w:val="00300EE1"/>
    <w:rsid w:val="003024B1"/>
    <w:rsid w:val="00304472"/>
    <w:rsid w:val="00304B78"/>
    <w:rsid w:val="00306E27"/>
    <w:rsid w:val="00310CC9"/>
    <w:rsid w:val="00311AEB"/>
    <w:rsid w:val="00311C5D"/>
    <w:rsid w:val="00312B6F"/>
    <w:rsid w:val="00313070"/>
    <w:rsid w:val="003135E9"/>
    <w:rsid w:val="003138D1"/>
    <w:rsid w:val="003177FC"/>
    <w:rsid w:val="00317C5F"/>
    <w:rsid w:val="00320650"/>
    <w:rsid w:val="0032107F"/>
    <w:rsid w:val="003245F2"/>
    <w:rsid w:val="0032576E"/>
    <w:rsid w:val="00325937"/>
    <w:rsid w:val="003273E9"/>
    <w:rsid w:val="00330C66"/>
    <w:rsid w:val="00334689"/>
    <w:rsid w:val="00334F08"/>
    <w:rsid w:val="0033540F"/>
    <w:rsid w:val="00335434"/>
    <w:rsid w:val="003358BF"/>
    <w:rsid w:val="00337204"/>
    <w:rsid w:val="003414A4"/>
    <w:rsid w:val="003434A9"/>
    <w:rsid w:val="0034455F"/>
    <w:rsid w:val="003507CE"/>
    <w:rsid w:val="00351BE7"/>
    <w:rsid w:val="003529FE"/>
    <w:rsid w:val="003530D8"/>
    <w:rsid w:val="00353359"/>
    <w:rsid w:val="00355971"/>
    <w:rsid w:val="00355AB0"/>
    <w:rsid w:val="0035604B"/>
    <w:rsid w:val="00356CB8"/>
    <w:rsid w:val="003570B7"/>
    <w:rsid w:val="00357312"/>
    <w:rsid w:val="00357DFC"/>
    <w:rsid w:val="003611B0"/>
    <w:rsid w:val="0036250E"/>
    <w:rsid w:val="00363758"/>
    <w:rsid w:val="00365411"/>
    <w:rsid w:val="0036617D"/>
    <w:rsid w:val="00366A6F"/>
    <w:rsid w:val="00367739"/>
    <w:rsid w:val="003678F6"/>
    <w:rsid w:val="00367DB6"/>
    <w:rsid w:val="00367E8E"/>
    <w:rsid w:val="00367EA1"/>
    <w:rsid w:val="0037020E"/>
    <w:rsid w:val="00370AC2"/>
    <w:rsid w:val="0037184F"/>
    <w:rsid w:val="003719FD"/>
    <w:rsid w:val="00373118"/>
    <w:rsid w:val="00374608"/>
    <w:rsid w:val="00374E38"/>
    <w:rsid w:val="00375210"/>
    <w:rsid w:val="00375301"/>
    <w:rsid w:val="00376247"/>
    <w:rsid w:val="00377531"/>
    <w:rsid w:val="00380B45"/>
    <w:rsid w:val="003852FB"/>
    <w:rsid w:val="00385C85"/>
    <w:rsid w:val="0039036A"/>
    <w:rsid w:val="00390A95"/>
    <w:rsid w:val="0039118A"/>
    <w:rsid w:val="003928E3"/>
    <w:rsid w:val="0039365E"/>
    <w:rsid w:val="00393D2E"/>
    <w:rsid w:val="00394177"/>
    <w:rsid w:val="00396734"/>
    <w:rsid w:val="00396CAF"/>
    <w:rsid w:val="00396D70"/>
    <w:rsid w:val="0039728F"/>
    <w:rsid w:val="003A063D"/>
    <w:rsid w:val="003A0BE7"/>
    <w:rsid w:val="003A21F9"/>
    <w:rsid w:val="003A3EB9"/>
    <w:rsid w:val="003A5E38"/>
    <w:rsid w:val="003A68E1"/>
    <w:rsid w:val="003A6E1A"/>
    <w:rsid w:val="003A6EC3"/>
    <w:rsid w:val="003A797C"/>
    <w:rsid w:val="003A7B5F"/>
    <w:rsid w:val="003B1F2A"/>
    <w:rsid w:val="003B2A12"/>
    <w:rsid w:val="003B2F8D"/>
    <w:rsid w:val="003B3DCB"/>
    <w:rsid w:val="003B3F33"/>
    <w:rsid w:val="003B4FB4"/>
    <w:rsid w:val="003B6F6E"/>
    <w:rsid w:val="003C2330"/>
    <w:rsid w:val="003C50FA"/>
    <w:rsid w:val="003C5597"/>
    <w:rsid w:val="003C5B80"/>
    <w:rsid w:val="003C651E"/>
    <w:rsid w:val="003C6F37"/>
    <w:rsid w:val="003D0ECA"/>
    <w:rsid w:val="003D15CA"/>
    <w:rsid w:val="003D1D56"/>
    <w:rsid w:val="003D1FDB"/>
    <w:rsid w:val="003D2BAC"/>
    <w:rsid w:val="003D42BC"/>
    <w:rsid w:val="003D465E"/>
    <w:rsid w:val="003D47DC"/>
    <w:rsid w:val="003D5F79"/>
    <w:rsid w:val="003D7652"/>
    <w:rsid w:val="003D7B83"/>
    <w:rsid w:val="003E019D"/>
    <w:rsid w:val="003E124C"/>
    <w:rsid w:val="003E1415"/>
    <w:rsid w:val="003E4482"/>
    <w:rsid w:val="003E5EAE"/>
    <w:rsid w:val="003E6B48"/>
    <w:rsid w:val="003E7957"/>
    <w:rsid w:val="003F383B"/>
    <w:rsid w:val="003F47CD"/>
    <w:rsid w:val="003F4D51"/>
    <w:rsid w:val="003F54AE"/>
    <w:rsid w:val="003F5747"/>
    <w:rsid w:val="003F7289"/>
    <w:rsid w:val="0040150A"/>
    <w:rsid w:val="0040173D"/>
    <w:rsid w:val="004023BB"/>
    <w:rsid w:val="00403C40"/>
    <w:rsid w:val="00404E53"/>
    <w:rsid w:val="004051DE"/>
    <w:rsid w:val="0040650B"/>
    <w:rsid w:val="0040678E"/>
    <w:rsid w:val="00407792"/>
    <w:rsid w:val="004103F8"/>
    <w:rsid w:val="00412A10"/>
    <w:rsid w:val="00412FC8"/>
    <w:rsid w:val="00413D1C"/>
    <w:rsid w:val="004145DD"/>
    <w:rsid w:val="0041658B"/>
    <w:rsid w:val="004227CC"/>
    <w:rsid w:val="00425032"/>
    <w:rsid w:val="00425ADB"/>
    <w:rsid w:val="00425F8A"/>
    <w:rsid w:val="00426B92"/>
    <w:rsid w:val="0043262F"/>
    <w:rsid w:val="00433382"/>
    <w:rsid w:val="004338B9"/>
    <w:rsid w:val="00433DC8"/>
    <w:rsid w:val="0043497B"/>
    <w:rsid w:val="00434A9E"/>
    <w:rsid w:val="00436A1B"/>
    <w:rsid w:val="00440301"/>
    <w:rsid w:val="0044036F"/>
    <w:rsid w:val="00440FC4"/>
    <w:rsid w:val="0044146A"/>
    <w:rsid w:val="004418F6"/>
    <w:rsid w:val="0044292D"/>
    <w:rsid w:val="00444B55"/>
    <w:rsid w:val="00444C45"/>
    <w:rsid w:val="004476D8"/>
    <w:rsid w:val="0045221C"/>
    <w:rsid w:val="0045226D"/>
    <w:rsid w:val="00453EA7"/>
    <w:rsid w:val="004545D1"/>
    <w:rsid w:val="00454881"/>
    <w:rsid w:val="00457542"/>
    <w:rsid w:val="00457AC2"/>
    <w:rsid w:val="00462F89"/>
    <w:rsid w:val="00463A2C"/>
    <w:rsid w:val="00463E08"/>
    <w:rsid w:val="00466219"/>
    <w:rsid w:val="004678F2"/>
    <w:rsid w:val="00470E84"/>
    <w:rsid w:val="00471303"/>
    <w:rsid w:val="00471788"/>
    <w:rsid w:val="00473803"/>
    <w:rsid w:val="00473B5E"/>
    <w:rsid w:val="00473E59"/>
    <w:rsid w:val="0047457D"/>
    <w:rsid w:val="004763E6"/>
    <w:rsid w:val="004771AB"/>
    <w:rsid w:val="00480D36"/>
    <w:rsid w:val="004829DC"/>
    <w:rsid w:val="00483B6E"/>
    <w:rsid w:val="00483F95"/>
    <w:rsid w:val="004843BC"/>
    <w:rsid w:val="00486300"/>
    <w:rsid w:val="0049094A"/>
    <w:rsid w:val="004919FD"/>
    <w:rsid w:val="00492EA6"/>
    <w:rsid w:val="00493DC0"/>
    <w:rsid w:val="00494D25"/>
    <w:rsid w:val="00494EF5"/>
    <w:rsid w:val="00495A9E"/>
    <w:rsid w:val="00496B59"/>
    <w:rsid w:val="004979A5"/>
    <w:rsid w:val="004A119A"/>
    <w:rsid w:val="004A1942"/>
    <w:rsid w:val="004A3357"/>
    <w:rsid w:val="004A3633"/>
    <w:rsid w:val="004A6565"/>
    <w:rsid w:val="004A7816"/>
    <w:rsid w:val="004B1EB2"/>
    <w:rsid w:val="004B3FEE"/>
    <w:rsid w:val="004B5B00"/>
    <w:rsid w:val="004B65FD"/>
    <w:rsid w:val="004B713D"/>
    <w:rsid w:val="004C1FF0"/>
    <w:rsid w:val="004C2EA2"/>
    <w:rsid w:val="004C4271"/>
    <w:rsid w:val="004C56F5"/>
    <w:rsid w:val="004C584F"/>
    <w:rsid w:val="004D267F"/>
    <w:rsid w:val="004D72C4"/>
    <w:rsid w:val="004D7949"/>
    <w:rsid w:val="004D7B6A"/>
    <w:rsid w:val="004E02EA"/>
    <w:rsid w:val="004E1A8E"/>
    <w:rsid w:val="004E1E2E"/>
    <w:rsid w:val="004E31CD"/>
    <w:rsid w:val="004E4311"/>
    <w:rsid w:val="004E48F3"/>
    <w:rsid w:val="004E6035"/>
    <w:rsid w:val="004E6B6D"/>
    <w:rsid w:val="004F12A0"/>
    <w:rsid w:val="004F12CB"/>
    <w:rsid w:val="004F1366"/>
    <w:rsid w:val="004F1F7C"/>
    <w:rsid w:val="004F255C"/>
    <w:rsid w:val="004F4F10"/>
    <w:rsid w:val="004F5D66"/>
    <w:rsid w:val="004F5F89"/>
    <w:rsid w:val="0050185F"/>
    <w:rsid w:val="00502CBA"/>
    <w:rsid w:val="00506F91"/>
    <w:rsid w:val="00511B76"/>
    <w:rsid w:val="005121CB"/>
    <w:rsid w:val="005126EC"/>
    <w:rsid w:val="005134C6"/>
    <w:rsid w:val="0051414A"/>
    <w:rsid w:val="005149D9"/>
    <w:rsid w:val="00514F2A"/>
    <w:rsid w:val="00515925"/>
    <w:rsid w:val="00515D79"/>
    <w:rsid w:val="00517EE1"/>
    <w:rsid w:val="00523EC9"/>
    <w:rsid w:val="00525CE5"/>
    <w:rsid w:val="0052622B"/>
    <w:rsid w:val="0052629D"/>
    <w:rsid w:val="00526517"/>
    <w:rsid w:val="00527EBB"/>
    <w:rsid w:val="005334C3"/>
    <w:rsid w:val="00536C45"/>
    <w:rsid w:val="00540566"/>
    <w:rsid w:val="00540C60"/>
    <w:rsid w:val="00541DE1"/>
    <w:rsid w:val="0054350F"/>
    <w:rsid w:val="005439F8"/>
    <w:rsid w:val="00543F79"/>
    <w:rsid w:val="005452E2"/>
    <w:rsid w:val="00546AAC"/>
    <w:rsid w:val="00547883"/>
    <w:rsid w:val="0055089B"/>
    <w:rsid w:val="00550F37"/>
    <w:rsid w:val="00551DB9"/>
    <w:rsid w:val="00555B0F"/>
    <w:rsid w:val="00555FD3"/>
    <w:rsid w:val="0055606F"/>
    <w:rsid w:val="005565BE"/>
    <w:rsid w:val="0055682F"/>
    <w:rsid w:val="00556E9F"/>
    <w:rsid w:val="00560AA1"/>
    <w:rsid w:val="00562602"/>
    <w:rsid w:val="00563EF7"/>
    <w:rsid w:val="005658E8"/>
    <w:rsid w:val="005660D6"/>
    <w:rsid w:val="00566530"/>
    <w:rsid w:val="00570D53"/>
    <w:rsid w:val="00573052"/>
    <w:rsid w:val="005739D7"/>
    <w:rsid w:val="00573F75"/>
    <w:rsid w:val="00574324"/>
    <w:rsid w:val="00575E86"/>
    <w:rsid w:val="00576545"/>
    <w:rsid w:val="0057657B"/>
    <w:rsid w:val="00576842"/>
    <w:rsid w:val="00576E6D"/>
    <w:rsid w:val="00577F06"/>
    <w:rsid w:val="005807A9"/>
    <w:rsid w:val="00583165"/>
    <w:rsid w:val="005842F6"/>
    <w:rsid w:val="00584B74"/>
    <w:rsid w:val="00584D08"/>
    <w:rsid w:val="00584DCD"/>
    <w:rsid w:val="0058547B"/>
    <w:rsid w:val="00586772"/>
    <w:rsid w:val="005869F9"/>
    <w:rsid w:val="0059331B"/>
    <w:rsid w:val="005939C4"/>
    <w:rsid w:val="00593B08"/>
    <w:rsid w:val="005947A7"/>
    <w:rsid w:val="00596B3A"/>
    <w:rsid w:val="0059779B"/>
    <w:rsid w:val="005A1F41"/>
    <w:rsid w:val="005A2A63"/>
    <w:rsid w:val="005A2EF4"/>
    <w:rsid w:val="005A54DF"/>
    <w:rsid w:val="005A5716"/>
    <w:rsid w:val="005A6390"/>
    <w:rsid w:val="005A7FD1"/>
    <w:rsid w:val="005B0833"/>
    <w:rsid w:val="005B2E25"/>
    <w:rsid w:val="005B3C4E"/>
    <w:rsid w:val="005B412F"/>
    <w:rsid w:val="005B44E9"/>
    <w:rsid w:val="005B44EE"/>
    <w:rsid w:val="005B498E"/>
    <w:rsid w:val="005B4EFD"/>
    <w:rsid w:val="005B5E0A"/>
    <w:rsid w:val="005B7C4A"/>
    <w:rsid w:val="005C202C"/>
    <w:rsid w:val="005C245C"/>
    <w:rsid w:val="005C32A0"/>
    <w:rsid w:val="005C32F7"/>
    <w:rsid w:val="005C51D0"/>
    <w:rsid w:val="005D139F"/>
    <w:rsid w:val="005D1AEC"/>
    <w:rsid w:val="005D227F"/>
    <w:rsid w:val="005D3D82"/>
    <w:rsid w:val="005D4C72"/>
    <w:rsid w:val="005D6779"/>
    <w:rsid w:val="005D6A3E"/>
    <w:rsid w:val="005E12BE"/>
    <w:rsid w:val="005E4700"/>
    <w:rsid w:val="005E47C2"/>
    <w:rsid w:val="005E4F11"/>
    <w:rsid w:val="005E5FE0"/>
    <w:rsid w:val="005E76C5"/>
    <w:rsid w:val="005E79AB"/>
    <w:rsid w:val="005F1056"/>
    <w:rsid w:val="005F1182"/>
    <w:rsid w:val="005F3715"/>
    <w:rsid w:val="005F474A"/>
    <w:rsid w:val="005F6F21"/>
    <w:rsid w:val="005F7691"/>
    <w:rsid w:val="005F7849"/>
    <w:rsid w:val="00600C7C"/>
    <w:rsid w:val="0060133E"/>
    <w:rsid w:val="006014CF"/>
    <w:rsid w:val="00602379"/>
    <w:rsid w:val="006034A0"/>
    <w:rsid w:val="006052BF"/>
    <w:rsid w:val="00606542"/>
    <w:rsid w:val="00606E1B"/>
    <w:rsid w:val="0061142C"/>
    <w:rsid w:val="00611B1D"/>
    <w:rsid w:val="006127CF"/>
    <w:rsid w:val="0061294C"/>
    <w:rsid w:val="00614541"/>
    <w:rsid w:val="00614AF7"/>
    <w:rsid w:val="0061506E"/>
    <w:rsid w:val="006153A1"/>
    <w:rsid w:val="006164FC"/>
    <w:rsid w:val="006173C8"/>
    <w:rsid w:val="00617540"/>
    <w:rsid w:val="0062094C"/>
    <w:rsid w:val="00622B81"/>
    <w:rsid w:val="00623109"/>
    <w:rsid w:val="00623CF4"/>
    <w:rsid w:val="00623F61"/>
    <w:rsid w:val="006242F9"/>
    <w:rsid w:val="00625A74"/>
    <w:rsid w:val="00626314"/>
    <w:rsid w:val="00627F81"/>
    <w:rsid w:val="00631AAC"/>
    <w:rsid w:val="00632AE3"/>
    <w:rsid w:val="0063501E"/>
    <w:rsid w:val="00635195"/>
    <w:rsid w:val="00637183"/>
    <w:rsid w:val="00640D49"/>
    <w:rsid w:val="00641E3C"/>
    <w:rsid w:val="00642282"/>
    <w:rsid w:val="00644108"/>
    <w:rsid w:val="00650120"/>
    <w:rsid w:val="00650658"/>
    <w:rsid w:val="00652D68"/>
    <w:rsid w:val="006536DA"/>
    <w:rsid w:val="00653C53"/>
    <w:rsid w:val="00656BB5"/>
    <w:rsid w:val="00657296"/>
    <w:rsid w:val="006576D5"/>
    <w:rsid w:val="006600A9"/>
    <w:rsid w:val="00662358"/>
    <w:rsid w:val="0066364B"/>
    <w:rsid w:val="00665C7A"/>
    <w:rsid w:val="00665FEB"/>
    <w:rsid w:val="00666955"/>
    <w:rsid w:val="00667251"/>
    <w:rsid w:val="00667AC0"/>
    <w:rsid w:val="00671118"/>
    <w:rsid w:val="00674A3B"/>
    <w:rsid w:val="00674C3F"/>
    <w:rsid w:val="0067522E"/>
    <w:rsid w:val="00675B68"/>
    <w:rsid w:val="0067724B"/>
    <w:rsid w:val="0067780E"/>
    <w:rsid w:val="00677DF1"/>
    <w:rsid w:val="0068280A"/>
    <w:rsid w:val="0068500D"/>
    <w:rsid w:val="00685DFA"/>
    <w:rsid w:val="0068617B"/>
    <w:rsid w:val="006902FB"/>
    <w:rsid w:val="0069033A"/>
    <w:rsid w:val="00690A96"/>
    <w:rsid w:val="006913C4"/>
    <w:rsid w:val="0069208F"/>
    <w:rsid w:val="00692B89"/>
    <w:rsid w:val="006935B0"/>
    <w:rsid w:val="006941D9"/>
    <w:rsid w:val="00694943"/>
    <w:rsid w:val="006951ED"/>
    <w:rsid w:val="0069547B"/>
    <w:rsid w:val="00695496"/>
    <w:rsid w:val="006958DA"/>
    <w:rsid w:val="00695A3E"/>
    <w:rsid w:val="0069670E"/>
    <w:rsid w:val="006974E2"/>
    <w:rsid w:val="006A02FA"/>
    <w:rsid w:val="006A08B2"/>
    <w:rsid w:val="006A0E88"/>
    <w:rsid w:val="006A2441"/>
    <w:rsid w:val="006A24BB"/>
    <w:rsid w:val="006A27D7"/>
    <w:rsid w:val="006A4179"/>
    <w:rsid w:val="006A4B2B"/>
    <w:rsid w:val="006A500C"/>
    <w:rsid w:val="006A5E01"/>
    <w:rsid w:val="006A7014"/>
    <w:rsid w:val="006A7D31"/>
    <w:rsid w:val="006B012B"/>
    <w:rsid w:val="006B0AD0"/>
    <w:rsid w:val="006B282C"/>
    <w:rsid w:val="006B2F49"/>
    <w:rsid w:val="006B4750"/>
    <w:rsid w:val="006B518A"/>
    <w:rsid w:val="006B6617"/>
    <w:rsid w:val="006B7160"/>
    <w:rsid w:val="006B71B2"/>
    <w:rsid w:val="006B73F0"/>
    <w:rsid w:val="006B748A"/>
    <w:rsid w:val="006B7E5E"/>
    <w:rsid w:val="006C0D2A"/>
    <w:rsid w:val="006C1A8A"/>
    <w:rsid w:val="006C2C1C"/>
    <w:rsid w:val="006C3289"/>
    <w:rsid w:val="006C4AC2"/>
    <w:rsid w:val="006C506F"/>
    <w:rsid w:val="006C66EA"/>
    <w:rsid w:val="006D07C8"/>
    <w:rsid w:val="006D20B7"/>
    <w:rsid w:val="006D21E3"/>
    <w:rsid w:val="006D5676"/>
    <w:rsid w:val="006D5C86"/>
    <w:rsid w:val="006D647B"/>
    <w:rsid w:val="006D67F4"/>
    <w:rsid w:val="006D6A29"/>
    <w:rsid w:val="006E1DA5"/>
    <w:rsid w:val="006E2C21"/>
    <w:rsid w:val="006E2D15"/>
    <w:rsid w:val="006E416E"/>
    <w:rsid w:val="006E4AA6"/>
    <w:rsid w:val="006E5ADC"/>
    <w:rsid w:val="006E5CF1"/>
    <w:rsid w:val="006E6626"/>
    <w:rsid w:val="006E7364"/>
    <w:rsid w:val="006E75DD"/>
    <w:rsid w:val="006F17AD"/>
    <w:rsid w:val="006F3A15"/>
    <w:rsid w:val="006F3C8A"/>
    <w:rsid w:val="006F3FC8"/>
    <w:rsid w:val="006F52D0"/>
    <w:rsid w:val="00700924"/>
    <w:rsid w:val="007012D7"/>
    <w:rsid w:val="0070164A"/>
    <w:rsid w:val="00701754"/>
    <w:rsid w:val="00702256"/>
    <w:rsid w:val="00704EA7"/>
    <w:rsid w:val="00710278"/>
    <w:rsid w:val="0071045D"/>
    <w:rsid w:val="00711836"/>
    <w:rsid w:val="00715EF8"/>
    <w:rsid w:val="00716EDB"/>
    <w:rsid w:val="00721357"/>
    <w:rsid w:val="007232C7"/>
    <w:rsid w:val="007239E7"/>
    <w:rsid w:val="00725486"/>
    <w:rsid w:val="00725E6D"/>
    <w:rsid w:val="00725F32"/>
    <w:rsid w:val="00727E6D"/>
    <w:rsid w:val="0073084F"/>
    <w:rsid w:val="00730AD6"/>
    <w:rsid w:val="00731492"/>
    <w:rsid w:val="00732AD5"/>
    <w:rsid w:val="00733649"/>
    <w:rsid w:val="00733F4C"/>
    <w:rsid w:val="00734553"/>
    <w:rsid w:val="00734AA6"/>
    <w:rsid w:val="00734CC9"/>
    <w:rsid w:val="0073501D"/>
    <w:rsid w:val="007359CB"/>
    <w:rsid w:val="0073623C"/>
    <w:rsid w:val="00736DC2"/>
    <w:rsid w:val="007401EA"/>
    <w:rsid w:val="00742B33"/>
    <w:rsid w:val="0074441D"/>
    <w:rsid w:val="00744CED"/>
    <w:rsid w:val="00745835"/>
    <w:rsid w:val="00745A82"/>
    <w:rsid w:val="0074649E"/>
    <w:rsid w:val="00747667"/>
    <w:rsid w:val="00747BF4"/>
    <w:rsid w:val="007517B2"/>
    <w:rsid w:val="007519E3"/>
    <w:rsid w:val="00751B11"/>
    <w:rsid w:val="0075217E"/>
    <w:rsid w:val="0075373B"/>
    <w:rsid w:val="00753A7E"/>
    <w:rsid w:val="007564DC"/>
    <w:rsid w:val="0075653E"/>
    <w:rsid w:val="007566A8"/>
    <w:rsid w:val="007572AD"/>
    <w:rsid w:val="00757F53"/>
    <w:rsid w:val="00761C83"/>
    <w:rsid w:val="007629D1"/>
    <w:rsid w:val="00764A3E"/>
    <w:rsid w:val="00764D6A"/>
    <w:rsid w:val="00764DF1"/>
    <w:rsid w:val="00765DF5"/>
    <w:rsid w:val="00767574"/>
    <w:rsid w:val="007720B5"/>
    <w:rsid w:val="00773730"/>
    <w:rsid w:val="00773955"/>
    <w:rsid w:val="00774A7F"/>
    <w:rsid w:val="00775109"/>
    <w:rsid w:val="007763C9"/>
    <w:rsid w:val="007771E8"/>
    <w:rsid w:val="0078178B"/>
    <w:rsid w:val="00782895"/>
    <w:rsid w:val="00783FCF"/>
    <w:rsid w:val="007855C0"/>
    <w:rsid w:val="00785A44"/>
    <w:rsid w:val="00785C90"/>
    <w:rsid w:val="0078660E"/>
    <w:rsid w:val="00786963"/>
    <w:rsid w:val="007879CD"/>
    <w:rsid w:val="00787A89"/>
    <w:rsid w:val="00790232"/>
    <w:rsid w:val="00790C7A"/>
    <w:rsid w:val="007913FE"/>
    <w:rsid w:val="007926A9"/>
    <w:rsid w:val="00792A26"/>
    <w:rsid w:val="00792DD1"/>
    <w:rsid w:val="0079476B"/>
    <w:rsid w:val="007951DD"/>
    <w:rsid w:val="00795200"/>
    <w:rsid w:val="00795B19"/>
    <w:rsid w:val="00796200"/>
    <w:rsid w:val="007A03BB"/>
    <w:rsid w:val="007A0945"/>
    <w:rsid w:val="007A187E"/>
    <w:rsid w:val="007A1C77"/>
    <w:rsid w:val="007A1ECC"/>
    <w:rsid w:val="007A2A06"/>
    <w:rsid w:val="007A2B1A"/>
    <w:rsid w:val="007A4999"/>
    <w:rsid w:val="007A64BC"/>
    <w:rsid w:val="007A6537"/>
    <w:rsid w:val="007A6FCB"/>
    <w:rsid w:val="007A7B6A"/>
    <w:rsid w:val="007B0BD8"/>
    <w:rsid w:val="007B12FD"/>
    <w:rsid w:val="007B3508"/>
    <w:rsid w:val="007B3DAA"/>
    <w:rsid w:val="007B4474"/>
    <w:rsid w:val="007B4543"/>
    <w:rsid w:val="007B5513"/>
    <w:rsid w:val="007B6E00"/>
    <w:rsid w:val="007B6F90"/>
    <w:rsid w:val="007B735E"/>
    <w:rsid w:val="007C0773"/>
    <w:rsid w:val="007C255D"/>
    <w:rsid w:val="007C2D0B"/>
    <w:rsid w:val="007C4BFD"/>
    <w:rsid w:val="007C5113"/>
    <w:rsid w:val="007C7143"/>
    <w:rsid w:val="007D0764"/>
    <w:rsid w:val="007D0A2D"/>
    <w:rsid w:val="007D1F0B"/>
    <w:rsid w:val="007D26CF"/>
    <w:rsid w:val="007D45B6"/>
    <w:rsid w:val="007E006F"/>
    <w:rsid w:val="007E2C9D"/>
    <w:rsid w:val="007E30CC"/>
    <w:rsid w:val="007E59BD"/>
    <w:rsid w:val="007E68B4"/>
    <w:rsid w:val="007E76A2"/>
    <w:rsid w:val="007F0752"/>
    <w:rsid w:val="007F1846"/>
    <w:rsid w:val="007F1943"/>
    <w:rsid w:val="007F228E"/>
    <w:rsid w:val="007F2D2C"/>
    <w:rsid w:val="007F414E"/>
    <w:rsid w:val="007F4998"/>
    <w:rsid w:val="007F57F8"/>
    <w:rsid w:val="007F7437"/>
    <w:rsid w:val="008011A5"/>
    <w:rsid w:val="00801356"/>
    <w:rsid w:val="00801BF2"/>
    <w:rsid w:val="00801D27"/>
    <w:rsid w:val="00802DAA"/>
    <w:rsid w:val="0080516E"/>
    <w:rsid w:val="00806F7D"/>
    <w:rsid w:val="008104A3"/>
    <w:rsid w:val="00811613"/>
    <w:rsid w:val="00811D08"/>
    <w:rsid w:val="00812795"/>
    <w:rsid w:val="00815471"/>
    <w:rsid w:val="0081577B"/>
    <w:rsid w:val="00816F93"/>
    <w:rsid w:val="0081720E"/>
    <w:rsid w:val="0081761B"/>
    <w:rsid w:val="008177B7"/>
    <w:rsid w:val="00820440"/>
    <w:rsid w:val="00820F09"/>
    <w:rsid w:val="00821276"/>
    <w:rsid w:val="008212A8"/>
    <w:rsid w:val="008225EF"/>
    <w:rsid w:val="00823882"/>
    <w:rsid w:val="00824033"/>
    <w:rsid w:val="008240FF"/>
    <w:rsid w:val="008243D0"/>
    <w:rsid w:val="008249AE"/>
    <w:rsid w:val="00825078"/>
    <w:rsid w:val="00825D4A"/>
    <w:rsid w:val="00826299"/>
    <w:rsid w:val="00826A91"/>
    <w:rsid w:val="00827632"/>
    <w:rsid w:val="00827793"/>
    <w:rsid w:val="00827F1D"/>
    <w:rsid w:val="008309C0"/>
    <w:rsid w:val="00831E99"/>
    <w:rsid w:val="0083287E"/>
    <w:rsid w:val="00833C55"/>
    <w:rsid w:val="00835616"/>
    <w:rsid w:val="00835C48"/>
    <w:rsid w:val="008408E8"/>
    <w:rsid w:val="0084136A"/>
    <w:rsid w:val="0084180A"/>
    <w:rsid w:val="00841C75"/>
    <w:rsid w:val="00842C1B"/>
    <w:rsid w:val="0084472F"/>
    <w:rsid w:val="008454B5"/>
    <w:rsid w:val="008475A4"/>
    <w:rsid w:val="0084777A"/>
    <w:rsid w:val="00847895"/>
    <w:rsid w:val="00851D63"/>
    <w:rsid w:val="00852205"/>
    <w:rsid w:val="00853858"/>
    <w:rsid w:val="00853FE1"/>
    <w:rsid w:val="0085441B"/>
    <w:rsid w:val="00854A27"/>
    <w:rsid w:val="00855EC3"/>
    <w:rsid w:val="00856CDC"/>
    <w:rsid w:val="00860972"/>
    <w:rsid w:val="00860CC6"/>
    <w:rsid w:val="00860E65"/>
    <w:rsid w:val="00861047"/>
    <w:rsid w:val="0086147A"/>
    <w:rsid w:val="00862816"/>
    <w:rsid w:val="0086308C"/>
    <w:rsid w:val="008646F9"/>
    <w:rsid w:val="00871451"/>
    <w:rsid w:val="00875252"/>
    <w:rsid w:val="00875A73"/>
    <w:rsid w:val="00876038"/>
    <w:rsid w:val="0087667A"/>
    <w:rsid w:val="00876911"/>
    <w:rsid w:val="008775F4"/>
    <w:rsid w:val="00877A1F"/>
    <w:rsid w:val="00877F96"/>
    <w:rsid w:val="00880455"/>
    <w:rsid w:val="00881947"/>
    <w:rsid w:val="008819F1"/>
    <w:rsid w:val="00881E0C"/>
    <w:rsid w:val="008821C2"/>
    <w:rsid w:val="00883EEE"/>
    <w:rsid w:val="00885FA8"/>
    <w:rsid w:val="00886660"/>
    <w:rsid w:val="00887BC4"/>
    <w:rsid w:val="00887E6A"/>
    <w:rsid w:val="00887EA3"/>
    <w:rsid w:val="008907AD"/>
    <w:rsid w:val="00891081"/>
    <w:rsid w:val="00892493"/>
    <w:rsid w:val="008930C5"/>
    <w:rsid w:val="008937E9"/>
    <w:rsid w:val="00893868"/>
    <w:rsid w:val="0089542B"/>
    <w:rsid w:val="008956E5"/>
    <w:rsid w:val="00896EC1"/>
    <w:rsid w:val="00896F53"/>
    <w:rsid w:val="00896FA0"/>
    <w:rsid w:val="0089770D"/>
    <w:rsid w:val="008A09FA"/>
    <w:rsid w:val="008A4EB0"/>
    <w:rsid w:val="008A500F"/>
    <w:rsid w:val="008A7004"/>
    <w:rsid w:val="008A7CA7"/>
    <w:rsid w:val="008A7E00"/>
    <w:rsid w:val="008B127E"/>
    <w:rsid w:val="008B18C7"/>
    <w:rsid w:val="008B6741"/>
    <w:rsid w:val="008B79C8"/>
    <w:rsid w:val="008C2754"/>
    <w:rsid w:val="008C2D98"/>
    <w:rsid w:val="008C308B"/>
    <w:rsid w:val="008C542E"/>
    <w:rsid w:val="008C6DA7"/>
    <w:rsid w:val="008C6EB3"/>
    <w:rsid w:val="008C6F81"/>
    <w:rsid w:val="008C7BFE"/>
    <w:rsid w:val="008D0AD5"/>
    <w:rsid w:val="008D1CD8"/>
    <w:rsid w:val="008D262E"/>
    <w:rsid w:val="008D2C88"/>
    <w:rsid w:val="008D3767"/>
    <w:rsid w:val="008D3B39"/>
    <w:rsid w:val="008D3F8B"/>
    <w:rsid w:val="008D4324"/>
    <w:rsid w:val="008D4FC2"/>
    <w:rsid w:val="008D5535"/>
    <w:rsid w:val="008D5DF3"/>
    <w:rsid w:val="008D6FC6"/>
    <w:rsid w:val="008E0BA3"/>
    <w:rsid w:val="008E0EB9"/>
    <w:rsid w:val="008E132D"/>
    <w:rsid w:val="008E2FCE"/>
    <w:rsid w:val="008E38BB"/>
    <w:rsid w:val="008E39A8"/>
    <w:rsid w:val="008E3A1A"/>
    <w:rsid w:val="008E4CC3"/>
    <w:rsid w:val="008E68C5"/>
    <w:rsid w:val="008F1CA6"/>
    <w:rsid w:val="008F34AA"/>
    <w:rsid w:val="008F377E"/>
    <w:rsid w:val="008F4194"/>
    <w:rsid w:val="008F5C5E"/>
    <w:rsid w:val="008F6148"/>
    <w:rsid w:val="008F681C"/>
    <w:rsid w:val="0090075D"/>
    <w:rsid w:val="00911592"/>
    <w:rsid w:val="00911F9D"/>
    <w:rsid w:val="00912380"/>
    <w:rsid w:val="009126AF"/>
    <w:rsid w:val="009129C0"/>
    <w:rsid w:val="00912A7D"/>
    <w:rsid w:val="00913271"/>
    <w:rsid w:val="00914FBE"/>
    <w:rsid w:val="00915C58"/>
    <w:rsid w:val="00916DC4"/>
    <w:rsid w:val="0091727F"/>
    <w:rsid w:val="0092022A"/>
    <w:rsid w:val="00920270"/>
    <w:rsid w:val="00923046"/>
    <w:rsid w:val="009232D7"/>
    <w:rsid w:val="0092333D"/>
    <w:rsid w:val="00923F67"/>
    <w:rsid w:val="00924B04"/>
    <w:rsid w:val="0092615C"/>
    <w:rsid w:val="009277C3"/>
    <w:rsid w:val="00931F8B"/>
    <w:rsid w:val="009331A0"/>
    <w:rsid w:val="00933A52"/>
    <w:rsid w:val="0093400B"/>
    <w:rsid w:val="00935B35"/>
    <w:rsid w:val="00936EFC"/>
    <w:rsid w:val="00937E4A"/>
    <w:rsid w:val="009410CC"/>
    <w:rsid w:val="00941A6B"/>
    <w:rsid w:val="00941CBF"/>
    <w:rsid w:val="00941ED4"/>
    <w:rsid w:val="009430F6"/>
    <w:rsid w:val="009438DB"/>
    <w:rsid w:val="00943F9D"/>
    <w:rsid w:val="0094441A"/>
    <w:rsid w:val="009466A4"/>
    <w:rsid w:val="00951139"/>
    <w:rsid w:val="00953D22"/>
    <w:rsid w:val="00953F1F"/>
    <w:rsid w:val="009553F0"/>
    <w:rsid w:val="009554AD"/>
    <w:rsid w:val="00955D06"/>
    <w:rsid w:val="009563BD"/>
    <w:rsid w:val="009568C3"/>
    <w:rsid w:val="00960053"/>
    <w:rsid w:val="009602AB"/>
    <w:rsid w:val="00960FA0"/>
    <w:rsid w:val="009610E1"/>
    <w:rsid w:val="00961C88"/>
    <w:rsid w:val="009626DA"/>
    <w:rsid w:val="00963979"/>
    <w:rsid w:val="00963E2B"/>
    <w:rsid w:val="0096464E"/>
    <w:rsid w:val="009650FB"/>
    <w:rsid w:val="009651F5"/>
    <w:rsid w:val="0096531B"/>
    <w:rsid w:val="00965EF2"/>
    <w:rsid w:val="00966312"/>
    <w:rsid w:val="0097121D"/>
    <w:rsid w:val="0097278D"/>
    <w:rsid w:val="00972E45"/>
    <w:rsid w:val="009775DD"/>
    <w:rsid w:val="00977C48"/>
    <w:rsid w:val="00981220"/>
    <w:rsid w:val="00981980"/>
    <w:rsid w:val="00981E1B"/>
    <w:rsid w:val="00983130"/>
    <w:rsid w:val="009845D5"/>
    <w:rsid w:val="00985AA2"/>
    <w:rsid w:val="00990F07"/>
    <w:rsid w:val="00992D9B"/>
    <w:rsid w:val="00993B5A"/>
    <w:rsid w:val="00993E2B"/>
    <w:rsid w:val="00995198"/>
    <w:rsid w:val="0099520C"/>
    <w:rsid w:val="009952BF"/>
    <w:rsid w:val="0099668C"/>
    <w:rsid w:val="0099776D"/>
    <w:rsid w:val="009A0D9D"/>
    <w:rsid w:val="009A0DA2"/>
    <w:rsid w:val="009A0DB2"/>
    <w:rsid w:val="009A129B"/>
    <w:rsid w:val="009A1DAD"/>
    <w:rsid w:val="009A1DB0"/>
    <w:rsid w:val="009A213D"/>
    <w:rsid w:val="009A42C0"/>
    <w:rsid w:val="009A5710"/>
    <w:rsid w:val="009A6F11"/>
    <w:rsid w:val="009A6FA6"/>
    <w:rsid w:val="009A7277"/>
    <w:rsid w:val="009A768D"/>
    <w:rsid w:val="009A775D"/>
    <w:rsid w:val="009A7B1D"/>
    <w:rsid w:val="009A7D44"/>
    <w:rsid w:val="009B0D68"/>
    <w:rsid w:val="009B2913"/>
    <w:rsid w:val="009B2D11"/>
    <w:rsid w:val="009B3F87"/>
    <w:rsid w:val="009B4F55"/>
    <w:rsid w:val="009B7CD3"/>
    <w:rsid w:val="009C0036"/>
    <w:rsid w:val="009C0911"/>
    <w:rsid w:val="009C15B2"/>
    <w:rsid w:val="009C1F00"/>
    <w:rsid w:val="009C2E0D"/>
    <w:rsid w:val="009C3A07"/>
    <w:rsid w:val="009C3EC2"/>
    <w:rsid w:val="009C482D"/>
    <w:rsid w:val="009C6476"/>
    <w:rsid w:val="009D162A"/>
    <w:rsid w:val="009D26C9"/>
    <w:rsid w:val="009D4324"/>
    <w:rsid w:val="009D7D4D"/>
    <w:rsid w:val="009E0D59"/>
    <w:rsid w:val="009E1036"/>
    <w:rsid w:val="009E11F9"/>
    <w:rsid w:val="009E1463"/>
    <w:rsid w:val="009E1B86"/>
    <w:rsid w:val="009E33C9"/>
    <w:rsid w:val="009E4092"/>
    <w:rsid w:val="009E602E"/>
    <w:rsid w:val="009F014B"/>
    <w:rsid w:val="009F163E"/>
    <w:rsid w:val="009F2BE5"/>
    <w:rsid w:val="009F357C"/>
    <w:rsid w:val="009F3A11"/>
    <w:rsid w:val="009F4CA3"/>
    <w:rsid w:val="009F6761"/>
    <w:rsid w:val="009F6FB3"/>
    <w:rsid w:val="009F781B"/>
    <w:rsid w:val="00A03DAB"/>
    <w:rsid w:val="00A0519B"/>
    <w:rsid w:val="00A068AE"/>
    <w:rsid w:val="00A06FB5"/>
    <w:rsid w:val="00A12448"/>
    <w:rsid w:val="00A13365"/>
    <w:rsid w:val="00A148B2"/>
    <w:rsid w:val="00A14B1B"/>
    <w:rsid w:val="00A1710A"/>
    <w:rsid w:val="00A17BC1"/>
    <w:rsid w:val="00A20A34"/>
    <w:rsid w:val="00A216E5"/>
    <w:rsid w:val="00A2234F"/>
    <w:rsid w:val="00A22572"/>
    <w:rsid w:val="00A22700"/>
    <w:rsid w:val="00A22FEF"/>
    <w:rsid w:val="00A23ECA"/>
    <w:rsid w:val="00A24697"/>
    <w:rsid w:val="00A24703"/>
    <w:rsid w:val="00A24D0D"/>
    <w:rsid w:val="00A24F23"/>
    <w:rsid w:val="00A25053"/>
    <w:rsid w:val="00A25121"/>
    <w:rsid w:val="00A26001"/>
    <w:rsid w:val="00A26565"/>
    <w:rsid w:val="00A27024"/>
    <w:rsid w:val="00A272E4"/>
    <w:rsid w:val="00A27827"/>
    <w:rsid w:val="00A307CA"/>
    <w:rsid w:val="00A308C2"/>
    <w:rsid w:val="00A30AC4"/>
    <w:rsid w:val="00A30B53"/>
    <w:rsid w:val="00A31AB3"/>
    <w:rsid w:val="00A32AB6"/>
    <w:rsid w:val="00A32BE3"/>
    <w:rsid w:val="00A360FC"/>
    <w:rsid w:val="00A37675"/>
    <w:rsid w:val="00A3781F"/>
    <w:rsid w:val="00A40396"/>
    <w:rsid w:val="00A41C65"/>
    <w:rsid w:val="00A43F53"/>
    <w:rsid w:val="00A44738"/>
    <w:rsid w:val="00A457CD"/>
    <w:rsid w:val="00A4667F"/>
    <w:rsid w:val="00A47903"/>
    <w:rsid w:val="00A56716"/>
    <w:rsid w:val="00A616A4"/>
    <w:rsid w:val="00A621C8"/>
    <w:rsid w:val="00A627B6"/>
    <w:rsid w:val="00A62D4D"/>
    <w:rsid w:val="00A62E98"/>
    <w:rsid w:val="00A64499"/>
    <w:rsid w:val="00A64F35"/>
    <w:rsid w:val="00A66968"/>
    <w:rsid w:val="00A669D4"/>
    <w:rsid w:val="00A70B6A"/>
    <w:rsid w:val="00A70C96"/>
    <w:rsid w:val="00A71E3B"/>
    <w:rsid w:val="00A722E9"/>
    <w:rsid w:val="00A726B1"/>
    <w:rsid w:val="00A730E2"/>
    <w:rsid w:val="00A7423E"/>
    <w:rsid w:val="00A74372"/>
    <w:rsid w:val="00A762BB"/>
    <w:rsid w:val="00A80C47"/>
    <w:rsid w:val="00A81356"/>
    <w:rsid w:val="00A82F68"/>
    <w:rsid w:val="00A85C90"/>
    <w:rsid w:val="00A86D56"/>
    <w:rsid w:val="00A87461"/>
    <w:rsid w:val="00A87EB2"/>
    <w:rsid w:val="00A94CFF"/>
    <w:rsid w:val="00A9526A"/>
    <w:rsid w:val="00A95A45"/>
    <w:rsid w:val="00A96BE3"/>
    <w:rsid w:val="00AA0BC9"/>
    <w:rsid w:val="00AA29C3"/>
    <w:rsid w:val="00AA4C08"/>
    <w:rsid w:val="00AA594F"/>
    <w:rsid w:val="00AA5D4D"/>
    <w:rsid w:val="00AA62F1"/>
    <w:rsid w:val="00AB3499"/>
    <w:rsid w:val="00AB4A70"/>
    <w:rsid w:val="00AB63E2"/>
    <w:rsid w:val="00AB699D"/>
    <w:rsid w:val="00AB721C"/>
    <w:rsid w:val="00AC00D9"/>
    <w:rsid w:val="00AC02AA"/>
    <w:rsid w:val="00AC10CA"/>
    <w:rsid w:val="00AC11B8"/>
    <w:rsid w:val="00AC1725"/>
    <w:rsid w:val="00AC2E50"/>
    <w:rsid w:val="00AC356C"/>
    <w:rsid w:val="00AC4486"/>
    <w:rsid w:val="00AC4610"/>
    <w:rsid w:val="00AC51AA"/>
    <w:rsid w:val="00AD4011"/>
    <w:rsid w:val="00AD636C"/>
    <w:rsid w:val="00AD65FF"/>
    <w:rsid w:val="00AD693B"/>
    <w:rsid w:val="00AD7333"/>
    <w:rsid w:val="00AD756C"/>
    <w:rsid w:val="00AE03FF"/>
    <w:rsid w:val="00AE1287"/>
    <w:rsid w:val="00AE14AB"/>
    <w:rsid w:val="00AE157F"/>
    <w:rsid w:val="00AE2347"/>
    <w:rsid w:val="00AE2E65"/>
    <w:rsid w:val="00AE36D6"/>
    <w:rsid w:val="00AE3B9A"/>
    <w:rsid w:val="00AE48C6"/>
    <w:rsid w:val="00AE4BE2"/>
    <w:rsid w:val="00AE6726"/>
    <w:rsid w:val="00AF0D59"/>
    <w:rsid w:val="00AF4CE8"/>
    <w:rsid w:val="00AF5CC6"/>
    <w:rsid w:val="00AF7127"/>
    <w:rsid w:val="00AF76BC"/>
    <w:rsid w:val="00B00ECE"/>
    <w:rsid w:val="00B053A2"/>
    <w:rsid w:val="00B10C2F"/>
    <w:rsid w:val="00B1234D"/>
    <w:rsid w:val="00B123DE"/>
    <w:rsid w:val="00B13432"/>
    <w:rsid w:val="00B13996"/>
    <w:rsid w:val="00B142A1"/>
    <w:rsid w:val="00B20783"/>
    <w:rsid w:val="00B2146C"/>
    <w:rsid w:val="00B21FE9"/>
    <w:rsid w:val="00B22081"/>
    <w:rsid w:val="00B22267"/>
    <w:rsid w:val="00B23087"/>
    <w:rsid w:val="00B245BD"/>
    <w:rsid w:val="00B26A18"/>
    <w:rsid w:val="00B278B6"/>
    <w:rsid w:val="00B30E05"/>
    <w:rsid w:val="00B31016"/>
    <w:rsid w:val="00B31059"/>
    <w:rsid w:val="00B32380"/>
    <w:rsid w:val="00B332DC"/>
    <w:rsid w:val="00B34892"/>
    <w:rsid w:val="00B35287"/>
    <w:rsid w:val="00B3570B"/>
    <w:rsid w:val="00B357FD"/>
    <w:rsid w:val="00B35ACE"/>
    <w:rsid w:val="00B3667B"/>
    <w:rsid w:val="00B37431"/>
    <w:rsid w:val="00B42379"/>
    <w:rsid w:val="00B445E3"/>
    <w:rsid w:val="00B44934"/>
    <w:rsid w:val="00B44A46"/>
    <w:rsid w:val="00B45348"/>
    <w:rsid w:val="00B458FE"/>
    <w:rsid w:val="00B468AE"/>
    <w:rsid w:val="00B472F0"/>
    <w:rsid w:val="00B47491"/>
    <w:rsid w:val="00B504DA"/>
    <w:rsid w:val="00B5235B"/>
    <w:rsid w:val="00B5305F"/>
    <w:rsid w:val="00B55A81"/>
    <w:rsid w:val="00B55E68"/>
    <w:rsid w:val="00B561D3"/>
    <w:rsid w:val="00B57791"/>
    <w:rsid w:val="00B62ADD"/>
    <w:rsid w:val="00B63314"/>
    <w:rsid w:val="00B64187"/>
    <w:rsid w:val="00B64469"/>
    <w:rsid w:val="00B64A3A"/>
    <w:rsid w:val="00B662F1"/>
    <w:rsid w:val="00B67062"/>
    <w:rsid w:val="00B67657"/>
    <w:rsid w:val="00B677D7"/>
    <w:rsid w:val="00B71301"/>
    <w:rsid w:val="00B71D1F"/>
    <w:rsid w:val="00B71D4F"/>
    <w:rsid w:val="00B76B84"/>
    <w:rsid w:val="00B76D50"/>
    <w:rsid w:val="00B77453"/>
    <w:rsid w:val="00B77BF1"/>
    <w:rsid w:val="00B84860"/>
    <w:rsid w:val="00B85D45"/>
    <w:rsid w:val="00B860FE"/>
    <w:rsid w:val="00B865FC"/>
    <w:rsid w:val="00B86888"/>
    <w:rsid w:val="00B86AD9"/>
    <w:rsid w:val="00B900FD"/>
    <w:rsid w:val="00B905D1"/>
    <w:rsid w:val="00B90811"/>
    <w:rsid w:val="00B9186A"/>
    <w:rsid w:val="00B92D41"/>
    <w:rsid w:val="00B93792"/>
    <w:rsid w:val="00B940A2"/>
    <w:rsid w:val="00B946BD"/>
    <w:rsid w:val="00B96D1C"/>
    <w:rsid w:val="00BA08E3"/>
    <w:rsid w:val="00BA0A9E"/>
    <w:rsid w:val="00BA3016"/>
    <w:rsid w:val="00BA55B3"/>
    <w:rsid w:val="00BA6072"/>
    <w:rsid w:val="00BA6177"/>
    <w:rsid w:val="00BA63D0"/>
    <w:rsid w:val="00BA7279"/>
    <w:rsid w:val="00BA7468"/>
    <w:rsid w:val="00BB0CD5"/>
    <w:rsid w:val="00BB1294"/>
    <w:rsid w:val="00BB1620"/>
    <w:rsid w:val="00BB18F9"/>
    <w:rsid w:val="00BB2695"/>
    <w:rsid w:val="00BB2FA5"/>
    <w:rsid w:val="00BB3BE5"/>
    <w:rsid w:val="00BB410D"/>
    <w:rsid w:val="00BB488C"/>
    <w:rsid w:val="00BB5C08"/>
    <w:rsid w:val="00BB6824"/>
    <w:rsid w:val="00BB7A53"/>
    <w:rsid w:val="00BC1715"/>
    <w:rsid w:val="00BC4180"/>
    <w:rsid w:val="00BC53F4"/>
    <w:rsid w:val="00BC5CBB"/>
    <w:rsid w:val="00BC691C"/>
    <w:rsid w:val="00BC793B"/>
    <w:rsid w:val="00BD17E9"/>
    <w:rsid w:val="00BD1F81"/>
    <w:rsid w:val="00BD437D"/>
    <w:rsid w:val="00BD4B46"/>
    <w:rsid w:val="00BD51F4"/>
    <w:rsid w:val="00BD614D"/>
    <w:rsid w:val="00BD6238"/>
    <w:rsid w:val="00BD6BDF"/>
    <w:rsid w:val="00BD779B"/>
    <w:rsid w:val="00BD7B3F"/>
    <w:rsid w:val="00BD7C5E"/>
    <w:rsid w:val="00BE0AC8"/>
    <w:rsid w:val="00BE1F1B"/>
    <w:rsid w:val="00BE288D"/>
    <w:rsid w:val="00BE2F5F"/>
    <w:rsid w:val="00BE3A73"/>
    <w:rsid w:val="00BE54EB"/>
    <w:rsid w:val="00BE6BA8"/>
    <w:rsid w:val="00BF0213"/>
    <w:rsid w:val="00BF04C0"/>
    <w:rsid w:val="00BF3C12"/>
    <w:rsid w:val="00BF44ED"/>
    <w:rsid w:val="00BF45E0"/>
    <w:rsid w:val="00C01086"/>
    <w:rsid w:val="00C010DB"/>
    <w:rsid w:val="00C016DE"/>
    <w:rsid w:val="00C01965"/>
    <w:rsid w:val="00C02869"/>
    <w:rsid w:val="00C038EC"/>
    <w:rsid w:val="00C0395D"/>
    <w:rsid w:val="00C03A29"/>
    <w:rsid w:val="00C03DF3"/>
    <w:rsid w:val="00C0490E"/>
    <w:rsid w:val="00C05AFD"/>
    <w:rsid w:val="00C05FEE"/>
    <w:rsid w:val="00C06662"/>
    <w:rsid w:val="00C10291"/>
    <w:rsid w:val="00C102C3"/>
    <w:rsid w:val="00C106E5"/>
    <w:rsid w:val="00C113DB"/>
    <w:rsid w:val="00C127E0"/>
    <w:rsid w:val="00C12B0B"/>
    <w:rsid w:val="00C14BCD"/>
    <w:rsid w:val="00C17A14"/>
    <w:rsid w:val="00C206B8"/>
    <w:rsid w:val="00C22418"/>
    <w:rsid w:val="00C22CD7"/>
    <w:rsid w:val="00C24840"/>
    <w:rsid w:val="00C2696F"/>
    <w:rsid w:val="00C27220"/>
    <w:rsid w:val="00C2770A"/>
    <w:rsid w:val="00C309E2"/>
    <w:rsid w:val="00C30F0D"/>
    <w:rsid w:val="00C32191"/>
    <w:rsid w:val="00C3293D"/>
    <w:rsid w:val="00C32AE8"/>
    <w:rsid w:val="00C345F1"/>
    <w:rsid w:val="00C37978"/>
    <w:rsid w:val="00C40266"/>
    <w:rsid w:val="00C40CD5"/>
    <w:rsid w:val="00C414AA"/>
    <w:rsid w:val="00C426AF"/>
    <w:rsid w:val="00C42970"/>
    <w:rsid w:val="00C42AB3"/>
    <w:rsid w:val="00C4478C"/>
    <w:rsid w:val="00C45908"/>
    <w:rsid w:val="00C46616"/>
    <w:rsid w:val="00C46E87"/>
    <w:rsid w:val="00C47F7E"/>
    <w:rsid w:val="00C47FCB"/>
    <w:rsid w:val="00C51108"/>
    <w:rsid w:val="00C51184"/>
    <w:rsid w:val="00C521EC"/>
    <w:rsid w:val="00C5250C"/>
    <w:rsid w:val="00C53CA2"/>
    <w:rsid w:val="00C5718D"/>
    <w:rsid w:val="00C61098"/>
    <w:rsid w:val="00C63B66"/>
    <w:rsid w:val="00C63E04"/>
    <w:rsid w:val="00C674BD"/>
    <w:rsid w:val="00C72FED"/>
    <w:rsid w:val="00C73E87"/>
    <w:rsid w:val="00C761C1"/>
    <w:rsid w:val="00C76A7B"/>
    <w:rsid w:val="00C77CF9"/>
    <w:rsid w:val="00C80E65"/>
    <w:rsid w:val="00C810C3"/>
    <w:rsid w:val="00C825E9"/>
    <w:rsid w:val="00C843C3"/>
    <w:rsid w:val="00C84CCF"/>
    <w:rsid w:val="00C85218"/>
    <w:rsid w:val="00C85A9B"/>
    <w:rsid w:val="00C91C28"/>
    <w:rsid w:val="00C91E99"/>
    <w:rsid w:val="00C93ED7"/>
    <w:rsid w:val="00C94D91"/>
    <w:rsid w:val="00C96EF3"/>
    <w:rsid w:val="00C976BA"/>
    <w:rsid w:val="00C97EA2"/>
    <w:rsid w:val="00CA1030"/>
    <w:rsid w:val="00CA1492"/>
    <w:rsid w:val="00CA2115"/>
    <w:rsid w:val="00CA2E08"/>
    <w:rsid w:val="00CA45DA"/>
    <w:rsid w:val="00CA75D2"/>
    <w:rsid w:val="00CA7A22"/>
    <w:rsid w:val="00CA7A46"/>
    <w:rsid w:val="00CB0390"/>
    <w:rsid w:val="00CB091B"/>
    <w:rsid w:val="00CB1EF4"/>
    <w:rsid w:val="00CB27B0"/>
    <w:rsid w:val="00CB36A0"/>
    <w:rsid w:val="00CB48DA"/>
    <w:rsid w:val="00CB4921"/>
    <w:rsid w:val="00CB5109"/>
    <w:rsid w:val="00CB5560"/>
    <w:rsid w:val="00CB6B1B"/>
    <w:rsid w:val="00CB76A8"/>
    <w:rsid w:val="00CC0E08"/>
    <w:rsid w:val="00CC2BDD"/>
    <w:rsid w:val="00CC3DEC"/>
    <w:rsid w:val="00CC5C9B"/>
    <w:rsid w:val="00CC61FF"/>
    <w:rsid w:val="00CC62D6"/>
    <w:rsid w:val="00CC777B"/>
    <w:rsid w:val="00CC7B7E"/>
    <w:rsid w:val="00CD2B4D"/>
    <w:rsid w:val="00CD4DE7"/>
    <w:rsid w:val="00CD77FF"/>
    <w:rsid w:val="00CE18D7"/>
    <w:rsid w:val="00CE1F8E"/>
    <w:rsid w:val="00CE270F"/>
    <w:rsid w:val="00CE3879"/>
    <w:rsid w:val="00CE4515"/>
    <w:rsid w:val="00CE4931"/>
    <w:rsid w:val="00CE505E"/>
    <w:rsid w:val="00CE5D0B"/>
    <w:rsid w:val="00CE6656"/>
    <w:rsid w:val="00CE74DE"/>
    <w:rsid w:val="00CE75EB"/>
    <w:rsid w:val="00CF03C7"/>
    <w:rsid w:val="00CF2571"/>
    <w:rsid w:val="00CF2E53"/>
    <w:rsid w:val="00CF3BFB"/>
    <w:rsid w:val="00CF3FB0"/>
    <w:rsid w:val="00CF608C"/>
    <w:rsid w:val="00CF6DCD"/>
    <w:rsid w:val="00CF708F"/>
    <w:rsid w:val="00D00424"/>
    <w:rsid w:val="00D01400"/>
    <w:rsid w:val="00D03477"/>
    <w:rsid w:val="00D06C7B"/>
    <w:rsid w:val="00D10057"/>
    <w:rsid w:val="00D12825"/>
    <w:rsid w:val="00D12E2F"/>
    <w:rsid w:val="00D13AB3"/>
    <w:rsid w:val="00D13C12"/>
    <w:rsid w:val="00D14D55"/>
    <w:rsid w:val="00D20777"/>
    <w:rsid w:val="00D20BA0"/>
    <w:rsid w:val="00D21962"/>
    <w:rsid w:val="00D2205B"/>
    <w:rsid w:val="00D23878"/>
    <w:rsid w:val="00D25C81"/>
    <w:rsid w:val="00D2644E"/>
    <w:rsid w:val="00D266DC"/>
    <w:rsid w:val="00D27FE8"/>
    <w:rsid w:val="00D30BB1"/>
    <w:rsid w:val="00D31465"/>
    <w:rsid w:val="00D319C4"/>
    <w:rsid w:val="00D32AA9"/>
    <w:rsid w:val="00D33C6B"/>
    <w:rsid w:val="00D3422E"/>
    <w:rsid w:val="00D34408"/>
    <w:rsid w:val="00D3484B"/>
    <w:rsid w:val="00D3559F"/>
    <w:rsid w:val="00D37215"/>
    <w:rsid w:val="00D37751"/>
    <w:rsid w:val="00D40F94"/>
    <w:rsid w:val="00D42166"/>
    <w:rsid w:val="00D4239D"/>
    <w:rsid w:val="00D46F5E"/>
    <w:rsid w:val="00D479E7"/>
    <w:rsid w:val="00D5202D"/>
    <w:rsid w:val="00D534EB"/>
    <w:rsid w:val="00D53759"/>
    <w:rsid w:val="00D55E79"/>
    <w:rsid w:val="00D56B19"/>
    <w:rsid w:val="00D57F1E"/>
    <w:rsid w:val="00D60056"/>
    <w:rsid w:val="00D6021E"/>
    <w:rsid w:val="00D60299"/>
    <w:rsid w:val="00D616EE"/>
    <w:rsid w:val="00D6298E"/>
    <w:rsid w:val="00D62A11"/>
    <w:rsid w:val="00D6333A"/>
    <w:rsid w:val="00D6334A"/>
    <w:rsid w:val="00D648E0"/>
    <w:rsid w:val="00D64D56"/>
    <w:rsid w:val="00D668E4"/>
    <w:rsid w:val="00D66C06"/>
    <w:rsid w:val="00D72F47"/>
    <w:rsid w:val="00D7309A"/>
    <w:rsid w:val="00D75903"/>
    <w:rsid w:val="00D76AB9"/>
    <w:rsid w:val="00D779AD"/>
    <w:rsid w:val="00D805D9"/>
    <w:rsid w:val="00D81312"/>
    <w:rsid w:val="00D84E6F"/>
    <w:rsid w:val="00D85B69"/>
    <w:rsid w:val="00D875F1"/>
    <w:rsid w:val="00D903CD"/>
    <w:rsid w:val="00D92257"/>
    <w:rsid w:val="00D9301B"/>
    <w:rsid w:val="00D931CC"/>
    <w:rsid w:val="00D93F6A"/>
    <w:rsid w:val="00D945E3"/>
    <w:rsid w:val="00D95026"/>
    <w:rsid w:val="00D96100"/>
    <w:rsid w:val="00D97AF7"/>
    <w:rsid w:val="00DA24FB"/>
    <w:rsid w:val="00DA3051"/>
    <w:rsid w:val="00DA3401"/>
    <w:rsid w:val="00DA3E1D"/>
    <w:rsid w:val="00DA40AC"/>
    <w:rsid w:val="00DA4454"/>
    <w:rsid w:val="00DA56AC"/>
    <w:rsid w:val="00DA6718"/>
    <w:rsid w:val="00DA6F65"/>
    <w:rsid w:val="00DA7622"/>
    <w:rsid w:val="00DB0295"/>
    <w:rsid w:val="00DB0AD1"/>
    <w:rsid w:val="00DB319A"/>
    <w:rsid w:val="00DB3383"/>
    <w:rsid w:val="00DB33C5"/>
    <w:rsid w:val="00DB3710"/>
    <w:rsid w:val="00DB512A"/>
    <w:rsid w:val="00DB59EF"/>
    <w:rsid w:val="00DB5AA0"/>
    <w:rsid w:val="00DB734F"/>
    <w:rsid w:val="00DC2FE8"/>
    <w:rsid w:val="00DC3084"/>
    <w:rsid w:val="00DC342D"/>
    <w:rsid w:val="00DC6CF5"/>
    <w:rsid w:val="00DC74AF"/>
    <w:rsid w:val="00DC7C7F"/>
    <w:rsid w:val="00DD128D"/>
    <w:rsid w:val="00DD3778"/>
    <w:rsid w:val="00DD37C3"/>
    <w:rsid w:val="00DD4F09"/>
    <w:rsid w:val="00DD577E"/>
    <w:rsid w:val="00DD7609"/>
    <w:rsid w:val="00DD7C88"/>
    <w:rsid w:val="00DE10DA"/>
    <w:rsid w:val="00DE1C52"/>
    <w:rsid w:val="00DE3DE4"/>
    <w:rsid w:val="00DE53EA"/>
    <w:rsid w:val="00DE691A"/>
    <w:rsid w:val="00DE6D8D"/>
    <w:rsid w:val="00DE7750"/>
    <w:rsid w:val="00DF0229"/>
    <w:rsid w:val="00DF1F5E"/>
    <w:rsid w:val="00DF4BC3"/>
    <w:rsid w:val="00E00C2E"/>
    <w:rsid w:val="00E014C8"/>
    <w:rsid w:val="00E0425D"/>
    <w:rsid w:val="00E051AA"/>
    <w:rsid w:val="00E068DC"/>
    <w:rsid w:val="00E06AEF"/>
    <w:rsid w:val="00E07E1C"/>
    <w:rsid w:val="00E10006"/>
    <w:rsid w:val="00E107AC"/>
    <w:rsid w:val="00E11094"/>
    <w:rsid w:val="00E120D7"/>
    <w:rsid w:val="00E1274B"/>
    <w:rsid w:val="00E12DE7"/>
    <w:rsid w:val="00E13F4A"/>
    <w:rsid w:val="00E14A48"/>
    <w:rsid w:val="00E14C86"/>
    <w:rsid w:val="00E14CFE"/>
    <w:rsid w:val="00E170F5"/>
    <w:rsid w:val="00E1786D"/>
    <w:rsid w:val="00E17C10"/>
    <w:rsid w:val="00E224C7"/>
    <w:rsid w:val="00E230F9"/>
    <w:rsid w:val="00E23D45"/>
    <w:rsid w:val="00E23E02"/>
    <w:rsid w:val="00E242EB"/>
    <w:rsid w:val="00E26780"/>
    <w:rsid w:val="00E26FB6"/>
    <w:rsid w:val="00E2713A"/>
    <w:rsid w:val="00E27398"/>
    <w:rsid w:val="00E27C50"/>
    <w:rsid w:val="00E27CBD"/>
    <w:rsid w:val="00E27E60"/>
    <w:rsid w:val="00E30396"/>
    <w:rsid w:val="00E321AA"/>
    <w:rsid w:val="00E331CD"/>
    <w:rsid w:val="00E336B1"/>
    <w:rsid w:val="00E34B79"/>
    <w:rsid w:val="00E35193"/>
    <w:rsid w:val="00E35891"/>
    <w:rsid w:val="00E35913"/>
    <w:rsid w:val="00E36A16"/>
    <w:rsid w:val="00E36EB5"/>
    <w:rsid w:val="00E4002D"/>
    <w:rsid w:val="00E4026D"/>
    <w:rsid w:val="00E438C2"/>
    <w:rsid w:val="00E4570E"/>
    <w:rsid w:val="00E4682E"/>
    <w:rsid w:val="00E468D6"/>
    <w:rsid w:val="00E47773"/>
    <w:rsid w:val="00E47D3A"/>
    <w:rsid w:val="00E50764"/>
    <w:rsid w:val="00E529E9"/>
    <w:rsid w:val="00E54340"/>
    <w:rsid w:val="00E550B7"/>
    <w:rsid w:val="00E55582"/>
    <w:rsid w:val="00E556E0"/>
    <w:rsid w:val="00E57649"/>
    <w:rsid w:val="00E604ED"/>
    <w:rsid w:val="00E60C5A"/>
    <w:rsid w:val="00E60DE0"/>
    <w:rsid w:val="00E622EC"/>
    <w:rsid w:val="00E650E8"/>
    <w:rsid w:val="00E657CF"/>
    <w:rsid w:val="00E65CD1"/>
    <w:rsid w:val="00E66983"/>
    <w:rsid w:val="00E6714F"/>
    <w:rsid w:val="00E7221A"/>
    <w:rsid w:val="00E724DB"/>
    <w:rsid w:val="00E73035"/>
    <w:rsid w:val="00E73B26"/>
    <w:rsid w:val="00E73F18"/>
    <w:rsid w:val="00E73FCA"/>
    <w:rsid w:val="00E75DDA"/>
    <w:rsid w:val="00E765DF"/>
    <w:rsid w:val="00E771AC"/>
    <w:rsid w:val="00E771BC"/>
    <w:rsid w:val="00E80963"/>
    <w:rsid w:val="00E816A7"/>
    <w:rsid w:val="00E8397E"/>
    <w:rsid w:val="00E83B3A"/>
    <w:rsid w:val="00E853C5"/>
    <w:rsid w:val="00E86709"/>
    <w:rsid w:val="00E86F3F"/>
    <w:rsid w:val="00E938C2"/>
    <w:rsid w:val="00E93F9A"/>
    <w:rsid w:val="00E9494C"/>
    <w:rsid w:val="00E95821"/>
    <w:rsid w:val="00EA1EF9"/>
    <w:rsid w:val="00EA3379"/>
    <w:rsid w:val="00EA3406"/>
    <w:rsid w:val="00EA52AF"/>
    <w:rsid w:val="00EA5715"/>
    <w:rsid w:val="00EA5F99"/>
    <w:rsid w:val="00EA6399"/>
    <w:rsid w:val="00EB0708"/>
    <w:rsid w:val="00EB457A"/>
    <w:rsid w:val="00EB4F80"/>
    <w:rsid w:val="00EB556D"/>
    <w:rsid w:val="00EB5B87"/>
    <w:rsid w:val="00EB6D36"/>
    <w:rsid w:val="00EB6F10"/>
    <w:rsid w:val="00EC00B9"/>
    <w:rsid w:val="00EC132A"/>
    <w:rsid w:val="00EC51FE"/>
    <w:rsid w:val="00EC551D"/>
    <w:rsid w:val="00EC5A96"/>
    <w:rsid w:val="00EC770E"/>
    <w:rsid w:val="00ED0DDD"/>
    <w:rsid w:val="00ED4203"/>
    <w:rsid w:val="00ED7999"/>
    <w:rsid w:val="00EE260D"/>
    <w:rsid w:val="00EE2D17"/>
    <w:rsid w:val="00EE5507"/>
    <w:rsid w:val="00EF1A41"/>
    <w:rsid w:val="00EF22B4"/>
    <w:rsid w:val="00EF248C"/>
    <w:rsid w:val="00EF3E38"/>
    <w:rsid w:val="00EF79FA"/>
    <w:rsid w:val="00F02D27"/>
    <w:rsid w:val="00F02DA2"/>
    <w:rsid w:val="00F02EA4"/>
    <w:rsid w:val="00F03665"/>
    <w:rsid w:val="00F05087"/>
    <w:rsid w:val="00F10E93"/>
    <w:rsid w:val="00F11C6E"/>
    <w:rsid w:val="00F1569A"/>
    <w:rsid w:val="00F156AD"/>
    <w:rsid w:val="00F163B8"/>
    <w:rsid w:val="00F16504"/>
    <w:rsid w:val="00F168E5"/>
    <w:rsid w:val="00F17693"/>
    <w:rsid w:val="00F226CD"/>
    <w:rsid w:val="00F24430"/>
    <w:rsid w:val="00F25C74"/>
    <w:rsid w:val="00F26E8B"/>
    <w:rsid w:val="00F31F9A"/>
    <w:rsid w:val="00F3258B"/>
    <w:rsid w:val="00F335BD"/>
    <w:rsid w:val="00F337E9"/>
    <w:rsid w:val="00F3387F"/>
    <w:rsid w:val="00F33ABC"/>
    <w:rsid w:val="00F36710"/>
    <w:rsid w:val="00F378AA"/>
    <w:rsid w:val="00F3793B"/>
    <w:rsid w:val="00F37D0E"/>
    <w:rsid w:val="00F4088F"/>
    <w:rsid w:val="00F40CA4"/>
    <w:rsid w:val="00F40F57"/>
    <w:rsid w:val="00F416B7"/>
    <w:rsid w:val="00F41A6E"/>
    <w:rsid w:val="00F41D58"/>
    <w:rsid w:val="00F440CC"/>
    <w:rsid w:val="00F445A1"/>
    <w:rsid w:val="00F44DBE"/>
    <w:rsid w:val="00F44F3C"/>
    <w:rsid w:val="00F45191"/>
    <w:rsid w:val="00F4557B"/>
    <w:rsid w:val="00F4674C"/>
    <w:rsid w:val="00F4704E"/>
    <w:rsid w:val="00F47724"/>
    <w:rsid w:val="00F47C92"/>
    <w:rsid w:val="00F51C9B"/>
    <w:rsid w:val="00F51DC3"/>
    <w:rsid w:val="00F51F9D"/>
    <w:rsid w:val="00F53B1E"/>
    <w:rsid w:val="00F54262"/>
    <w:rsid w:val="00F54A82"/>
    <w:rsid w:val="00F568B1"/>
    <w:rsid w:val="00F576D3"/>
    <w:rsid w:val="00F60CBA"/>
    <w:rsid w:val="00F637ED"/>
    <w:rsid w:val="00F640DA"/>
    <w:rsid w:val="00F64186"/>
    <w:rsid w:val="00F662AF"/>
    <w:rsid w:val="00F66449"/>
    <w:rsid w:val="00F67E45"/>
    <w:rsid w:val="00F728D8"/>
    <w:rsid w:val="00F72A06"/>
    <w:rsid w:val="00F73319"/>
    <w:rsid w:val="00F77630"/>
    <w:rsid w:val="00F803DF"/>
    <w:rsid w:val="00F814F5"/>
    <w:rsid w:val="00F8156D"/>
    <w:rsid w:val="00F84320"/>
    <w:rsid w:val="00F84A1E"/>
    <w:rsid w:val="00F84AB3"/>
    <w:rsid w:val="00F85177"/>
    <w:rsid w:val="00F8600F"/>
    <w:rsid w:val="00F860E2"/>
    <w:rsid w:val="00F86729"/>
    <w:rsid w:val="00F869E8"/>
    <w:rsid w:val="00F90829"/>
    <w:rsid w:val="00F90DED"/>
    <w:rsid w:val="00F93488"/>
    <w:rsid w:val="00F9401A"/>
    <w:rsid w:val="00F962A8"/>
    <w:rsid w:val="00F977EB"/>
    <w:rsid w:val="00FA0AB6"/>
    <w:rsid w:val="00FA0E42"/>
    <w:rsid w:val="00FA20AF"/>
    <w:rsid w:val="00FA3049"/>
    <w:rsid w:val="00FA3666"/>
    <w:rsid w:val="00FA3E2F"/>
    <w:rsid w:val="00FA6749"/>
    <w:rsid w:val="00FB0B5F"/>
    <w:rsid w:val="00FB1D59"/>
    <w:rsid w:val="00FB401D"/>
    <w:rsid w:val="00FB488D"/>
    <w:rsid w:val="00FB5A0F"/>
    <w:rsid w:val="00FB63BD"/>
    <w:rsid w:val="00FB7612"/>
    <w:rsid w:val="00FC5D75"/>
    <w:rsid w:val="00FC6FA4"/>
    <w:rsid w:val="00FC70FC"/>
    <w:rsid w:val="00FD076B"/>
    <w:rsid w:val="00FD0C29"/>
    <w:rsid w:val="00FD0FC3"/>
    <w:rsid w:val="00FD19CF"/>
    <w:rsid w:val="00FD3452"/>
    <w:rsid w:val="00FD74FF"/>
    <w:rsid w:val="00FD7539"/>
    <w:rsid w:val="00FD7926"/>
    <w:rsid w:val="00FD7E83"/>
    <w:rsid w:val="00FE2DF5"/>
    <w:rsid w:val="00FE3063"/>
    <w:rsid w:val="00FE4BC3"/>
    <w:rsid w:val="00FE5AB7"/>
    <w:rsid w:val="00FE728B"/>
    <w:rsid w:val="00FF35EF"/>
    <w:rsid w:val="00FF3BBE"/>
    <w:rsid w:val="00FF3D57"/>
    <w:rsid w:val="00FF46C5"/>
    <w:rsid w:val="00FF6A3D"/>
    <w:rsid w:val="1E66EB63"/>
    <w:rsid w:val="1F2025AE"/>
    <w:rsid w:val="2B3008A2"/>
    <w:rsid w:val="3E8160A8"/>
    <w:rsid w:val="4FB31AE3"/>
    <w:rsid w:val="78A5C072"/>
    <w:rsid w:val="7A7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DB2C"/>
  <w15:docId w15:val="{C531293D-75E7-4688-9C95-86DFAF4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018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7657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B59EF"/>
    <w:rPr>
      <w:sz w:val="22"/>
      <w:szCs w:val="22"/>
      <w:lang w:eastAsia="en-US"/>
    </w:rPr>
  </w:style>
  <w:style w:type="character" w:styleId="Erwhnung">
    <w:name w:val="Mention"/>
    <w:basedOn w:val="Absatz-Standardschriftart"/>
    <w:uiPriority w:val="99"/>
    <w:unhideWhenUsed/>
    <w:rsid w:val="003B4FB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2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9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aw.eu" TargetMode="External"/><Relationship Id="rId18" Type="http://schemas.openxmlformats.org/officeDocument/2006/relationships/hyperlink" Target="mailto: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1.jpe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paw.eu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lechthoff@waldecker-pr.de" TargetMode="External"/><Relationship Id="rId20" Type="http://schemas.openxmlformats.org/officeDocument/2006/relationships/hyperlink" Target="https://www.paw.e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paw.eu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paw.e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" TargetMode="External"/><Relationship Id="rId22" Type="http://schemas.openxmlformats.org/officeDocument/2006/relationships/image" Target="media/image2.jpe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30.png"/><Relationship Id="rId1" Type="http://schemas.openxmlformats.org/officeDocument/2006/relationships/image" Target="media/image3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3">
    <wetp:webextensionref xmlns:r="http://schemas.openxmlformats.org/officeDocument/2006/relationships" r:id="rId1"/>
  </wetp:taskpane>
  <wetp:taskpane dockstate="right" visibility="0" width="438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576E0D0-1D22-44B5-A385-9E1F65F24563}">
  <we:reference id="a6ab5f17-ed7d-4c8a-80f0-5a39579a70a2" version="1.3.5.1" store="EXCatalog" storeType="EXCatalog"/>
  <we:alternateReferences>
    <we:reference id="WA200002017" version="1.3.5.1" store="de-DE" storeType="OMEX"/>
  </we:alternateReferences>
  <we:properties>
    <we:property name="ignoredAdviceList" value="&quot;[{\&quot;errorCode\&quot;:\&quot;21\&quot;,\&quot;originalError\&quot;:\&quot;PAW\&quot;},{\&quot;errorCode\&quot;:\&quot;21\&quot;,\&quot;originalError\&quot;:\&quot;meets\&quot;},{\&quot;errorCode\&quot;:\&quot;21\&quot;,\&quot;originalError\&quot;:\&quot;wibutler\&quot;},{\&quot;errorCode\&quot;:\&quot;204\&quot;,\&quot;originalError\&quot;:\&quot;zueinander gefunden\&quot;},{\&quot;errorCode\&quot;:\&quot;21\&quot;,\&quot;originalError\&quot;:\&quot;HeatBloC\&quot;},{\&quot;errorCode\&quot;:\&quot;21\&quot;,\&quot;originalError\&quot;:\&quot;MCom\&quot;},{\&quot;errorCode\&quot;:\&quot;21\&quot;,\&quot;originalError\&quot;:\&quot;PAW-Standardheizkreises\&quot;},{\&quot;errorCode\&quot;:\&quot;21\&quot;,\&quot;originalError\&quot;:\&quot;Aktorik\&quot;},{\&quot;errorCode\&quot;:\&quot;21\&quot;,\&quot;originalError\&quot;:\&quot;wibutler-EnOcean\&quot;},{\&quot;errorCode\&quot;:\&quot;21\&quot;,\&quot;originalError\&quot;:\&quot;wibutler-System\&quot;},{\&quot;errorCode\&quot;:\&quot;22\&quot;,\&quot;originalError\&quot;:\&quot;PAW\&quot;},{\&quot;errorCode\&quot;:\&quot;21\&quot;,\&quot;originalError\&quot;:\&quot;CoolBloC-Produktfamilie\&quot;},{\&quot;errorCode\&quot;:\&quot;902\&quot;,\&quot;originalError\&quot;:\&quot;Ausführungen, für\&quot;},{\&quot;errorCode\&quot;:\&quot;201\&quot;,\&quot;originalError\&quot;:\&quot;Heizungs-Pumpengruppen\&quot;},{\&quot;errorCode\&quot;:\&quot;c006\&quot;,\&quot;originalError\&quot;:\&quot;möglich\&quot;},{\&quot;errorCode\&quot;:\&quot;21\&quot;,\&quot;originalError\&quot;:\&quot;CoolBloC\&quot;},{\&quot;errorCode\&quot;:\&quot;21\&quot;,\&quot;originalError\&quot;:\&quot;Grundfos\&quot;},{\&quot;errorCode\&quot;:\&quot;21\&quot;,\&quot;originalError\&quot;:\&quot;Wilo\&quot;},{\&quot;errorCode\&quot;:\&quot;26\&quot;,\&quot;originalError\&quot;:\&quot;+95°C.\&quot;},{\&quot;errorCode\&quot;:\&quot;23\&quot;,\&quot;originalError\&quot;:\&quot;von von\&quot;},{\&quot;errorCode\&quot;:\&quot;21\&quot;,\&quot;originalError\&quot;:\&quot;EPP\&quot;},{\&quot;errorCode\&quot;:\&quot;228\&quot;,\&quot;originalError\&quot;:\&quot;130°C\&quot;},{\&quot;errorCode\&quot;:\&quot;21\&quot;,\&quot;originalError\&quot;:\&quot;HomeBloC\&quot;},{\&quot;errorCode\&quot;:\&quot;21\&quot;,\&quot;originalError\&quot;:\&quot;ISH\&quot;},{\&quot;errorCode\&quot;:\&quot;131\&quot;,\&quot;originalError\&quot;:\&quot;Digital\&quot;},{\&quot;errorCode\&quot;:\&quot;21\&quot;,\&quot;originalError\&quot;:\&quot;PAW-Produkten\&quot;},{\&quot;errorCode\&quot;:\&quot;21\&quot;,\&quot;originalError\&quot;:\&quot;https\&quot;},{\&quot;errorCode\&quot;:\&quot;21\&quot;,\&quot;originalError\&quot;:\&quot;tbd\&quot;},{\&quot;errorCode\&quot;:\&quot;901\&quot;,\&quot;originalError\&quot;:\&quot;Hameln\&quot;},{\&quot;errorCode\&quot;:\&quot;c005\&quot;,\&quot;originalError\&quot;:\&quot;Diese vollelektronisch geregelte Wohnungsstation gewährleistet ein hohes Maß an Komfort durch bedarfsgerechte Energiebereitstellung für Mehrfamilienhäuser. \&quot;},{\&quot;errorCode\&quot;:\&quot;c005\&quot;,\&quot;originalError\&quot;:\&quot;So können die jeweiligen Bedarfe an Warmwasser und Heizwärme autark, hygienisch und effizient bedient werden und ein Netzpumpenmodul ist nicht mehr erforderlich. \&quot;},{\&quot;errorCode\&quot;:\&quot;c005\&quot;,\&quot;originalError\&quot;:\&quot;Dabei kann der Regler sowohl über Raumbediengeräte wie über eine App bedient und standardmäßig für fünf unabhängige Zonen eingestellt werden. \&quot;},{\&quot;errorCode\&quot;:\&quot;c005\&quot;,\&quot;originalError\&quot;:\&quot;Für eine nahtlose Integration in eine Gebäudeleittechnik stehen bereits im Grundregler passende Schnittstellen zur Verfügung. \&quot;},{\&quot;errorCode\&quot;:\&quot;c005\&quot;,\&quot;originalError\&quot;:\&quot;In diesem Fall muss der zentrale Wärmeerzeuger lediglich die Minimaltemperatur für die Flächenheizung zur Verfügung stellen – ideale Bedingungen für einen effizienten Betrieb einer Wärmepumpe.\&quot;},{\&quot;errorCode\&quot;:\&quot;902\&quot;,\&quot;originalError\&quot;:\&quot;Raumbediengeräte, als\&quot;},{\&quot;errorCode\&quot;:\&quot;c005\&quot;,\&quot;originalError\&quot;:\&quot;So können die jeweiligen Bedarfe an Warmwasser und Heizwärme autark, hygienisch und effizient bedient werden. \&quot;},{\&quot;errorCode\&quot;:\&quot;c005\&quot;,\&quot;originalError\&quot;:\&quot;Je nachdem, ob neben der Warmwasserversorgung Radiatorheizkörper, Flächenheizungen oder eine Kombination aus beidem versorgt werden sollen, wird die Wohnungsstation mit direktem oder gemischtem Heizkreisanschluss oder einer Einspritzschaltung ausgestattet.\&quot;},{\&quot;errorCode\&quot;:\&quot;c005\&quot;,\&quot;originalError\&quot;:\&quot;Auch ein zusätzlicher Durchlauferhitzer kann integriert werden, um die gewünschte Trinkwasser-Temperatur per Nacherwärmung zu erreich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D14E1-09BF-4F03-AA40-7524FD4CB1C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68EAAC2A-56EF-423A-B1BD-C9A5A50D1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ADE065-598D-4A56-AFA7-6B7A194F4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EB364D-D2E7-49FA-9656-7BCE927740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68BE32-2723-4817-84DA-FAA992392F8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2395</CharactersWithSpaces>
  <SharedDoc>false</SharedDoc>
  <HLinks>
    <vt:vector size="66" baseType="variant">
      <vt:variant>
        <vt:i4>7405684</vt:i4>
      </vt:variant>
      <vt:variant>
        <vt:i4>12</vt:i4>
      </vt:variant>
      <vt:variant>
        <vt:i4>0</vt:i4>
      </vt:variant>
      <vt:variant>
        <vt:i4>5</vt:i4>
      </vt:variant>
      <vt:variant>
        <vt:lpwstr>https://digitalplus.energiesparmesse.at/aussteller/1267795</vt:lpwstr>
      </vt:variant>
      <vt:variant>
        <vt:lpwstr/>
      </vt:variant>
      <vt:variant>
        <vt:i4>4390924</vt:i4>
      </vt:variant>
      <vt:variant>
        <vt:i4>9</vt:i4>
      </vt:variant>
      <vt:variant>
        <vt:i4>0</vt:i4>
      </vt:variant>
      <vt:variant>
        <vt:i4>5</vt:i4>
      </vt:variant>
      <vt:variant>
        <vt:lpwstr>https://energiesparmesse.at/</vt:lpwstr>
      </vt:variant>
      <vt:variant>
        <vt:lpwstr/>
      </vt:variant>
      <vt:variant>
        <vt:i4>7471138</vt:i4>
      </vt:variant>
      <vt:variant>
        <vt:i4>6</vt:i4>
      </vt:variant>
      <vt:variant>
        <vt:i4>0</vt:i4>
      </vt:variant>
      <vt:variant>
        <vt:i4>5</vt:i4>
      </vt:variant>
      <vt:variant>
        <vt:lpwstr>https://www.paw.eu/</vt:lpwstr>
      </vt:variant>
      <vt:variant>
        <vt:lpwstr/>
      </vt:variant>
      <vt:variant>
        <vt:i4>851982</vt:i4>
      </vt:variant>
      <vt:variant>
        <vt:i4>3</vt:i4>
      </vt:variant>
      <vt:variant>
        <vt:i4>0</vt:i4>
      </vt:variant>
      <vt:variant>
        <vt:i4>5</vt:i4>
      </vt:variant>
      <vt:variant>
        <vt:lpwstr>https://www.ifh-intherm2024.de/aussteller/paw-gmbh-und-co-kg</vt:lpwstr>
      </vt:variant>
      <vt:variant>
        <vt:lpwstr/>
      </vt:variant>
      <vt:variant>
        <vt:i4>4390924</vt:i4>
      </vt:variant>
      <vt:variant>
        <vt:i4>0</vt:i4>
      </vt:variant>
      <vt:variant>
        <vt:i4>0</vt:i4>
      </vt:variant>
      <vt:variant>
        <vt:i4>5</vt:i4>
      </vt:variant>
      <vt:variant>
        <vt:lpwstr>https://energiesparmesse.at/</vt:lpwstr>
      </vt:variant>
      <vt:variant>
        <vt:lpwstr/>
      </vt:variant>
      <vt:variant>
        <vt:i4>6684778</vt:i4>
      </vt:variant>
      <vt:variant>
        <vt:i4>12</vt:i4>
      </vt:variant>
      <vt:variant>
        <vt:i4>0</vt:i4>
      </vt:variant>
      <vt:variant>
        <vt:i4>5</vt:i4>
      </vt:variant>
      <vt:variant>
        <vt:lpwstr>http://www.paw.eu/</vt:lpwstr>
      </vt:variant>
      <vt:variant>
        <vt:lpwstr/>
      </vt:variant>
      <vt:variant>
        <vt:i4>6422640</vt:i4>
      </vt:variant>
      <vt:variant>
        <vt:i4>9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1507369</vt:i4>
      </vt:variant>
      <vt:variant>
        <vt:i4>6</vt:i4>
      </vt:variant>
      <vt:variant>
        <vt:i4>0</vt:i4>
      </vt:variant>
      <vt:variant>
        <vt:i4>5</vt:i4>
      </vt:variant>
      <vt:variant>
        <vt:lpwstr>mailto:info@paw.eu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4980785</vt:i4>
      </vt:variant>
      <vt:variant>
        <vt:i4>0</vt:i4>
      </vt:variant>
      <vt:variant>
        <vt:i4>0</vt:i4>
      </vt:variant>
      <vt:variant>
        <vt:i4>5</vt:i4>
      </vt:variant>
      <vt:variant>
        <vt:lpwstr>mailto:lechthoff@waldecker-pr.de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Nina Lechthoff</cp:lastModifiedBy>
  <cp:revision>4</cp:revision>
  <cp:lastPrinted>2016-10-20T12:47:00Z</cp:lastPrinted>
  <dcterms:created xsi:type="dcterms:W3CDTF">2024-05-22T07:14:00Z</dcterms:created>
  <dcterms:modified xsi:type="dcterms:W3CDTF">2024-06-03T09:30:00Z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