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C7807" w14:textId="2598590B" w:rsidR="000B46BE" w:rsidRPr="008A34D8" w:rsidRDefault="005C4E20" w:rsidP="00852BCD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A34D8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4B488CF7" wp14:editId="2ACA60DF">
                <wp:simplePos x="0" y="0"/>
                <wp:positionH relativeFrom="column">
                  <wp:posOffset>-2072640</wp:posOffset>
                </wp:positionH>
                <wp:positionV relativeFrom="page">
                  <wp:posOffset>2809875</wp:posOffset>
                </wp:positionV>
                <wp:extent cx="1866900" cy="7163435"/>
                <wp:effectExtent l="0" t="0" r="19050" b="1841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Pr="00AF0D59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E7D4130" w14:textId="77777777" w:rsidR="00307061" w:rsidRPr="00AF0D59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363A9D0A" w14:textId="3C053DC5" w:rsidR="00307061" w:rsidRPr="00AF0D59" w:rsidRDefault="006B268C" w:rsidP="0030706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01A750DE" w14:textId="5A233983" w:rsidR="00307061" w:rsidRPr="00AF0D59" w:rsidRDefault="006B268C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Inders</w:t>
                            </w:r>
                            <w:r w:rsidR="00D770F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dorfer Str. 9</w:t>
                            </w:r>
                          </w:p>
                          <w:p w14:paraId="0AD60C06" w14:textId="22AD5DF9" w:rsidR="00307061" w:rsidRPr="00AF0D59" w:rsidRDefault="0022012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5097FE93" w14:textId="5347D87D" w:rsidR="00307061" w:rsidRPr="00AF0D59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A03C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8137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0A03C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99 8 77 30</w:t>
                            </w:r>
                          </w:p>
                          <w:p w14:paraId="17F02951" w14:textId="1164C22A" w:rsidR="00C5718D" w:rsidRPr="00353233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35323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35323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123079" w:rsidRPr="00123079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waldecker@waldecker-pr.de</w:t>
                              </w:r>
                            </w:hyperlink>
                          </w:p>
                          <w:p w14:paraId="736DB7DA" w14:textId="1DAAB79C" w:rsidR="00C5718D" w:rsidRPr="00353233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35323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35323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123079" w:rsidRPr="00123079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53332593" w14:textId="77777777" w:rsidR="00C5718D" w:rsidRPr="00353233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 w:themeColor="text2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  <w:lang w:eastAsia="de-DE"/>
                              </w:rPr>
                              <w:drawing>
                                <wp:inline distT="0" distB="0" distL="0" distR="0" wp14:anchorId="12FFFA7A" wp14:editId="0138D152">
                                  <wp:extent cx="114300" cy="119062"/>
                                  <wp:effectExtent l="19050" t="0" r="0" b="0"/>
                                  <wp:docPr id="1" name="rg_hi" descr="http://t2.gstatic.com/images?q=tbn:ANd9GcRXntKQd4zqI-ENCE_QdvzfJew_E6dJsAL7xI4FWx-aB5yxsQLg8g">
                                    <a:hlinkClick xmlns:a="http://schemas.openxmlformats.org/drawingml/2006/main" r:id="rId13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2.gstatic.com/images?q=tbn:ANd9GcRXntKQd4zqI-ENCE_QdvzfJew_E6dJsAL7xI4FWx-aB5yxsQLg8g">
                                            <a:hlinkClick r:id="rId13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592" cy="12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53233">
                              <w:rPr>
                                <w:rFonts w:ascii="Arial Narrow" w:hAnsi="Arial Narrow"/>
                                <w:i/>
                                <w:color w:val="1F497D" w:themeColor="text2"/>
                                <w:sz w:val="18"/>
                                <w:szCs w:val="18"/>
                              </w:rPr>
                              <w:tab/>
                            </w:r>
                            <w:hyperlink r:id="rId15" w:history="1">
                              <w:proofErr w:type="gramStart"/>
                              <w:r w:rsidRPr="0035323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last.pressebuero</w:t>
                              </w:r>
                              <w:proofErr w:type="gramEnd"/>
                            </w:hyperlink>
                          </w:p>
                          <w:p w14:paraId="6C354A26" w14:textId="77777777" w:rsidR="00C5718D" w:rsidRPr="00B7324F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 w:themeColor="text2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lang w:eastAsia="de-DE"/>
                              </w:rPr>
                              <w:drawing>
                                <wp:inline distT="0" distB="0" distL="0" distR="0" wp14:anchorId="7BC2F6B3" wp14:editId="017F2EEA">
                                  <wp:extent cx="126614" cy="123825"/>
                                  <wp:effectExtent l="19050" t="0" r="6736" b="0"/>
                                  <wp:docPr id="7" name="rg_hi" descr="http://t0.gstatic.com/images?q=tbn:ANd9GcSJkf4wigBvSC1iU5kGq4UdSx-2SoD9ox7WKlYXbj6iwpHZrVBd">
                                    <a:hlinkClick xmlns:a="http://schemas.openxmlformats.org/drawingml/2006/main" r:id="rId16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0.gstatic.com/images?q=tbn:ANd9GcSJkf4wigBvSC1iU5kGq4UdSx-2SoD9ox7WKlYXbj6iwpHZrVBd">
                                            <a:hlinkClick r:id="rId1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14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7324F">
                              <w:rPr>
                                <w:lang w:val="en-GB"/>
                              </w:rPr>
                              <w:tab/>
                            </w:r>
                            <w:hyperlink r:id="rId18" w:history="1">
                              <w:proofErr w:type="spellStart"/>
                              <w:r w:rsidRPr="00B7324F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GB"/>
                                </w:rPr>
                                <w:t>LastPressebuero</w:t>
                              </w:r>
                              <w:proofErr w:type="spellEnd"/>
                            </w:hyperlink>
                          </w:p>
                          <w:p w14:paraId="536A7429" w14:textId="77777777" w:rsidR="00C5718D" w:rsidRPr="00B7324F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 w:themeColor="text2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lang w:eastAsia="de-DE"/>
                              </w:rPr>
                              <w:drawing>
                                <wp:inline distT="0" distB="0" distL="0" distR="0" wp14:anchorId="073765A8" wp14:editId="73439CAB">
                                  <wp:extent cx="114834" cy="138018"/>
                                  <wp:effectExtent l="19050" t="0" r="0" b="0"/>
                                  <wp:docPr id="9" name="rg_hi" descr="http://t0.gstatic.com/images?q=tbn:ANd9GcT6YKyfY74RwN7fqwSVdOV-cCrfj1dgShsvEhvMupBaKh3Pozpx8Q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0.gstatic.com/images?q=tbn:ANd9GcT6YKyfY74RwN7fqwSVdOV-cCrfj1dgShsvEhvMupBaKh3Pozpx8Q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834" cy="1380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7324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hyperlink r:id="rId21" w:history="1">
                              <w:r w:rsidRPr="00B7324F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GB"/>
                                </w:rPr>
                                <w:t>LASTPR</w:t>
                              </w:r>
                            </w:hyperlink>
                          </w:p>
                          <w:p w14:paraId="35F73983" w14:textId="77777777" w:rsidR="00C5718D" w:rsidRPr="00B7324F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 w:themeColor="text2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  <w:lang w:eastAsia="de-DE"/>
                              </w:rPr>
                              <w:drawing>
                                <wp:inline distT="0" distB="0" distL="0" distR="0" wp14:anchorId="03DE5222" wp14:editId="0301A3EB">
                                  <wp:extent cx="116343" cy="116793"/>
                                  <wp:effectExtent l="19050" t="0" r="0" b="0"/>
                                  <wp:docPr id="10" name="rg_hi" descr="http://t0.gstatic.com/images?q=tbn:ANd9GcSj8Q7_nftHPiZbwFy7-DrUT7t_F-P3dzmW62rWTguI8MAx8pSo">
                                    <a:hlinkClick xmlns:a="http://schemas.openxmlformats.org/drawingml/2006/main" r:id="rId22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0.gstatic.com/images?q=tbn:ANd9GcSj8Q7_nftHPiZbwFy7-DrUT7t_F-P3dzmW62rWTguI8MAx8pSo">
                                            <a:hlinkClick r:id="rId2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449" cy="1168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7324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hyperlink r:id="rId24" w:history="1">
                              <w:r w:rsidR="00197A6C" w:rsidRPr="00B7324F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GB"/>
                                </w:rPr>
                                <w:t>PR Last RS</w:t>
                              </w:r>
                              <w:r w:rsidRPr="00B7324F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GB"/>
                                </w:rPr>
                                <w:t>S Feed</w:t>
                              </w:r>
                            </w:hyperlink>
                          </w:p>
                          <w:p w14:paraId="686630A7" w14:textId="77777777" w:rsidR="004C584F" w:rsidRPr="00B7324F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3655D3F" w14:textId="77777777" w:rsidR="00514F2A" w:rsidRPr="00B7324F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2B706EA" w14:textId="77777777" w:rsidR="00514F2A" w:rsidRPr="00B7324F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2910E5B" w14:textId="77777777" w:rsidR="00514F2A" w:rsidRPr="00B7324F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1E0A09D" w14:textId="77777777" w:rsidR="00514F2A" w:rsidRPr="00B7324F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17E5B8F" w14:textId="77777777" w:rsidR="00514F2A" w:rsidRPr="00B7324F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78B6374" w14:textId="77777777" w:rsidR="00514F2A" w:rsidRPr="00B7324F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9731F33" w14:textId="77777777" w:rsidR="00514F2A" w:rsidRPr="00B7324F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080BAFF" w14:textId="77777777" w:rsidR="00514F2A" w:rsidRPr="00B7324F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592AFD1" w14:textId="77777777" w:rsidR="00514F2A" w:rsidRPr="00B7324F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76F9CFA" w14:textId="77777777" w:rsidR="00514F2A" w:rsidRPr="00B7324F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FE5D133" w14:textId="77777777" w:rsidR="00514F2A" w:rsidRPr="00B7324F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E977C14" w14:textId="77777777" w:rsidR="00F8156D" w:rsidRPr="00B7324F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47FC9FB" w14:textId="77777777" w:rsidR="00F8156D" w:rsidRPr="00B7324F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5747D4D" w14:textId="77777777" w:rsidR="00514F2A" w:rsidRPr="00B7324F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0F7A1A7" w14:textId="77777777" w:rsidR="00514F2A" w:rsidRPr="00B7324F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70163BA" w14:textId="77777777" w:rsidR="00514F2A" w:rsidRPr="00B7324F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6C246DF" w14:textId="0142EA17" w:rsidR="00F869E8" w:rsidRPr="009E0E1F" w:rsidRDefault="00D501F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E0E1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herotec GmbH Flächenheizung</w:t>
                            </w:r>
                          </w:p>
                          <w:p w14:paraId="66259FF8" w14:textId="4F07D13C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Am Bosenberg 7</w:t>
                            </w:r>
                          </w:p>
                          <w:p w14:paraId="4C76C775" w14:textId="70F5B851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59227 Ahlen</w:t>
                            </w:r>
                          </w:p>
                          <w:p w14:paraId="03CEAF98" w14:textId="32FBA4A8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2B3316C3" w14:textId="2A3FAB21" w:rsidR="00756BA4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2B216D31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hyperlink r:id="rId25" w:history="1">
                              <w:r w:rsidR="00D501F1" w:rsidRPr="00A913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info@herotec.de</w:t>
                              </w:r>
                            </w:hyperlink>
                          </w:p>
                          <w:p w14:paraId="431CC467" w14:textId="64D6A156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26" w:history="1">
                              <w:r w:rsidR="00E04AFD" w:rsidRPr="00A913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5pt;width:147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" strokecolor="white [3212]">
                <v:textbox>
                  <w:txbxContent>
                    <w:p w14:paraId="524C26E7" w14:textId="77777777" w:rsidR="00307061" w:rsidRPr="00AF0D59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E7D4130" w14:textId="77777777" w:rsidR="00307061" w:rsidRPr="00AF0D59" w:rsidRDefault="00307061" w:rsidP="0030706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363A9D0A" w14:textId="3C053DC5" w:rsidR="00307061" w:rsidRPr="00AF0D59" w:rsidRDefault="006B268C" w:rsidP="0030706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Michaela Waldecker</w:t>
                      </w:r>
                    </w:p>
                    <w:p w14:paraId="01A750DE" w14:textId="5A233983" w:rsidR="00307061" w:rsidRPr="00AF0D59" w:rsidRDefault="006B268C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Inders</w:t>
                      </w:r>
                      <w:r w:rsidR="00D770F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dorfer Str. 9</w:t>
                      </w:r>
                    </w:p>
                    <w:p w14:paraId="0AD60C06" w14:textId="22AD5DF9" w:rsidR="00307061" w:rsidRPr="00AF0D59" w:rsidRDefault="0022012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85238 Petershausen</w:t>
                      </w:r>
                    </w:p>
                    <w:p w14:paraId="5097FE93" w14:textId="5347D87D" w:rsidR="00307061" w:rsidRPr="00AF0D59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A03C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8137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0A03C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99 8 77 30</w:t>
                      </w:r>
                    </w:p>
                    <w:p w14:paraId="17F02951" w14:textId="1164C22A" w:rsidR="00C5718D" w:rsidRPr="00353233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35323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35323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7" w:history="1">
                        <w:r w:rsidR="00123079" w:rsidRPr="00123079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waldecker@waldecker-pr.de</w:t>
                        </w:r>
                      </w:hyperlink>
                    </w:p>
                    <w:p w14:paraId="736DB7DA" w14:textId="1DAAB79C" w:rsidR="00C5718D" w:rsidRPr="00353233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35323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35323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8" w:history="1">
                        <w:r w:rsidR="00123079" w:rsidRPr="00123079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53332593" w14:textId="77777777" w:rsidR="00C5718D" w:rsidRPr="00353233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 w:themeColor="text2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  <w:lang w:eastAsia="de-DE"/>
                        </w:rPr>
                        <w:drawing>
                          <wp:inline distT="0" distB="0" distL="0" distR="0" wp14:anchorId="12FFFA7A" wp14:editId="0138D152">
                            <wp:extent cx="114300" cy="119062"/>
                            <wp:effectExtent l="19050" t="0" r="0" b="0"/>
                            <wp:docPr id="1" name="rg_hi" descr="http://t2.gstatic.com/images?q=tbn:ANd9GcRXntKQd4zqI-ENCE_QdvzfJew_E6dJsAL7xI4FWx-aB5yxsQLg8g">
                              <a:hlinkClick xmlns:a="http://schemas.openxmlformats.org/drawingml/2006/main" r:id="rId1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2.gstatic.com/images?q=tbn:ANd9GcRXntKQd4zqI-ENCE_QdvzfJew_E6dJsAL7xI4FWx-aB5yxsQLg8g">
                                      <a:hlinkClick r:id="rId1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592" cy="121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53233">
                        <w:rPr>
                          <w:rFonts w:ascii="Arial Narrow" w:hAnsi="Arial Narrow"/>
                          <w:i/>
                          <w:color w:val="1F497D" w:themeColor="text2"/>
                          <w:sz w:val="18"/>
                          <w:szCs w:val="18"/>
                        </w:rPr>
                        <w:tab/>
                      </w:r>
                      <w:hyperlink r:id="rId29" w:history="1">
                        <w:proofErr w:type="gramStart"/>
                        <w:r w:rsidRPr="0035323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last.pressebuero</w:t>
                        </w:r>
                        <w:proofErr w:type="gramEnd"/>
                      </w:hyperlink>
                    </w:p>
                    <w:p w14:paraId="6C354A26" w14:textId="77777777" w:rsidR="00C5718D" w:rsidRPr="00B7324F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 w:themeColor="text2"/>
                          <w:sz w:val="18"/>
                          <w:szCs w:val="18"/>
                          <w:u w:val="single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lang w:eastAsia="de-DE"/>
                        </w:rPr>
                        <w:drawing>
                          <wp:inline distT="0" distB="0" distL="0" distR="0" wp14:anchorId="7BC2F6B3" wp14:editId="017F2EEA">
                            <wp:extent cx="126614" cy="123825"/>
                            <wp:effectExtent l="19050" t="0" r="6736" b="0"/>
                            <wp:docPr id="7" name="rg_hi" descr="http://t0.gstatic.com/images?q=tbn:ANd9GcSJkf4wigBvSC1iU5kGq4UdSx-2SoD9ox7WKlYXbj6iwpHZrVBd">
                              <a:hlinkClick xmlns:a="http://schemas.openxmlformats.org/drawingml/2006/main" r:id="rId16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0.gstatic.com/images?q=tbn:ANd9GcSJkf4wigBvSC1iU5kGq4UdSx-2SoD9ox7WKlYXbj6iwpHZrVBd">
                                      <a:hlinkClick r:id="rId1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14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7324F">
                        <w:rPr>
                          <w:lang w:val="en-GB"/>
                        </w:rPr>
                        <w:tab/>
                      </w:r>
                      <w:hyperlink r:id="rId30" w:history="1">
                        <w:proofErr w:type="spellStart"/>
                        <w:r w:rsidRPr="00B7324F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GB"/>
                          </w:rPr>
                          <w:t>LastPressebuero</w:t>
                        </w:r>
                        <w:proofErr w:type="spellEnd"/>
                      </w:hyperlink>
                    </w:p>
                    <w:p w14:paraId="536A7429" w14:textId="77777777" w:rsidR="00C5718D" w:rsidRPr="00B7324F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 w:themeColor="text2"/>
                          <w:sz w:val="18"/>
                          <w:szCs w:val="18"/>
                          <w:u w:val="single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lang w:eastAsia="de-DE"/>
                        </w:rPr>
                        <w:drawing>
                          <wp:inline distT="0" distB="0" distL="0" distR="0" wp14:anchorId="073765A8" wp14:editId="73439CAB">
                            <wp:extent cx="114834" cy="138018"/>
                            <wp:effectExtent l="19050" t="0" r="0" b="0"/>
                            <wp:docPr id="9" name="rg_hi" descr="http://t0.gstatic.com/images?q=tbn:ANd9GcT6YKyfY74RwN7fqwSVdOV-cCrfj1dgShsvEhvMupBaKh3Pozpx8Q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0.gstatic.com/images?q=tbn:ANd9GcT6YKyfY74RwN7fqwSVdOV-cCrfj1dgShsvEhvMupBaKh3Pozpx8Q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834" cy="1380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7324F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  <w:tab/>
                      </w:r>
                      <w:hyperlink r:id="rId31" w:history="1">
                        <w:r w:rsidRPr="00B7324F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GB"/>
                          </w:rPr>
                          <w:t>LASTPR</w:t>
                        </w:r>
                      </w:hyperlink>
                    </w:p>
                    <w:p w14:paraId="35F73983" w14:textId="77777777" w:rsidR="00C5718D" w:rsidRPr="00B7324F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 w:themeColor="text2"/>
                          <w:sz w:val="18"/>
                          <w:szCs w:val="18"/>
                          <w:u w:val="single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  <w:lang w:eastAsia="de-DE"/>
                        </w:rPr>
                        <w:drawing>
                          <wp:inline distT="0" distB="0" distL="0" distR="0" wp14:anchorId="03DE5222" wp14:editId="0301A3EB">
                            <wp:extent cx="116343" cy="116793"/>
                            <wp:effectExtent l="19050" t="0" r="0" b="0"/>
                            <wp:docPr id="10" name="rg_hi" descr="http://t0.gstatic.com/images?q=tbn:ANd9GcSj8Q7_nftHPiZbwFy7-DrUT7t_F-P3dzmW62rWTguI8MAx8pSo">
                              <a:hlinkClick xmlns:a="http://schemas.openxmlformats.org/drawingml/2006/main" r:id="rId2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0.gstatic.com/images?q=tbn:ANd9GcSj8Q7_nftHPiZbwFy7-DrUT7t_F-P3dzmW62rWTguI8MAx8pSo">
                                      <a:hlinkClick r:id="rId2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449" cy="1168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7324F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  <w:tab/>
                      </w:r>
                      <w:hyperlink r:id="rId32" w:history="1">
                        <w:r w:rsidR="00197A6C" w:rsidRPr="00B7324F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GB"/>
                          </w:rPr>
                          <w:t>PR Last RS</w:t>
                        </w:r>
                        <w:r w:rsidRPr="00B7324F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GB"/>
                          </w:rPr>
                          <w:t>S Feed</w:t>
                        </w:r>
                      </w:hyperlink>
                    </w:p>
                    <w:p w14:paraId="686630A7" w14:textId="77777777" w:rsidR="004C584F" w:rsidRPr="00B7324F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3655D3F" w14:textId="77777777" w:rsidR="00514F2A" w:rsidRPr="00B7324F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52B706EA" w14:textId="77777777" w:rsidR="00514F2A" w:rsidRPr="00B7324F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52910E5B" w14:textId="77777777" w:rsidR="00514F2A" w:rsidRPr="00B7324F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1E0A09D" w14:textId="77777777" w:rsidR="00514F2A" w:rsidRPr="00B7324F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417E5B8F" w14:textId="77777777" w:rsidR="00514F2A" w:rsidRPr="00B7324F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78B6374" w14:textId="77777777" w:rsidR="00514F2A" w:rsidRPr="00B7324F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9731F33" w14:textId="77777777" w:rsidR="00514F2A" w:rsidRPr="00B7324F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4080BAFF" w14:textId="77777777" w:rsidR="00514F2A" w:rsidRPr="00B7324F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592AFD1" w14:textId="77777777" w:rsidR="00514F2A" w:rsidRPr="00B7324F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076F9CFA" w14:textId="77777777" w:rsidR="00514F2A" w:rsidRPr="00B7324F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5FE5D133" w14:textId="77777777" w:rsidR="00514F2A" w:rsidRPr="00B7324F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0E977C14" w14:textId="77777777" w:rsidR="00F8156D" w:rsidRPr="00B7324F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647FC9FB" w14:textId="77777777" w:rsidR="00F8156D" w:rsidRPr="00B7324F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15747D4D" w14:textId="77777777" w:rsidR="00514F2A" w:rsidRPr="00B7324F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0F7A1A7" w14:textId="77777777" w:rsidR="00514F2A" w:rsidRPr="00B7324F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70163BA" w14:textId="77777777" w:rsidR="00514F2A" w:rsidRPr="00B7324F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06C246DF" w14:textId="0142EA17" w:rsidR="00F869E8" w:rsidRPr="009E0E1F" w:rsidRDefault="00D501F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E0E1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herotec GmbH Flächenheizung</w:t>
                      </w:r>
                    </w:p>
                    <w:p w14:paraId="66259FF8" w14:textId="4F07D13C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Am Bosenberg 7</w:t>
                      </w:r>
                    </w:p>
                    <w:p w14:paraId="4C76C775" w14:textId="70F5B851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59227 Ahlen</w:t>
                      </w:r>
                    </w:p>
                    <w:p w14:paraId="03CEAF98" w14:textId="32FBA4A8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2B3316C3" w14:textId="2A3FAB21" w:rsidR="00756BA4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2B216D31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  </w:t>
                      </w:r>
                      <w:hyperlink r:id="rId33" w:history="1">
                        <w:r w:rsidR="00D501F1" w:rsidRPr="00A913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info@herotec.de</w:t>
                        </w:r>
                      </w:hyperlink>
                    </w:p>
                    <w:p w14:paraId="431CC467" w14:textId="64D6A156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34" w:history="1">
                        <w:r w:rsidR="00E04AFD" w:rsidRPr="00A913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A23050">
        <w:rPr>
          <w:rFonts w:ascii="Arial" w:hAnsi="Arial" w:cs="Arial"/>
          <w:b/>
          <w:sz w:val="24"/>
          <w:szCs w:val="24"/>
          <w:u w:val="single"/>
        </w:rPr>
        <w:t xml:space="preserve">Fit für die Zukunft </w:t>
      </w:r>
      <w:r w:rsidR="00595C5D">
        <w:rPr>
          <w:rFonts w:ascii="Arial" w:hAnsi="Arial" w:cs="Arial"/>
          <w:b/>
          <w:sz w:val="24"/>
          <w:szCs w:val="24"/>
          <w:u w:val="single"/>
        </w:rPr>
        <w:t>durch Betriebshallenerweiterung</w:t>
      </w:r>
    </w:p>
    <w:p w14:paraId="3E68F922" w14:textId="3502E8CD" w:rsidR="00292507" w:rsidRDefault="00F9639C" w:rsidP="00852BC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Bauarbeiten sind abgeschlossen und auf dem Firmengelän</w:t>
      </w:r>
      <w:r w:rsidR="00AF3A5C">
        <w:rPr>
          <w:rFonts w:ascii="Arial" w:hAnsi="Arial" w:cs="Arial"/>
          <w:sz w:val="24"/>
          <w:szCs w:val="24"/>
        </w:rPr>
        <w:t xml:space="preserve">de der </w:t>
      </w:r>
      <w:r w:rsidR="00726316" w:rsidRPr="00726316">
        <w:rPr>
          <w:rFonts w:ascii="Arial" w:hAnsi="Arial" w:cs="Arial"/>
          <w:sz w:val="24"/>
          <w:szCs w:val="24"/>
        </w:rPr>
        <w:t xml:space="preserve">herotec </w:t>
      </w:r>
      <w:r w:rsidR="00280EEA" w:rsidRPr="004F4680">
        <w:rPr>
          <w:rFonts w:ascii="Arial" w:hAnsi="Arial" w:cs="Arial"/>
          <w:sz w:val="24"/>
          <w:szCs w:val="24"/>
        </w:rPr>
        <w:t xml:space="preserve">GmbH </w:t>
      </w:r>
      <w:r w:rsidR="00726316" w:rsidRPr="00726316">
        <w:rPr>
          <w:rFonts w:ascii="Arial" w:hAnsi="Arial" w:cs="Arial"/>
          <w:sz w:val="24"/>
          <w:szCs w:val="24"/>
        </w:rPr>
        <w:t xml:space="preserve">und </w:t>
      </w:r>
      <w:r w:rsidR="006F2EFC">
        <w:rPr>
          <w:rFonts w:ascii="Arial" w:hAnsi="Arial" w:cs="Arial"/>
          <w:sz w:val="24"/>
          <w:szCs w:val="24"/>
        </w:rPr>
        <w:t>der</w:t>
      </w:r>
      <w:r w:rsidR="00280EEA" w:rsidRPr="004F4680">
        <w:rPr>
          <w:rFonts w:ascii="Arial" w:hAnsi="Arial" w:cs="Arial"/>
          <w:sz w:val="24"/>
          <w:szCs w:val="24"/>
        </w:rPr>
        <w:t xml:space="preserve"> Tochtergesellschaft</w:t>
      </w:r>
      <w:r w:rsidR="00280EE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80EEA">
        <w:rPr>
          <w:rFonts w:ascii="Arial" w:hAnsi="Arial" w:cs="Arial"/>
          <w:sz w:val="24"/>
          <w:szCs w:val="24"/>
        </w:rPr>
        <w:t>Electrical</w:t>
      </w:r>
      <w:proofErr w:type="spellEnd"/>
      <w:r w:rsidR="00280EE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80EEA">
        <w:rPr>
          <w:rFonts w:ascii="Arial" w:hAnsi="Arial" w:cs="Arial"/>
          <w:sz w:val="24"/>
          <w:szCs w:val="24"/>
        </w:rPr>
        <w:t>Heating</w:t>
      </w:r>
      <w:proofErr w:type="spellEnd"/>
      <w:r w:rsidR="00280EE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80EEA">
        <w:rPr>
          <w:rFonts w:ascii="Arial" w:hAnsi="Arial" w:cs="Arial"/>
          <w:sz w:val="24"/>
          <w:szCs w:val="24"/>
        </w:rPr>
        <w:t>Concepts</w:t>
      </w:r>
      <w:proofErr w:type="spellEnd"/>
      <w:r w:rsidR="00280EEA">
        <w:rPr>
          <w:rFonts w:ascii="Arial" w:hAnsi="Arial" w:cs="Arial"/>
          <w:sz w:val="24"/>
          <w:szCs w:val="24"/>
        </w:rPr>
        <w:t xml:space="preserve"> GmbH (EHC) </w:t>
      </w:r>
      <w:r w:rsidR="00AF3A5C">
        <w:rPr>
          <w:rFonts w:ascii="Arial" w:hAnsi="Arial" w:cs="Arial"/>
          <w:sz w:val="24"/>
          <w:szCs w:val="24"/>
        </w:rPr>
        <w:t xml:space="preserve">steht eine hochmoderne </w:t>
      </w:r>
      <w:r w:rsidR="003B1C59">
        <w:rPr>
          <w:rFonts w:ascii="Arial" w:hAnsi="Arial" w:cs="Arial"/>
          <w:sz w:val="24"/>
          <w:szCs w:val="24"/>
        </w:rPr>
        <w:t xml:space="preserve">neue Betriebshalle. </w:t>
      </w:r>
      <w:r w:rsidR="00CB7BC1">
        <w:rPr>
          <w:rFonts w:ascii="Arial" w:hAnsi="Arial" w:cs="Arial"/>
          <w:sz w:val="24"/>
          <w:szCs w:val="24"/>
        </w:rPr>
        <w:t xml:space="preserve">Hier </w:t>
      </w:r>
      <w:r w:rsidR="00D57A37">
        <w:rPr>
          <w:rFonts w:ascii="Arial" w:hAnsi="Arial" w:cs="Arial"/>
          <w:sz w:val="24"/>
          <w:szCs w:val="24"/>
        </w:rPr>
        <w:t>sind die B</w:t>
      </w:r>
      <w:r w:rsidR="0014042D">
        <w:rPr>
          <w:rFonts w:ascii="Arial" w:hAnsi="Arial" w:cs="Arial"/>
          <w:sz w:val="24"/>
          <w:szCs w:val="24"/>
        </w:rPr>
        <w:t>e</w:t>
      </w:r>
      <w:r w:rsidR="00D57A37">
        <w:rPr>
          <w:rFonts w:ascii="Arial" w:hAnsi="Arial" w:cs="Arial"/>
          <w:sz w:val="24"/>
          <w:szCs w:val="24"/>
        </w:rPr>
        <w:t xml:space="preserve">reiche Lager und Logistik angesiedelt. </w:t>
      </w:r>
      <w:r w:rsidR="00E46C5F">
        <w:rPr>
          <w:rFonts w:ascii="Arial" w:hAnsi="Arial" w:cs="Arial"/>
          <w:sz w:val="24"/>
          <w:szCs w:val="24"/>
        </w:rPr>
        <w:t xml:space="preserve">Die neue Halle </w:t>
      </w:r>
      <w:r w:rsidR="00185C2F">
        <w:rPr>
          <w:rFonts w:ascii="Arial" w:hAnsi="Arial" w:cs="Arial"/>
          <w:sz w:val="24"/>
          <w:szCs w:val="24"/>
        </w:rPr>
        <w:t>gilt als Meilenstein in der Unternehmenshistorie</w:t>
      </w:r>
      <w:r w:rsidR="00823CE6">
        <w:rPr>
          <w:rFonts w:ascii="Arial" w:hAnsi="Arial" w:cs="Arial"/>
          <w:sz w:val="24"/>
          <w:szCs w:val="24"/>
        </w:rPr>
        <w:t xml:space="preserve">, denn </w:t>
      </w:r>
      <w:r w:rsidR="00815C95">
        <w:rPr>
          <w:rFonts w:ascii="Arial" w:hAnsi="Arial" w:cs="Arial"/>
          <w:sz w:val="24"/>
          <w:szCs w:val="24"/>
        </w:rPr>
        <w:t>sie</w:t>
      </w:r>
      <w:r w:rsidR="00823CE6">
        <w:rPr>
          <w:rFonts w:ascii="Arial" w:hAnsi="Arial" w:cs="Arial"/>
          <w:sz w:val="24"/>
          <w:szCs w:val="24"/>
        </w:rPr>
        <w:t xml:space="preserve"> ist </w:t>
      </w:r>
      <w:r w:rsidR="00815C95">
        <w:rPr>
          <w:rFonts w:ascii="Arial" w:hAnsi="Arial" w:cs="Arial"/>
          <w:sz w:val="24"/>
          <w:szCs w:val="24"/>
        </w:rPr>
        <w:t xml:space="preserve">nicht nur </w:t>
      </w:r>
      <w:r w:rsidR="00B23BDB">
        <w:rPr>
          <w:rFonts w:ascii="Arial" w:hAnsi="Arial" w:cs="Arial"/>
          <w:sz w:val="24"/>
          <w:szCs w:val="24"/>
        </w:rPr>
        <w:t>zukunftsweisend,</w:t>
      </w:r>
      <w:r w:rsidR="00815C95">
        <w:rPr>
          <w:rFonts w:ascii="Arial" w:hAnsi="Arial" w:cs="Arial"/>
          <w:sz w:val="24"/>
          <w:szCs w:val="24"/>
        </w:rPr>
        <w:t xml:space="preserve"> sondern auch besonders</w:t>
      </w:r>
      <w:r w:rsidR="00823CE6">
        <w:rPr>
          <w:rFonts w:ascii="Arial" w:hAnsi="Arial" w:cs="Arial"/>
          <w:sz w:val="24"/>
          <w:szCs w:val="24"/>
        </w:rPr>
        <w:t xml:space="preserve"> </w:t>
      </w:r>
      <w:r w:rsidR="009540D9">
        <w:rPr>
          <w:rFonts w:ascii="Arial" w:hAnsi="Arial" w:cs="Arial"/>
          <w:sz w:val="24"/>
          <w:szCs w:val="24"/>
        </w:rPr>
        <w:t>effizient und effektiv</w:t>
      </w:r>
      <w:r w:rsidR="00815C95">
        <w:rPr>
          <w:rFonts w:ascii="Arial" w:hAnsi="Arial" w:cs="Arial"/>
          <w:sz w:val="24"/>
          <w:szCs w:val="24"/>
        </w:rPr>
        <w:t xml:space="preserve"> </w:t>
      </w:r>
      <w:r w:rsidR="00A14FBD">
        <w:rPr>
          <w:rFonts w:ascii="Arial" w:hAnsi="Arial" w:cs="Arial"/>
          <w:sz w:val="24"/>
          <w:szCs w:val="24"/>
        </w:rPr>
        <w:t>gestaltet</w:t>
      </w:r>
      <w:r w:rsidR="009540D9">
        <w:rPr>
          <w:rFonts w:ascii="Arial" w:hAnsi="Arial" w:cs="Arial"/>
          <w:sz w:val="24"/>
          <w:szCs w:val="24"/>
        </w:rPr>
        <w:t xml:space="preserve">. </w:t>
      </w:r>
    </w:p>
    <w:p w14:paraId="29B1F1D2" w14:textId="06D6E52E" w:rsidR="00E6761D" w:rsidRDefault="00635ED5" w:rsidP="00BA4BF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="00A14FBD">
        <w:rPr>
          <w:rFonts w:ascii="Arial" w:hAnsi="Arial" w:cs="Arial"/>
          <w:sz w:val="24"/>
          <w:szCs w:val="24"/>
        </w:rPr>
        <w:t xml:space="preserve">Devise war, die </w:t>
      </w:r>
      <w:r w:rsidR="001D7293">
        <w:rPr>
          <w:rFonts w:ascii="Arial" w:hAnsi="Arial" w:cs="Arial"/>
          <w:sz w:val="24"/>
          <w:szCs w:val="24"/>
        </w:rPr>
        <w:t xml:space="preserve">Prozesse </w:t>
      </w:r>
      <w:r w:rsidR="00A14FBD">
        <w:rPr>
          <w:rFonts w:ascii="Arial" w:hAnsi="Arial" w:cs="Arial"/>
          <w:sz w:val="24"/>
          <w:szCs w:val="24"/>
        </w:rPr>
        <w:t xml:space="preserve">sowie </w:t>
      </w:r>
      <w:r w:rsidR="001D7293">
        <w:rPr>
          <w:rFonts w:ascii="Arial" w:hAnsi="Arial" w:cs="Arial"/>
          <w:sz w:val="24"/>
          <w:szCs w:val="24"/>
        </w:rPr>
        <w:t xml:space="preserve">den Workflow </w:t>
      </w:r>
      <w:r w:rsidR="00536D27">
        <w:rPr>
          <w:rFonts w:ascii="Arial" w:hAnsi="Arial" w:cs="Arial"/>
          <w:sz w:val="24"/>
          <w:szCs w:val="24"/>
        </w:rPr>
        <w:t>zu op</w:t>
      </w:r>
      <w:r w:rsidR="00964C20">
        <w:rPr>
          <w:rFonts w:ascii="Arial" w:hAnsi="Arial" w:cs="Arial"/>
          <w:sz w:val="24"/>
          <w:szCs w:val="24"/>
        </w:rPr>
        <w:t xml:space="preserve">timieren. </w:t>
      </w:r>
      <w:r w:rsidR="000D748B" w:rsidRPr="000D748B">
        <w:rPr>
          <w:rFonts w:ascii="Arial" w:hAnsi="Arial" w:cs="Arial"/>
          <w:sz w:val="24"/>
          <w:szCs w:val="24"/>
        </w:rPr>
        <w:t xml:space="preserve">Die Halle wurde entworfen, um modernen logistischen Anforderungen </w:t>
      </w:r>
      <w:r w:rsidR="00A14FBD">
        <w:rPr>
          <w:rFonts w:ascii="Arial" w:hAnsi="Arial" w:cs="Arial"/>
          <w:sz w:val="24"/>
          <w:szCs w:val="24"/>
        </w:rPr>
        <w:t xml:space="preserve">gerecht </w:t>
      </w:r>
      <w:r w:rsidR="000D748B" w:rsidRPr="000D748B">
        <w:rPr>
          <w:rFonts w:ascii="Arial" w:hAnsi="Arial" w:cs="Arial"/>
          <w:sz w:val="24"/>
          <w:szCs w:val="24"/>
        </w:rPr>
        <w:t xml:space="preserve">zu </w:t>
      </w:r>
      <w:r w:rsidR="00A14FBD">
        <w:rPr>
          <w:rFonts w:ascii="Arial" w:hAnsi="Arial" w:cs="Arial"/>
          <w:sz w:val="24"/>
          <w:szCs w:val="24"/>
        </w:rPr>
        <w:t>werden</w:t>
      </w:r>
      <w:r w:rsidR="000D748B">
        <w:rPr>
          <w:rFonts w:ascii="Arial" w:hAnsi="Arial" w:cs="Arial"/>
          <w:sz w:val="24"/>
          <w:szCs w:val="24"/>
        </w:rPr>
        <w:t xml:space="preserve">. Sie ist </w:t>
      </w:r>
      <w:r w:rsidR="00FD0D10" w:rsidRPr="00FD0D10">
        <w:rPr>
          <w:rFonts w:ascii="Arial" w:hAnsi="Arial" w:cs="Arial"/>
          <w:sz w:val="24"/>
          <w:szCs w:val="24"/>
        </w:rPr>
        <w:t xml:space="preserve">rundherum befahrbar und mit Laderampen versehen. </w:t>
      </w:r>
      <w:r w:rsidR="00FD0D10">
        <w:rPr>
          <w:rFonts w:ascii="Arial" w:hAnsi="Arial" w:cs="Arial"/>
          <w:sz w:val="24"/>
          <w:szCs w:val="24"/>
        </w:rPr>
        <w:t xml:space="preserve">Zudem ist die Versorgung </w:t>
      </w:r>
      <w:r w:rsidR="00886F2D">
        <w:rPr>
          <w:rFonts w:ascii="Arial" w:hAnsi="Arial" w:cs="Arial"/>
          <w:sz w:val="24"/>
          <w:szCs w:val="24"/>
        </w:rPr>
        <w:t xml:space="preserve">des neuen Gebäudes aufgrund einer </w:t>
      </w:r>
      <w:r w:rsidR="00FD0D10" w:rsidRPr="00FD0D10">
        <w:rPr>
          <w:rFonts w:ascii="Arial" w:hAnsi="Arial" w:cs="Arial"/>
          <w:sz w:val="24"/>
          <w:szCs w:val="24"/>
        </w:rPr>
        <w:t xml:space="preserve">Wärmepumpe, </w:t>
      </w:r>
      <w:r w:rsidR="00886F2D">
        <w:rPr>
          <w:rFonts w:ascii="Arial" w:hAnsi="Arial" w:cs="Arial"/>
          <w:sz w:val="24"/>
          <w:szCs w:val="24"/>
        </w:rPr>
        <w:t>Photovoltaik- und Solaranlage</w:t>
      </w:r>
      <w:r w:rsidR="00FD0D10" w:rsidRPr="00FD0D10">
        <w:rPr>
          <w:rFonts w:ascii="Arial" w:hAnsi="Arial" w:cs="Arial"/>
          <w:sz w:val="24"/>
          <w:szCs w:val="24"/>
        </w:rPr>
        <w:t xml:space="preserve"> </w:t>
      </w:r>
      <w:r w:rsidR="00053954" w:rsidRPr="00FD0D10">
        <w:rPr>
          <w:rFonts w:ascii="Arial" w:hAnsi="Arial" w:cs="Arial"/>
          <w:sz w:val="24"/>
          <w:szCs w:val="24"/>
        </w:rPr>
        <w:t>energetisch</w:t>
      </w:r>
      <w:r w:rsidR="00053954">
        <w:rPr>
          <w:rFonts w:ascii="Arial" w:hAnsi="Arial" w:cs="Arial"/>
          <w:sz w:val="24"/>
          <w:szCs w:val="24"/>
        </w:rPr>
        <w:t xml:space="preserve"> </w:t>
      </w:r>
      <w:r w:rsidR="00FD0D10" w:rsidRPr="00FD0D10">
        <w:rPr>
          <w:rFonts w:ascii="Arial" w:hAnsi="Arial" w:cs="Arial"/>
          <w:sz w:val="24"/>
          <w:szCs w:val="24"/>
        </w:rPr>
        <w:t>autark</w:t>
      </w:r>
      <w:r w:rsidR="00053954">
        <w:rPr>
          <w:rFonts w:ascii="Arial" w:hAnsi="Arial" w:cs="Arial"/>
          <w:sz w:val="24"/>
          <w:szCs w:val="24"/>
        </w:rPr>
        <w:t xml:space="preserve"> </w:t>
      </w:r>
      <w:r w:rsidR="00C3200F">
        <w:rPr>
          <w:rFonts w:ascii="Arial" w:hAnsi="Arial" w:cs="Arial"/>
          <w:sz w:val="24"/>
          <w:szCs w:val="24"/>
        </w:rPr>
        <w:t>regelbar</w:t>
      </w:r>
      <w:r w:rsidR="00FD0D10" w:rsidRPr="00FD0D10">
        <w:rPr>
          <w:rFonts w:ascii="Arial" w:hAnsi="Arial" w:cs="Arial"/>
          <w:sz w:val="24"/>
          <w:szCs w:val="24"/>
        </w:rPr>
        <w:t>.</w:t>
      </w:r>
      <w:r w:rsidR="00053954">
        <w:rPr>
          <w:rFonts w:ascii="Arial" w:hAnsi="Arial" w:cs="Arial"/>
          <w:sz w:val="24"/>
          <w:szCs w:val="24"/>
        </w:rPr>
        <w:t xml:space="preserve"> </w:t>
      </w:r>
      <w:r w:rsidR="00FD0D10" w:rsidRPr="00FD0D10">
        <w:rPr>
          <w:rFonts w:ascii="Arial" w:hAnsi="Arial" w:cs="Arial"/>
          <w:sz w:val="24"/>
          <w:szCs w:val="24"/>
        </w:rPr>
        <w:t xml:space="preserve">„Die Halle ist so geplant </w:t>
      </w:r>
      <w:r w:rsidR="00053954">
        <w:rPr>
          <w:rFonts w:ascii="Arial" w:hAnsi="Arial" w:cs="Arial"/>
          <w:sz w:val="24"/>
          <w:szCs w:val="24"/>
        </w:rPr>
        <w:t>und</w:t>
      </w:r>
      <w:r w:rsidR="00FD0D10" w:rsidRPr="00FD0D10">
        <w:rPr>
          <w:rFonts w:ascii="Arial" w:hAnsi="Arial" w:cs="Arial"/>
          <w:sz w:val="24"/>
          <w:szCs w:val="24"/>
        </w:rPr>
        <w:t xml:space="preserve"> realisier</w:t>
      </w:r>
      <w:r w:rsidR="00053954">
        <w:rPr>
          <w:rFonts w:ascii="Arial" w:hAnsi="Arial" w:cs="Arial"/>
          <w:sz w:val="24"/>
          <w:szCs w:val="24"/>
        </w:rPr>
        <w:t xml:space="preserve">t, </w:t>
      </w:r>
      <w:r w:rsidR="00FD0D10" w:rsidRPr="00FD0D10">
        <w:rPr>
          <w:rFonts w:ascii="Arial" w:hAnsi="Arial" w:cs="Arial"/>
          <w:sz w:val="24"/>
          <w:szCs w:val="24"/>
        </w:rPr>
        <w:t xml:space="preserve">als könnte man </w:t>
      </w:r>
      <w:r w:rsidR="00053954">
        <w:rPr>
          <w:rFonts w:ascii="Arial" w:hAnsi="Arial" w:cs="Arial"/>
          <w:sz w:val="24"/>
          <w:szCs w:val="24"/>
        </w:rPr>
        <w:t>darin</w:t>
      </w:r>
      <w:r w:rsidR="00FD0D10" w:rsidRPr="00FD0D10">
        <w:rPr>
          <w:rFonts w:ascii="Arial" w:hAnsi="Arial" w:cs="Arial"/>
          <w:sz w:val="24"/>
          <w:szCs w:val="24"/>
        </w:rPr>
        <w:t xml:space="preserve"> wohnen“</w:t>
      </w:r>
      <w:r w:rsidR="00053954">
        <w:rPr>
          <w:rFonts w:ascii="Arial" w:hAnsi="Arial" w:cs="Arial"/>
          <w:sz w:val="24"/>
          <w:szCs w:val="24"/>
        </w:rPr>
        <w:t>, er</w:t>
      </w:r>
      <w:r w:rsidR="002E7DCB">
        <w:rPr>
          <w:rFonts w:ascii="Arial" w:hAnsi="Arial" w:cs="Arial"/>
          <w:sz w:val="24"/>
          <w:szCs w:val="24"/>
        </w:rPr>
        <w:t>zählt Kim Heuser,</w:t>
      </w:r>
      <w:r w:rsidR="004902D4">
        <w:rPr>
          <w:rFonts w:ascii="Arial" w:hAnsi="Arial" w:cs="Arial"/>
          <w:sz w:val="24"/>
          <w:szCs w:val="24"/>
        </w:rPr>
        <w:t xml:space="preserve"> </w:t>
      </w:r>
      <w:r w:rsidR="007C0316">
        <w:rPr>
          <w:rFonts w:ascii="Arial" w:hAnsi="Arial" w:cs="Arial"/>
          <w:sz w:val="24"/>
          <w:szCs w:val="24"/>
        </w:rPr>
        <w:t>Assistenz der Geschäftsleitung bei herotec.</w:t>
      </w:r>
    </w:p>
    <w:p w14:paraId="3D9A8945" w14:textId="61BFD15F" w:rsidR="00376E70" w:rsidRDefault="00A22371" w:rsidP="00BA4BF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neue Halle „Am Bose</w:t>
      </w:r>
      <w:r w:rsidR="0052564F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berg“ bei Ahlen </w:t>
      </w:r>
      <w:r w:rsidR="00671155">
        <w:rPr>
          <w:rFonts w:ascii="Arial" w:hAnsi="Arial" w:cs="Arial"/>
          <w:sz w:val="24"/>
          <w:szCs w:val="24"/>
        </w:rPr>
        <w:t>wird am 07.</w:t>
      </w:r>
      <w:r w:rsidR="004A5CCB">
        <w:rPr>
          <w:rFonts w:ascii="Arial" w:hAnsi="Arial" w:cs="Arial"/>
          <w:sz w:val="24"/>
          <w:szCs w:val="24"/>
        </w:rPr>
        <w:t> </w:t>
      </w:r>
      <w:r w:rsidR="00671155">
        <w:rPr>
          <w:rFonts w:ascii="Arial" w:hAnsi="Arial" w:cs="Arial"/>
          <w:sz w:val="24"/>
          <w:szCs w:val="24"/>
        </w:rPr>
        <w:t xml:space="preserve">Oktober </w:t>
      </w:r>
      <w:r w:rsidR="00075DE3">
        <w:rPr>
          <w:rFonts w:ascii="Arial" w:hAnsi="Arial" w:cs="Arial"/>
          <w:sz w:val="24"/>
          <w:szCs w:val="24"/>
        </w:rPr>
        <w:t xml:space="preserve">2022 </w:t>
      </w:r>
      <w:r w:rsidR="009C3BFB">
        <w:rPr>
          <w:rFonts w:ascii="Arial" w:hAnsi="Arial" w:cs="Arial"/>
          <w:sz w:val="24"/>
          <w:szCs w:val="24"/>
        </w:rPr>
        <w:t xml:space="preserve">feierlich eröffnet. </w:t>
      </w:r>
      <w:r w:rsidR="001A3B95">
        <w:rPr>
          <w:rFonts w:ascii="Arial" w:hAnsi="Arial" w:cs="Arial"/>
          <w:sz w:val="24"/>
          <w:szCs w:val="24"/>
        </w:rPr>
        <w:t>Darauf</w:t>
      </w:r>
      <w:r w:rsidR="009C3BFB">
        <w:rPr>
          <w:rFonts w:ascii="Arial" w:hAnsi="Arial" w:cs="Arial"/>
          <w:sz w:val="24"/>
          <w:szCs w:val="24"/>
        </w:rPr>
        <w:t xml:space="preserve"> ist Thomas Heuser, Geschäf</w:t>
      </w:r>
      <w:r w:rsidR="00471189">
        <w:rPr>
          <w:rFonts w:ascii="Arial" w:hAnsi="Arial" w:cs="Arial"/>
          <w:sz w:val="24"/>
          <w:szCs w:val="24"/>
        </w:rPr>
        <w:t>tsführer bei herotec</w:t>
      </w:r>
      <w:r w:rsidR="001A3B95">
        <w:rPr>
          <w:rFonts w:ascii="Arial" w:hAnsi="Arial" w:cs="Arial"/>
          <w:sz w:val="24"/>
          <w:szCs w:val="24"/>
        </w:rPr>
        <w:t>,</w:t>
      </w:r>
      <w:r w:rsidR="00471189">
        <w:rPr>
          <w:rFonts w:ascii="Arial" w:hAnsi="Arial" w:cs="Arial"/>
          <w:sz w:val="24"/>
          <w:szCs w:val="24"/>
        </w:rPr>
        <w:t xml:space="preserve"> besonders stolz</w:t>
      </w:r>
      <w:r w:rsidR="001A3B95">
        <w:rPr>
          <w:rFonts w:ascii="Arial" w:hAnsi="Arial" w:cs="Arial"/>
          <w:sz w:val="24"/>
          <w:szCs w:val="24"/>
        </w:rPr>
        <w:t>.</w:t>
      </w:r>
      <w:r w:rsidR="00471189">
        <w:rPr>
          <w:rFonts w:ascii="Arial" w:hAnsi="Arial" w:cs="Arial"/>
          <w:sz w:val="24"/>
          <w:szCs w:val="24"/>
        </w:rPr>
        <w:t xml:space="preserve"> </w:t>
      </w:r>
      <w:r w:rsidR="00BA4BF2" w:rsidRPr="00BA4BF2">
        <w:rPr>
          <w:rFonts w:ascii="Arial" w:hAnsi="Arial" w:cs="Arial"/>
          <w:sz w:val="24"/>
          <w:szCs w:val="24"/>
        </w:rPr>
        <w:t xml:space="preserve">Seit </w:t>
      </w:r>
      <w:r w:rsidR="009540D9">
        <w:rPr>
          <w:rFonts w:ascii="Arial" w:hAnsi="Arial" w:cs="Arial"/>
          <w:sz w:val="24"/>
          <w:szCs w:val="24"/>
        </w:rPr>
        <w:t>der Firmeng</w:t>
      </w:r>
      <w:r w:rsidR="00BA4BF2" w:rsidRPr="00BA4BF2">
        <w:rPr>
          <w:rFonts w:ascii="Arial" w:hAnsi="Arial" w:cs="Arial"/>
          <w:sz w:val="24"/>
          <w:szCs w:val="24"/>
        </w:rPr>
        <w:t xml:space="preserve">ründung </w:t>
      </w:r>
      <w:r w:rsidR="00C37017">
        <w:rPr>
          <w:rFonts w:ascii="Arial" w:hAnsi="Arial" w:cs="Arial"/>
          <w:sz w:val="24"/>
          <w:szCs w:val="24"/>
        </w:rPr>
        <w:t xml:space="preserve">Anfang der 80er wurde </w:t>
      </w:r>
      <w:r w:rsidR="00BA4BF2" w:rsidRPr="00BA4BF2">
        <w:rPr>
          <w:rFonts w:ascii="Arial" w:hAnsi="Arial" w:cs="Arial"/>
          <w:sz w:val="24"/>
          <w:szCs w:val="24"/>
        </w:rPr>
        <w:t>stetig an dem Ausbau des Firmengeländes gearbeitet</w:t>
      </w:r>
      <w:r w:rsidR="00C70617">
        <w:rPr>
          <w:rFonts w:ascii="Arial" w:hAnsi="Arial" w:cs="Arial"/>
          <w:sz w:val="24"/>
          <w:szCs w:val="24"/>
        </w:rPr>
        <w:t>.</w:t>
      </w:r>
      <w:r w:rsidR="00381055">
        <w:rPr>
          <w:rFonts w:ascii="Arial" w:hAnsi="Arial" w:cs="Arial"/>
          <w:sz w:val="24"/>
          <w:szCs w:val="24"/>
        </w:rPr>
        <w:t xml:space="preserve"> Ab dem Jahr 2000 wurde mehrfach versucht, den Standort am Bosenberg, durch Erschließung vom eigenen Ackerland zu erweitern.</w:t>
      </w:r>
      <w:r w:rsidR="00C37017">
        <w:rPr>
          <w:rFonts w:ascii="Arial" w:hAnsi="Arial" w:cs="Arial"/>
          <w:sz w:val="24"/>
          <w:szCs w:val="24"/>
        </w:rPr>
        <w:t xml:space="preserve"> </w:t>
      </w:r>
      <w:r w:rsidR="00C70617">
        <w:rPr>
          <w:rFonts w:ascii="Arial" w:hAnsi="Arial" w:cs="Arial"/>
          <w:sz w:val="24"/>
          <w:szCs w:val="24"/>
        </w:rPr>
        <w:t>W</w:t>
      </w:r>
      <w:r w:rsidR="00C37017">
        <w:rPr>
          <w:rFonts w:ascii="Arial" w:hAnsi="Arial" w:cs="Arial"/>
          <w:sz w:val="24"/>
          <w:szCs w:val="24"/>
        </w:rPr>
        <w:t xml:space="preserve">irtschaftliche </w:t>
      </w:r>
      <w:r w:rsidR="00BA4BF2" w:rsidRPr="00BA4BF2">
        <w:rPr>
          <w:rFonts w:ascii="Arial" w:hAnsi="Arial" w:cs="Arial"/>
          <w:sz w:val="24"/>
          <w:szCs w:val="24"/>
        </w:rPr>
        <w:t>Gründe haben dieses Vorhaben</w:t>
      </w:r>
      <w:r w:rsidR="0077210F">
        <w:rPr>
          <w:rFonts w:ascii="Arial" w:hAnsi="Arial" w:cs="Arial"/>
          <w:sz w:val="24"/>
          <w:szCs w:val="24"/>
        </w:rPr>
        <w:t xml:space="preserve"> jedoch</w:t>
      </w:r>
      <w:r w:rsidR="00BA4BF2" w:rsidRPr="00BA4BF2">
        <w:rPr>
          <w:rFonts w:ascii="Arial" w:hAnsi="Arial" w:cs="Arial"/>
          <w:sz w:val="24"/>
          <w:szCs w:val="24"/>
        </w:rPr>
        <w:t xml:space="preserve"> immer wieder </w:t>
      </w:r>
      <w:r w:rsidR="00773105">
        <w:rPr>
          <w:rFonts w:ascii="Arial" w:hAnsi="Arial" w:cs="Arial"/>
          <w:sz w:val="24"/>
          <w:szCs w:val="24"/>
        </w:rPr>
        <w:t>infrage</w:t>
      </w:r>
      <w:r w:rsidR="00BA4BF2" w:rsidRPr="00BA4BF2">
        <w:rPr>
          <w:rFonts w:ascii="Arial" w:hAnsi="Arial" w:cs="Arial"/>
          <w:sz w:val="24"/>
          <w:szCs w:val="24"/>
        </w:rPr>
        <w:t xml:space="preserve"> gestellt und </w:t>
      </w:r>
      <w:r w:rsidR="0077210F">
        <w:rPr>
          <w:rFonts w:ascii="Arial" w:hAnsi="Arial" w:cs="Arial"/>
          <w:sz w:val="24"/>
          <w:szCs w:val="24"/>
        </w:rPr>
        <w:t>ver</w:t>
      </w:r>
      <w:r w:rsidR="00C37017">
        <w:rPr>
          <w:rFonts w:ascii="Arial" w:hAnsi="Arial" w:cs="Arial"/>
          <w:sz w:val="24"/>
          <w:szCs w:val="24"/>
        </w:rPr>
        <w:t>schoben</w:t>
      </w:r>
      <w:r w:rsidR="00BA4BF2" w:rsidRPr="00BA4BF2">
        <w:rPr>
          <w:rFonts w:ascii="Arial" w:hAnsi="Arial" w:cs="Arial"/>
          <w:sz w:val="24"/>
          <w:szCs w:val="24"/>
        </w:rPr>
        <w:t xml:space="preserve">. 2021 </w:t>
      </w:r>
      <w:r w:rsidR="0056757C">
        <w:rPr>
          <w:rFonts w:ascii="Arial" w:hAnsi="Arial" w:cs="Arial"/>
          <w:sz w:val="24"/>
          <w:szCs w:val="24"/>
        </w:rPr>
        <w:t>konnte dann endlich</w:t>
      </w:r>
      <w:r w:rsidR="00BA4BF2" w:rsidRPr="00BA4BF2">
        <w:rPr>
          <w:rFonts w:ascii="Arial" w:hAnsi="Arial" w:cs="Arial"/>
          <w:sz w:val="24"/>
          <w:szCs w:val="24"/>
        </w:rPr>
        <w:t xml:space="preserve"> mit der Planung </w:t>
      </w:r>
      <w:r w:rsidR="005D0CFE">
        <w:rPr>
          <w:rFonts w:ascii="Arial" w:hAnsi="Arial" w:cs="Arial"/>
          <w:sz w:val="24"/>
          <w:szCs w:val="24"/>
        </w:rPr>
        <w:t>einer</w:t>
      </w:r>
      <w:r w:rsidR="00BA4BF2" w:rsidRPr="00BA4BF2">
        <w:rPr>
          <w:rFonts w:ascii="Arial" w:hAnsi="Arial" w:cs="Arial"/>
          <w:sz w:val="24"/>
          <w:szCs w:val="24"/>
        </w:rPr>
        <w:t xml:space="preserve"> neuen Halle </w:t>
      </w:r>
      <w:r w:rsidR="00D556C7">
        <w:rPr>
          <w:rFonts w:ascii="Arial" w:hAnsi="Arial" w:cs="Arial"/>
          <w:sz w:val="24"/>
          <w:szCs w:val="24"/>
        </w:rPr>
        <w:t>begonnen werden</w:t>
      </w:r>
      <w:r w:rsidR="00D91BC3">
        <w:rPr>
          <w:rFonts w:ascii="Arial" w:hAnsi="Arial" w:cs="Arial"/>
          <w:sz w:val="24"/>
          <w:szCs w:val="24"/>
        </w:rPr>
        <w:t>,</w:t>
      </w:r>
      <w:r w:rsidR="005F2A00">
        <w:rPr>
          <w:rFonts w:ascii="Arial" w:hAnsi="Arial" w:cs="Arial"/>
          <w:sz w:val="24"/>
          <w:szCs w:val="24"/>
        </w:rPr>
        <w:t xml:space="preserve"> </w:t>
      </w:r>
      <w:r w:rsidR="00D91BC3">
        <w:rPr>
          <w:rFonts w:ascii="Arial" w:hAnsi="Arial" w:cs="Arial"/>
          <w:sz w:val="24"/>
          <w:szCs w:val="24"/>
        </w:rPr>
        <w:t>denn</w:t>
      </w:r>
      <w:r w:rsidR="00381055">
        <w:rPr>
          <w:rFonts w:ascii="Arial" w:hAnsi="Arial" w:cs="Arial"/>
          <w:sz w:val="24"/>
          <w:szCs w:val="24"/>
        </w:rPr>
        <w:t xml:space="preserve"> </w:t>
      </w:r>
      <w:r w:rsidR="00BA4BF2" w:rsidRPr="00BA4BF2">
        <w:rPr>
          <w:rFonts w:ascii="Arial" w:hAnsi="Arial" w:cs="Arial"/>
          <w:sz w:val="24"/>
          <w:szCs w:val="24"/>
        </w:rPr>
        <w:t>die Änderungen des B</w:t>
      </w:r>
      <w:r w:rsidR="00F21337">
        <w:rPr>
          <w:rFonts w:ascii="Arial" w:hAnsi="Arial" w:cs="Arial"/>
          <w:sz w:val="24"/>
          <w:szCs w:val="24"/>
        </w:rPr>
        <w:t>ebauungsp</w:t>
      </w:r>
      <w:r w:rsidR="00BA4BF2" w:rsidRPr="00BA4BF2">
        <w:rPr>
          <w:rFonts w:ascii="Arial" w:hAnsi="Arial" w:cs="Arial"/>
          <w:sz w:val="24"/>
          <w:szCs w:val="24"/>
        </w:rPr>
        <w:t>lans</w:t>
      </w:r>
      <w:r w:rsidR="00381055">
        <w:rPr>
          <w:rFonts w:ascii="Arial" w:hAnsi="Arial" w:cs="Arial"/>
          <w:sz w:val="24"/>
          <w:szCs w:val="24"/>
        </w:rPr>
        <w:t xml:space="preserve"> wurden</w:t>
      </w:r>
      <w:r w:rsidR="00BA4BF2" w:rsidRPr="00BA4BF2">
        <w:rPr>
          <w:rFonts w:ascii="Arial" w:hAnsi="Arial" w:cs="Arial"/>
          <w:sz w:val="24"/>
          <w:szCs w:val="24"/>
        </w:rPr>
        <w:t xml:space="preserve"> beantragt und </w:t>
      </w:r>
      <w:r w:rsidR="00C97347">
        <w:rPr>
          <w:rFonts w:ascii="Arial" w:hAnsi="Arial" w:cs="Arial"/>
          <w:sz w:val="24"/>
          <w:szCs w:val="24"/>
        </w:rPr>
        <w:t xml:space="preserve">damit die Weichen </w:t>
      </w:r>
      <w:r w:rsidR="00BA4BF2" w:rsidRPr="00BA4BF2">
        <w:rPr>
          <w:rFonts w:ascii="Arial" w:hAnsi="Arial" w:cs="Arial"/>
          <w:sz w:val="24"/>
          <w:szCs w:val="24"/>
        </w:rPr>
        <w:t>für weitere bebaubare Fläche</w:t>
      </w:r>
      <w:r w:rsidR="00C97347">
        <w:rPr>
          <w:rFonts w:ascii="Arial" w:hAnsi="Arial" w:cs="Arial"/>
          <w:sz w:val="24"/>
          <w:szCs w:val="24"/>
        </w:rPr>
        <w:t>n</w:t>
      </w:r>
      <w:r w:rsidR="00BA4BF2" w:rsidRPr="00BA4BF2">
        <w:rPr>
          <w:rFonts w:ascii="Arial" w:hAnsi="Arial" w:cs="Arial"/>
          <w:sz w:val="24"/>
          <w:szCs w:val="24"/>
        </w:rPr>
        <w:t xml:space="preserve"> </w:t>
      </w:r>
      <w:r w:rsidR="00BA4BF2" w:rsidRPr="00BA4BF2">
        <w:rPr>
          <w:rFonts w:ascii="Arial" w:hAnsi="Arial" w:cs="Arial"/>
          <w:sz w:val="24"/>
          <w:szCs w:val="24"/>
        </w:rPr>
        <w:lastRenderedPageBreak/>
        <w:t>geschaffen.</w:t>
      </w:r>
      <w:r w:rsidR="00E51A55" w:rsidRPr="00E51A55">
        <w:rPr>
          <w:rFonts w:ascii="Arial" w:hAnsi="Arial" w:cs="Arial"/>
          <w:sz w:val="24"/>
          <w:szCs w:val="24"/>
        </w:rPr>
        <w:t xml:space="preserve"> </w:t>
      </w:r>
      <w:r w:rsidR="00E51A55" w:rsidRPr="00BA4BF2">
        <w:rPr>
          <w:rFonts w:ascii="Arial" w:hAnsi="Arial" w:cs="Arial"/>
          <w:sz w:val="24"/>
          <w:szCs w:val="24"/>
        </w:rPr>
        <w:t>Mit der neu</w:t>
      </w:r>
      <w:r w:rsidR="007E72DC">
        <w:rPr>
          <w:rFonts w:ascii="Arial" w:hAnsi="Arial" w:cs="Arial"/>
          <w:sz w:val="24"/>
          <w:szCs w:val="24"/>
        </w:rPr>
        <w:t xml:space="preserve">en </w:t>
      </w:r>
      <w:r w:rsidR="00E51A55" w:rsidRPr="00BA4BF2">
        <w:rPr>
          <w:rFonts w:ascii="Arial" w:hAnsi="Arial" w:cs="Arial"/>
          <w:sz w:val="24"/>
          <w:szCs w:val="24"/>
        </w:rPr>
        <w:t xml:space="preserve">Erweiterungsfläche kann der Standort </w:t>
      </w:r>
      <w:r w:rsidR="004A5CCB">
        <w:rPr>
          <w:rFonts w:ascii="Arial" w:hAnsi="Arial" w:cs="Arial"/>
          <w:sz w:val="24"/>
          <w:szCs w:val="24"/>
        </w:rPr>
        <w:t xml:space="preserve">sofort </w:t>
      </w:r>
      <w:r w:rsidR="00E51A55" w:rsidRPr="00BA4BF2">
        <w:rPr>
          <w:rFonts w:ascii="Arial" w:hAnsi="Arial" w:cs="Arial"/>
          <w:sz w:val="24"/>
          <w:szCs w:val="24"/>
        </w:rPr>
        <w:t>auf weitere 6.000</w:t>
      </w:r>
      <w:r w:rsidR="004A5CCB">
        <w:rPr>
          <w:rFonts w:ascii="Arial" w:hAnsi="Arial" w:cs="Arial"/>
          <w:sz w:val="24"/>
          <w:szCs w:val="24"/>
        </w:rPr>
        <w:t> </w:t>
      </w:r>
      <w:r w:rsidR="00E51A55" w:rsidRPr="00BA4BF2">
        <w:rPr>
          <w:rFonts w:ascii="Arial" w:hAnsi="Arial" w:cs="Arial"/>
          <w:sz w:val="24"/>
          <w:szCs w:val="24"/>
        </w:rPr>
        <w:t>m²</w:t>
      </w:r>
      <w:r w:rsidR="00E51A55">
        <w:rPr>
          <w:rFonts w:ascii="Arial" w:hAnsi="Arial" w:cs="Arial"/>
          <w:sz w:val="24"/>
          <w:szCs w:val="24"/>
        </w:rPr>
        <w:t xml:space="preserve"> </w:t>
      </w:r>
      <w:r w:rsidR="00E51A55" w:rsidRPr="00BA4BF2">
        <w:rPr>
          <w:rFonts w:ascii="Arial" w:hAnsi="Arial" w:cs="Arial"/>
          <w:sz w:val="24"/>
          <w:szCs w:val="24"/>
        </w:rPr>
        <w:t>ausgebaut werden.</w:t>
      </w:r>
      <w:r w:rsidR="007E72DC">
        <w:rPr>
          <w:rFonts w:ascii="Arial" w:hAnsi="Arial" w:cs="Arial"/>
          <w:sz w:val="24"/>
          <w:szCs w:val="24"/>
        </w:rPr>
        <w:t xml:space="preserve"> Bereits h</w:t>
      </w:r>
      <w:r w:rsidR="00BA4BF2" w:rsidRPr="00BA4BF2">
        <w:rPr>
          <w:rFonts w:ascii="Arial" w:hAnsi="Arial" w:cs="Arial"/>
          <w:sz w:val="24"/>
          <w:szCs w:val="24"/>
        </w:rPr>
        <w:t>eute verfügt der Standort über eine Produktion</w:t>
      </w:r>
      <w:r w:rsidR="00381055">
        <w:rPr>
          <w:rFonts w:ascii="Arial" w:hAnsi="Arial" w:cs="Arial"/>
          <w:sz w:val="24"/>
          <w:szCs w:val="24"/>
        </w:rPr>
        <w:t>s-</w:t>
      </w:r>
      <w:r w:rsidR="00BA4BF2" w:rsidRPr="00BA4BF2">
        <w:rPr>
          <w:rFonts w:ascii="Arial" w:hAnsi="Arial" w:cs="Arial"/>
          <w:sz w:val="24"/>
          <w:szCs w:val="24"/>
        </w:rPr>
        <w:t xml:space="preserve"> und Lagerfläche von über 8.000</w:t>
      </w:r>
      <w:r w:rsidR="004A5CCB">
        <w:rPr>
          <w:rFonts w:ascii="Arial" w:hAnsi="Arial" w:cs="Arial"/>
          <w:sz w:val="24"/>
          <w:szCs w:val="24"/>
        </w:rPr>
        <w:t> </w:t>
      </w:r>
      <w:r w:rsidR="00BA4BF2" w:rsidRPr="00BA4BF2">
        <w:rPr>
          <w:rFonts w:ascii="Arial" w:hAnsi="Arial" w:cs="Arial"/>
          <w:sz w:val="24"/>
          <w:szCs w:val="24"/>
        </w:rPr>
        <w:t xml:space="preserve">m². </w:t>
      </w:r>
    </w:p>
    <w:p w14:paraId="5FEDCCD6" w14:textId="23C37657" w:rsidR="00191C0B" w:rsidRPr="00191C0B" w:rsidRDefault="00C11950" w:rsidP="00BA4BF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Informationen über die Unternehmen</w:t>
      </w:r>
      <w:r w:rsidR="00F93B4B">
        <w:rPr>
          <w:rFonts w:ascii="Arial" w:hAnsi="Arial" w:cs="Arial"/>
          <w:sz w:val="24"/>
          <w:szCs w:val="24"/>
        </w:rPr>
        <w:t xml:space="preserve"> und </w:t>
      </w:r>
      <w:r w:rsidR="007B049B">
        <w:rPr>
          <w:rFonts w:ascii="Arial" w:hAnsi="Arial" w:cs="Arial"/>
          <w:sz w:val="24"/>
          <w:szCs w:val="24"/>
        </w:rPr>
        <w:t>umfangreichen Produktpaletten</w:t>
      </w:r>
      <w:r>
        <w:rPr>
          <w:rFonts w:ascii="Arial" w:hAnsi="Arial" w:cs="Arial"/>
          <w:sz w:val="24"/>
          <w:szCs w:val="24"/>
        </w:rPr>
        <w:t xml:space="preserve"> </w:t>
      </w:r>
      <w:r w:rsidR="006B22CE">
        <w:rPr>
          <w:rFonts w:ascii="Arial" w:hAnsi="Arial" w:cs="Arial"/>
          <w:sz w:val="24"/>
          <w:szCs w:val="24"/>
        </w:rPr>
        <w:t xml:space="preserve">finden Sie unter </w:t>
      </w:r>
      <w:hyperlink r:id="rId35" w:history="1">
        <w:r w:rsidR="006B22CE" w:rsidRPr="002B0ED5">
          <w:rPr>
            <w:rStyle w:val="Hyperlink"/>
            <w:rFonts w:ascii="Arial" w:hAnsi="Arial" w:cs="Arial"/>
            <w:sz w:val="24"/>
            <w:szCs w:val="24"/>
          </w:rPr>
          <w:t>www.herotec.de</w:t>
        </w:r>
      </w:hyperlink>
      <w:r w:rsidR="006B22CE">
        <w:rPr>
          <w:rFonts w:ascii="Arial" w:hAnsi="Arial" w:cs="Arial"/>
          <w:sz w:val="24"/>
          <w:szCs w:val="24"/>
        </w:rPr>
        <w:t xml:space="preserve"> und </w:t>
      </w:r>
      <w:hyperlink r:id="rId36" w:history="1">
        <w:r w:rsidR="00F93B4B" w:rsidRPr="002B0ED5">
          <w:rPr>
            <w:rStyle w:val="Hyperlink"/>
            <w:rFonts w:ascii="Arial" w:hAnsi="Arial" w:cs="Arial"/>
            <w:sz w:val="24"/>
            <w:szCs w:val="24"/>
          </w:rPr>
          <w:t>www.ehconcepts.de</w:t>
        </w:r>
      </w:hyperlink>
      <w:r w:rsidR="00F93B4B">
        <w:rPr>
          <w:rFonts w:ascii="Arial" w:hAnsi="Arial" w:cs="Arial"/>
          <w:sz w:val="24"/>
          <w:szCs w:val="24"/>
        </w:rPr>
        <w:t>.</w:t>
      </w:r>
    </w:p>
    <w:p w14:paraId="01BE47E4" w14:textId="1C9FB47C" w:rsidR="00191C0B" w:rsidRPr="00191C0B" w:rsidRDefault="00D91BC3" w:rsidP="00DA5B8B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3E71C9F" wp14:editId="58B58B5D">
            <wp:simplePos x="0" y="0"/>
            <wp:positionH relativeFrom="margin">
              <wp:posOffset>22225</wp:posOffset>
            </wp:positionH>
            <wp:positionV relativeFrom="paragraph">
              <wp:posOffset>316230</wp:posOffset>
            </wp:positionV>
            <wp:extent cx="4143375" cy="3107055"/>
            <wp:effectExtent l="0" t="0" r="9525" b="0"/>
            <wp:wrapTopAndBottom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107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961157" w14:textId="1473C591" w:rsidR="007E4DD8" w:rsidRDefault="002E3C00" w:rsidP="00191C0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Durch die </w:t>
      </w:r>
      <w:r w:rsidR="0020358F">
        <w:rPr>
          <w:rFonts w:ascii="Arial" w:hAnsi="Arial" w:cs="Arial"/>
          <w:noProof/>
          <w:sz w:val="24"/>
          <w:szCs w:val="24"/>
        </w:rPr>
        <w:t>E</w:t>
      </w:r>
      <w:r>
        <w:rPr>
          <w:rFonts w:ascii="Arial" w:hAnsi="Arial" w:cs="Arial"/>
          <w:noProof/>
          <w:sz w:val="24"/>
          <w:szCs w:val="24"/>
        </w:rPr>
        <w:t xml:space="preserve">rweiterung </w:t>
      </w:r>
      <w:r w:rsidR="0020358F">
        <w:rPr>
          <w:rFonts w:ascii="Arial" w:hAnsi="Arial" w:cs="Arial"/>
          <w:noProof/>
          <w:sz w:val="24"/>
          <w:szCs w:val="24"/>
        </w:rPr>
        <w:t>steht der herotec GmbH eine hochmoderne Betriebshalle zur Verfügung.</w:t>
      </w:r>
    </w:p>
    <w:p w14:paraId="1ED2841F" w14:textId="341A6341" w:rsidR="002B21A9" w:rsidRDefault="005401DC" w:rsidP="005401D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herotec GmbH Flächenheizung, Ahlen</w:t>
      </w:r>
    </w:p>
    <w:sectPr w:rsidR="002B21A9" w:rsidSect="001D63D8">
      <w:headerReference w:type="first" r:id="rId38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F3372" w14:textId="77777777" w:rsidR="00640092" w:rsidRDefault="00640092" w:rsidP="00C5718D">
      <w:pPr>
        <w:spacing w:after="0" w:line="240" w:lineRule="auto"/>
      </w:pPr>
      <w:r>
        <w:separator/>
      </w:r>
    </w:p>
  </w:endnote>
  <w:endnote w:type="continuationSeparator" w:id="0">
    <w:p w14:paraId="3F2EA553" w14:textId="77777777" w:rsidR="00640092" w:rsidRDefault="00640092" w:rsidP="00C5718D">
      <w:pPr>
        <w:spacing w:after="0" w:line="240" w:lineRule="auto"/>
      </w:pPr>
      <w:r>
        <w:continuationSeparator/>
      </w:r>
    </w:p>
  </w:endnote>
  <w:endnote w:type="continuationNotice" w:id="1">
    <w:p w14:paraId="597B2186" w14:textId="77777777" w:rsidR="00640092" w:rsidRDefault="006400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68E7F" w14:textId="77777777" w:rsidR="00640092" w:rsidRDefault="00640092" w:rsidP="00C5718D">
      <w:pPr>
        <w:spacing w:after="0" w:line="240" w:lineRule="auto"/>
      </w:pPr>
      <w:r>
        <w:separator/>
      </w:r>
    </w:p>
  </w:footnote>
  <w:footnote w:type="continuationSeparator" w:id="0">
    <w:p w14:paraId="198D6AE6" w14:textId="77777777" w:rsidR="00640092" w:rsidRDefault="00640092" w:rsidP="00C5718D">
      <w:pPr>
        <w:spacing w:after="0" w:line="240" w:lineRule="auto"/>
      </w:pPr>
      <w:r>
        <w:continuationSeparator/>
      </w:r>
    </w:p>
  </w:footnote>
  <w:footnote w:type="continuationNotice" w:id="1">
    <w:p w14:paraId="093BB950" w14:textId="77777777" w:rsidR="00640092" w:rsidRDefault="006400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F53EB" w14:textId="7985C0E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24C588" wp14:editId="2F4EB515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FA1F5F" w14:textId="79DB9D53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792F63C6" wp14:editId="192A04C5">
                                <wp:extent cx="1869440" cy="567055"/>
                                <wp:effectExtent l="0" t="0" r="0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69440" cy="5670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4C588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70FA1F5F" w14:textId="79DB9D53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792F63C6" wp14:editId="192A04C5">
                          <wp:extent cx="1869440" cy="567055"/>
                          <wp:effectExtent l="0" t="0" r="0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869440" cy="5670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BA94F2" wp14:editId="354B35B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BA94F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77777777" w:rsidR="00C5718D" w:rsidRDefault="00C5718D" w:rsidP="00C5718D">
    <w:pPr>
      <w:pStyle w:val="Kopfzeile"/>
      <w:ind w:left="-2977"/>
    </w:pP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3BE25BDB" w:rsidR="00C5718D" w:rsidRDefault="00D91BC3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Oktober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E3796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</w:t>
                          </w:r>
                          <w:r w:rsidR="00B63D2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6913C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  <w:p w14:paraId="2AFD150D" w14:textId="1010061A" w:rsidR="005B1A01" w:rsidRPr="00DD6CCF" w:rsidRDefault="00B5464D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16</w:t>
                          </w:r>
                          <w:r w:rsidR="00DD6CCF" w:rsidRPr="00DD6CC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3B31" id="Textfeld 22" o:spid="_x0000_s1029" type="#_x0000_t202" style="position:absolute;left:0;text-align:left;margin-left:243.3pt;margin-top:6.95pt;width:88.7pt;height:3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" strokecolor="white [3212]">
              <v:textbox>
                <w:txbxContent>
                  <w:p w14:paraId="79B03D26" w14:textId="3BE25BDB" w:rsidR="00C5718D" w:rsidRDefault="00D91BC3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Oktober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E37964">
                      <w:rPr>
                        <w:rFonts w:ascii="Arial Narrow" w:hAnsi="Arial Narrow" w:cs="Arial"/>
                        <w:sz w:val="18"/>
                        <w:szCs w:val="18"/>
                      </w:rPr>
                      <w:t>20</w:t>
                    </w:r>
                    <w:r w:rsidR="00B63D2C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6913C1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</w:p>
                  <w:p w14:paraId="2AFD150D" w14:textId="1010061A" w:rsidR="005B1A01" w:rsidRPr="00DD6CCF" w:rsidRDefault="00B5464D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16</w:t>
                    </w:r>
                    <w:r w:rsidR="00DD6CCF" w:rsidRPr="00DD6CCF">
                      <w:rPr>
                        <w:rFonts w:ascii="Arial Narrow" w:hAnsi="Arial Narrow" w:cs="Arial"/>
                        <w:sz w:val="18"/>
                        <w:szCs w:val="18"/>
                      </w:rPr>
                      <w:t>22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wI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sheyCB0o4TqhP2wMOod5xM3Ldjf&#10;lPSo9YK6XwdmBSXqk8aerrPFIgxHNBbLd3M07KWnvPQwzRGqoJ6Scbvz40AdjJVNi5FGgjTcoQ5q&#10;GVv0ktWUPuo5kjHNXhiYSzveevlDbJ8A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FcbLAg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051003">
    <w:abstractNumId w:val="1"/>
  </w:num>
  <w:num w:numId="2" w16cid:durableId="1469318380">
    <w:abstractNumId w:val="3"/>
  </w:num>
  <w:num w:numId="3" w16cid:durableId="1386098987">
    <w:abstractNumId w:val="0"/>
  </w:num>
  <w:num w:numId="4" w16cid:durableId="585111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CEA"/>
    <w:rsid w:val="00001802"/>
    <w:rsid w:val="00001915"/>
    <w:rsid w:val="00001E5B"/>
    <w:rsid w:val="00002E0B"/>
    <w:rsid w:val="00002EA5"/>
    <w:rsid w:val="00003464"/>
    <w:rsid w:val="00004BF0"/>
    <w:rsid w:val="00004E9B"/>
    <w:rsid w:val="00006230"/>
    <w:rsid w:val="00007655"/>
    <w:rsid w:val="00013EEF"/>
    <w:rsid w:val="00014109"/>
    <w:rsid w:val="000146BD"/>
    <w:rsid w:val="000173CB"/>
    <w:rsid w:val="000202FD"/>
    <w:rsid w:val="000213D4"/>
    <w:rsid w:val="000214D4"/>
    <w:rsid w:val="00023CD9"/>
    <w:rsid w:val="00024110"/>
    <w:rsid w:val="00026FC9"/>
    <w:rsid w:val="000276F3"/>
    <w:rsid w:val="000318BD"/>
    <w:rsid w:val="00032C95"/>
    <w:rsid w:val="00033F39"/>
    <w:rsid w:val="00036A16"/>
    <w:rsid w:val="00036FCA"/>
    <w:rsid w:val="0003702B"/>
    <w:rsid w:val="0003756D"/>
    <w:rsid w:val="000479D2"/>
    <w:rsid w:val="00051E60"/>
    <w:rsid w:val="0005227A"/>
    <w:rsid w:val="00053275"/>
    <w:rsid w:val="00053954"/>
    <w:rsid w:val="00053B70"/>
    <w:rsid w:val="0005577E"/>
    <w:rsid w:val="000566A3"/>
    <w:rsid w:val="00061185"/>
    <w:rsid w:val="000626D1"/>
    <w:rsid w:val="000647B9"/>
    <w:rsid w:val="00064DCE"/>
    <w:rsid w:val="00065155"/>
    <w:rsid w:val="0006615D"/>
    <w:rsid w:val="00072070"/>
    <w:rsid w:val="00073F38"/>
    <w:rsid w:val="00075DE3"/>
    <w:rsid w:val="0007725D"/>
    <w:rsid w:val="00077F0F"/>
    <w:rsid w:val="00080E0A"/>
    <w:rsid w:val="00081D64"/>
    <w:rsid w:val="00082BB9"/>
    <w:rsid w:val="00085512"/>
    <w:rsid w:val="00086DCC"/>
    <w:rsid w:val="0008753E"/>
    <w:rsid w:val="000921C7"/>
    <w:rsid w:val="00093A5E"/>
    <w:rsid w:val="000A03CC"/>
    <w:rsid w:val="000A1EA0"/>
    <w:rsid w:val="000A25CA"/>
    <w:rsid w:val="000A26C2"/>
    <w:rsid w:val="000A5F6C"/>
    <w:rsid w:val="000A6747"/>
    <w:rsid w:val="000A6C85"/>
    <w:rsid w:val="000B24D5"/>
    <w:rsid w:val="000B36B4"/>
    <w:rsid w:val="000B46BE"/>
    <w:rsid w:val="000B6BDB"/>
    <w:rsid w:val="000C3212"/>
    <w:rsid w:val="000C6DD8"/>
    <w:rsid w:val="000D12F5"/>
    <w:rsid w:val="000D1794"/>
    <w:rsid w:val="000D29A3"/>
    <w:rsid w:val="000D4BA8"/>
    <w:rsid w:val="000D7173"/>
    <w:rsid w:val="000D748B"/>
    <w:rsid w:val="000E251F"/>
    <w:rsid w:val="000E3989"/>
    <w:rsid w:val="000E4EDD"/>
    <w:rsid w:val="000E5C7A"/>
    <w:rsid w:val="000E6CB2"/>
    <w:rsid w:val="000F2501"/>
    <w:rsid w:val="000F4BED"/>
    <w:rsid w:val="000F6742"/>
    <w:rsid w:val="000F7915"/>
    <w:rsid w:val="00100757"/>
    <w:rsid w:val="00100E92"/>
    <w:rsid w:val="00101168"/>
    <w:rsid w:val="001025E3"/>
    <w:rsid w:val="00103299"/>
    <w:rsid w:val="00104DE3"/>
    <w:rsid w:val="00105887"/>
    <w:rsid w:val="00105AE6"/>
    <w:rsid w:val="00107C45"/>
    <w:rsid w:val="001102E0"/>
    <w:rsid w:val="001111E1"/>
    <w:rsid w:val="00113939"/>
    <w:rsid w:val="00116E4C"/>
    <w:rsid w:val="00123079"/>
    <w:rsid w:val="00123812"/>
    <w:rsid w:val="00123FA0"/>
    <w:rsid w:val="00124D1D"/>
    <w:rsid w:val="001256ED"/>
    <w:rsid w:val="00126A96"/>
    <w:rsid w:val="00127A2B"/>
    <w:rsid w:val="00133E1F"/>
    <w:rsid w:val="00134C2C"/>
    <w:rsid w:val="00135A01"/>
    <w:rsid w:val="00140294"/>
    <w:rsid w:val="0014042D"/>
    <w:rsid w:val="001415E6"/>
    <w:rsid w:val="00143A64"/>
    <w:rsid w:val="00144185"/>
    <w:rsid w:val="00147796"/>
    <w:rsid w:val="00152449"/>
    <w:rsid w:val="0015501F"/>
    <w:rsid w:val="00157564"/>
    <w:rsid w:val="00157A1C"/>
    <w:rsid w:val="001618C7"/>
    <w:rsid w:val="001663F8"/>
    <w:rsid w:val="00167894"/>
    <w:rsid w:val="00170A47"/>
    <w:rsid w:val="001736D8"/>
    <w:rsid w:val="00173D71"/>
    <w:rsid w:val="00174A31"/>
    <w:rsid w:val="00177307"/>
    <w:rsid w:val="00182A7C"/>
    <w:rsid w:val="001831C0"/>
    <w:rsid w:val="001859FE"/>
    <w:rsid w:val="00185C2F"/>
    <w:rsid w:val="00187610"/>
    <w:rsid w:val="001917BE"/>
    <w:rsid w:val="00191C0B"/>
    <w:rsid w:val="00193944"/>
    <w:rsid w:val="001966EB"/>
    <w:rsid w:val="001968EC"/>
    <w:rsid w:val="00196EDC"/>
    <w:rsid w:val="00197260"/>
    <w:rsid w:val="00197A6C"/>
    <w:rsid w:val="001A12CD"/>
    <w:rsid w:val="001A1838"/>
    <w:rsid w:val="001A3B95"/>
    <w:rsid w:val="001A465B"/>
    <w:rsid w:val="001A7B2C"/>
    <w:rsid w:val="001B1293"/>
    <w:rsid w:val="001B6265"/>
    <w:rsid w:val="001B7570"/>
    <w:rsid w:val="001B7AAE"/>
    <w:rsid w:val="001C2F15"/>
    <w:rsid w:val="001C4394"/>
    <w:rsid w:val="001D16FB"/>
    <w:rsid w:val="001D4039"/>
    <w:rsid w:val="001D63D8"/>
    <w:rsid w:val="001D7293"/>
    <w:rsid w:val="001E5950"/>
    <w:rsid w:val="001E6A63"/>
    <w:rsid w:val="001E7DFA"/>
    <w:rsid w:val="001F0D1C"/>
    <w:rsid w:val="001F1AEA"/>
    <w:rsid w:val="001F4E72"/>
    <w:rsid w:val="001F5A07"/>
    <w:rsid w:val="001F7170"/>
    <w:rsid w:val="00200DD1"/>
    <w:rsid w:val="00202FA0"/>
    <w:rsid w:val="0020358F"/>
    <w:rsid w:val="00203D8E"/>
    <w:rsid w:val="0020509A"/>
    <w:rsid w:val="00205F35"/>
    <w:rsid w:val="00207A65"/>
    <w:rsid w:val="00211F6A"/>
    <w:rsid w:val="00217348"/>
    <w:rsid w:val="00220121"/>
    <w:rsid w:val="002215B4"/>
    <w:rsid w:val="002218D3"/>
    <w:rsid w:val="0022327B"/>
    <w:rsid w:val="00224BFB"/>
    <w:rsid w:val="00227194"/>
    <w:rsid w:val="00227760"/>
    <w:rsid w:val="00231F1F"/>
    <w:rsid w:val="00233267"/>
    <w:rsid w:val="002337C4"/>
    <w:rsid w:val="00235E1F"/>
    <w:rsid w:val="002365CB"/>
    <w:rsid w:val="0023698F"/>
    <w:rsid w:val="00237038"/>
    <w:rsid w:val="0024258D"/>
    <w:rsid w:val="00243283"/>
    <w:rsid w:val="00243FCD"/>
    <w:rsid w:val="00246267"/>
    <w:rsid w:val="00252B46"/>
    <w:rsid w:val="002548CF"/>
    <w:rsid w:val="00254E5A"/>
    <w:rsid w:val="00256615"/>
    <w:rsid w:val="00261A22"/>
    <w:rsid w:val="002633F9"/>
    <w:rsid w:val="002636D8"/>
    <w:rsid w:val="00265ABD"/>
    <w:rsid w:val="00266272"/>
    <w:rsid w:val="00266588"/>
    <w:rsid w:val="00271655"/>
    <w:rsid w:val="00272522"/>
    <w:rsid w:val="002753D8"/>
    <w:rsid w:val="0027625E"/>
    <w:rsid w:val="00277145"/>
    <w:rsid w:val="00280EEA"/>
    <w:rsid w:val="00283142"/>
    <w:rsid w:val="0028449D"/>
    <w:rsid w:val="00286F40"/>
    <w:rsid w:val="00290AFE"/>
    <w:rsid w:val="00291DF3"/>
    <w:rsid w:val="0029247D"/>
    <w:rsid w:val="00292507"/>
    <w:rsid w:val="00293974"/>
    <w:rsid w:val="00293980"/>
    <w:rsid w:val="00293DEB"/>
    <w:rsid w:val="00295959"/>
    <w:rsid w:val="00296F0D"/>
    <w:rsid w:val="002A1A9F"/>
    <w:rsid w:val="002A3670"/>
    <w:rsid w:val="002A46E8"/>
    <w:rsid w:val="002A4CC1"/>
    <w:rsid w:val="002B10B0"/>
    <w:rsid w:val="002B1CC1"/>
    <w:rsid w:val="002B21A9"/>
    <w:rsid w:val="002B5D92"/>
    <w:rsid w:val="002C5F54"/>
    <w:rsid w:val="002C61A7"/>
    <w:rsid w:val="002C668C"/>
    <w:rsid w:val="002C72D8"/>
    <w:rsid w:val="002C7FA8"/>
    <w:rsid w:val="002D13FD"/>
    <w:rsid w:val="002D3E3B"/>
    <w:rsid w:val="002D5DFC"/>
    <w:rsid w:val="002D6F8E"/>
    <w:rsid w:val="002E3C00"/>
    <w:rsid w:val="002E4134"/>
    <w:rsid w:val="002E4E82"/>
    <w:rsid w:val="002E7DCB"/>
    <w:rsid w:val="002F0567"/>
    <w:rsid w:val="002F06E7"/>
    <w:rsid w:val="002F171D"/>
    <w:rsid w:val="002F4B3B"/>
    <w:rsid w:val="002F4C3B"/>
    <w:rsid w:val="002F61FC"/>
    <w:rsid w:val="002F72C7"/>
    <w:rsid w:val="00301B75"/>
    <w:rsid w:val="00302803"/>
    <w:rsid w:val="00303840"/>
    <w:rsid w:val="003047D8"/>
    <w:rsid w:val="00304852"/>
    <w:rsid w:val="0030640E"/>
    <w:rsid w:val="00306AD9"/>
    <w:rsid w:val="00307061"/>
    <w:rsid w:val="0030762D"/>
    <w:rsid w:val="00307C19"/>
    <w:rsid w:val="0031140C"/>
    <w:rsid w:val="00311AF5"/>
    <w:rsid w:val="00312F91"/>
    <w:rsid w:val="00314CF5"/>
    <w:rsid w:val="003176F6"/>
    <w:rsid w:val="00323976"/>
    <w:rsid w:val="0032419B"/>
    <w:rsid w:val="003249FE"/>
    <w:rsid w:val="00326DBC"/>
    <w:rsid w:val="00327C0D"/>
    <w:rsid w:val="003318D1"/>
    <w:rsid w:val="00331B82"/>
    <w:rsid w:val="00332E2E"/>
    <w:rsid w:val="00332F8F"/>
    <w:rsid w:val="0033342E"/>
    <w:rsid w:val="00333C91"/>
    <w:rsid w:val="003368C8"/>
    <w:rsid w:val="00341B90"/>
    <w:rsid w:val="0034237A"/>
    <w:rsid w:val="003443BF"/>
    <w:rsid w:val="0034544D"/>
    <w:rsid w:val="00346274"/>
    <w:rsid w:val="0034628C"/>
    <w:rsid w:val="003500F3"/>
    <w:rsid w:val="00351D91"/>
    <w:rsid w:val="003529FE"/>
    <w:rsid w:val="00353233"/>
    <w:rsid w:val="00355D24"/>
    <w:rsid w:val="00356723"/>
    <w:rsid w:val="00357B40"/>
    <w:rsid w:val="00362824"/>
    <w:rsid w:val="0036321C"/>
    <w:rsid w:val="00363E9F"/>
    <w:rsid w:val="00364C8E"/>
    <w:rsid w:val="00367DF2"/>
    <w:rsid w:val="003700B8"/>
    <w:rsid w:val="00372F35"/>
    <w:rsid w:val="00373499"/>
    <w:rsid w:val="00375EE1"/>
    <w:rsid w:val="00376E70"/>
    <w:rsid w:val="0037739A"/>
    <w:rsid w:val="00380F38"/>
    <w:rsid w:val="00381055"/>
    <w:rsid w:val="0038532B"/>
    <w:rsid w:val="00385DD5"/>
    <w:rsid w:val="00386A6A"/>
    <w:rsid w:val="003874A4"/>
    <w:rsid w:val="003907EC"/>
    <w:rsid w:val="00390BAD"/>
    <w:rsid w:val="00391C37"/>
    <w:rsid w:val="00395C8C"/>
    <w:rsid w:val="0039728F"/>
    <w:rsid w:val="003A006B"/>
    <w:rsid w:val="003A0252"/>
    <w:rsid w:val="003A1746"/>
    <w:rsid w:val="003A3BE0"/>
    <w:rsid w:val="003A3E92"/>
    <w:rsid w:val="003A53E5"/>
    <w:rsid w:val="003B1AB5"/>
    <w:rsid w:val="003B1C59"/>
    <w:rsid w:val="003B1D4B"/>
    <w:rsid w:val="003B431B"/>
    <w:rsid w:val="003B49C0"/>
    <w:rsid w:val="003B6F6E"/>
    <w:rsid w:val="003C0DC1"/>
    <w:rsid w:val="003C53E3"/>
    <w:rsid w:val="003C5EBC"/>
    <w:rsid w:val="003C6EE5"/>
    <w:rsid w:val="003C7081"/>
    <w:rsid w:val="003C7147"/>
    <w:rsid w:val="003C7697"/>
    <w:rsid w:val="003D0AE5"/>
    <w:rsid w:val="003D41BA"/>
    <w:rsid w:val="003D6D60"/>
    <w:rsid w:val="003D74A0"/>
    <w:rsid w:val="003E019D"/>
    <w:rsid w:val="003E12D6"/>
    <w:rsid w:val="003E1968"/>
    <w:rsid w:val="003E22A2"/>
    <w:rsid w:val="003E32A8"/>
    <w:rsid w:val="003E3E15"/>
    <w:rsid w:val="003E5BE2"/>
    <w:rsid w:val="003E6413"/>
    <w:rsid w:val="003F3B66"/>
    <w:rsid w:val="004028B1"/>
    <w:rsid w:val="00402B54"/>
    <w:rsid w:val="00402F5D"/>
    <w:rsid w:val="004045EA"/>
    <w:rsid w:val="00405183"/>
    <w:rsid w:val="00405C67"/>
    <w:rsid w:val="00410AFA"/>
    <w:rsid w:val="0041206C"/>
    <w:rsid w:val="00414635"/>
    <w:rsid w:val="0041747D"/>
    <w:rsid w:val="0042116D"/>
    <w:rsid w:val="0042355B"/>
    <w:rsid w:val="00424199"/>
    <w:rsid w:val="004304F6"/>
    <w:rsid w:val="00431A54"/>
    <w:rsid w:val="004324F1"/>
    <w:rsid w:val="0043412F"/>
    <w:rsid w:val="00434C50"/>
    <w:rsid w:val="004354B2"/>
    <w:rsid w:val="00435C2E"/>
    <w:rsid w:val="00441CB0"/>
    <w:rsid w:val="00443B54"/>
    <w:rsid w:val="00444618"/>
    <w:rsid w:val="00444C45"/>
    <w:rsid w:val="00450969"/>
    <w:rsid w:val="004540F9"/>
    <w:rsid w:val="00454256"/>
    <w:rsid w:val="004573C5"/>
    <w:rsid w:val="0045742D"/>
    <w:rsid w:val="0045781C"/>
    <w:rsid w:val="00462A16"/>
    <w:rsid w:val="00462B5F"/>
    <w:rsid w:val="00463986"/>
    <w:rsid w:val="0046506D"/>
    <w:rsid w:val="00465A2E"/>
    <w:rsid w:val="00471189"/>
    <w:rsid w:val="00473C69"/>
    <w:rsid w:val="004777D9"/>
    <w:rsid w:val="00481DA7"/>
    <w:rsid w:val="00482085"/>
    <w:rsid w:val="004838E0"/>
    <w:rsid w:val="00483BF6"/>
    <w:rsid w:val="004840DC"/>
    <w:rsid w:val="00485CCF"/>
    <w:rsid w:val="004902D4"/>
    <w:rsid w:val="0049059F"/>
    <w:rsid w:val="004918A3"/>
    <w:rsid w:val="00492F3F"/>
    <w:rsid w:val="004930B1"/>
    <w:rsid w:val="00493DC3"/>
    <w:rsid w:val="00494958"/>
    <w:rsid w:val="00496292"/>
    <w:rsid w:val="00497559"/>
    <w:rsid w:val="00497B0C"/>
    <w:rsid w:val="00497BD1"/>
    <w:rsid w:val="004A1238"/>
    <w:rsid w:val="004A2C29"/>
    <w:rsid w:val="004A2C64"/>
    <w:rsid w:val="004A2ED8"/>
    <w:rsid w:val="004A5CCB"/>
    <w:rsid w:val="004B0985"/>
    <w:rsid w:val="004B0E09"/>
    <w:rsid w:val="004B343E"/>
    <w:rsid w:val="004B4B14"/>
    <w:rsid w:val="004B61E9"/>
    <w:rsid w:val="004C255D"/>
    <w:rsid w:val="004C3087"/>
    <w:rsid w:val="004C4833"/>
    <w:rsid w:val="004C584F"/>
    <w:rsid w:val="004C65A2"/>
    <w:rsid w:val="004C6DE0"/>
    <w:rsid w:val="004D21DE"/>
    <w:rsid w:val="004D297E"/>
    <w:rsid w:val="004D42A4"/>
    <w:rsid w:val="004D42AA"/>
    <w:rsid w:val="004D6762"/>
    <w:rsid w:val="004E15F4"/>
    <w:rsid w:val="004E1642"/>
    <w:rsid w:val="004E17E5"/>
    <w:rsid w:val="004E23C6"/>
    <w:rsid w:val="004E2598"/>
    <w:rsid w:val="004E337C"/>
    <w:rsid w:val="004E48F3"/>
    <w:rsid w:val="004E611F"/>
    <w:rsid w:val="004F3B6A"/>
    <w:rsid w:val="004F4142"/>
    <w:rsid w:val="004F4680"/>
    <w:rsid w:val="005000BB"/>
    <w:rsid w:val="005005B8"/>
    <w:rsid w:val="005015DB"/>
    <w:rsid w:val="00501A9C"/>
    <w:rsid w:val="00505098"/>
    <w:rsid w:val="00506308"/>
    <w:rsid w:val="00512BDF"/>
    <w:rsid w:val="00512FBE"/>
    <w:rsid w:val="00513705"/>
    <w:rsid w:val="005146AB"/>
    <w:rsid w:val="00514F2A"/>
    <w:rsid w:val="005152FD"/>
    <w:rsid w:val="00516A3B"/>
    <w:rsid w:val="005226D5"/>
    <w:rsid w:val="00522886"/>
    <w:rsid w:val="0052564F"/>
    <w:rsid w:val="005312D7"/>
    <w:rsid w:val="005323E4"/>
    <w:rsid w:val="00532989"/>
    <w:rsid w:val="005334C3"/>
    <w:rsid w:val="00534D19"/>
    <w:rsid w:val="00536280"/>
    <w:rsid w:val="00536D27"/>
    <w:rsid w:val="00537DAD"/>
    <w:rsid w:val="005401DC"/>
    <w:rsid w:val="00541C03"/>
    <w:rsid w:val="00552650"/>
    <w:rsid w:val="005539BC"/>
    <w:rsid w:val="00555DEC"/>
    <w:rsid w:val="005566FB"/>
    <w:rsid w:val="00557D69"/>
    <w:rsid w:val="00565265"/>
    <w:rsid w:val="00565C3C"/>
    <w:rsid w:val="00566214"/>
    <w:rsid w:val="005673E9"/>
    <w:rsid w:val="0056757C"/>
    <w:rsid w:val="005739D9"/>
    <w:rsid w:val="00573EDC"/>
    <w:rsid w:val="00575329"/>
    <w:rsid w:val="0057635E"/>
    <w:rsid w:val="005769EA"/>
    <w:rsid w:val="00576DA4"/>
    <w:rsid w:val="00581134"/>
    <w:rsid w:val="00582CA4"/>
    <w:rsid w:val="005854AB"/>
    <w:rsid w:val="00585596"/>
    <w:rsid w:val="0058582F"/>
    <w:rsid w:val="005863B7"/>
    <w:rsid w:val="00590A62"/>
    <w:rsid w:val="00593701"/>
    <w:rsid w:val="00595C5D"/>
    <w:rsid w:val="00596297"/>
    <w:rsid w:val="005A0CFB"/>
    <w:rsid w:val="005A1705"/>
    <w:rsid w:val="005A20C2"/>
    <w:rsid w:val="005A34D3"/>
    <w:rsid w:val="005A642D"/>
    <w:rsid w:val="005A7045"/>
    <w:rsid w:val="005A793C"/>
    <w:rsid w:val="005B1A01"/>
    <w:rsid w:val="005B3B26"/>
    <w:rsid w:val="005B5E0A"/>
    <w:rsid w:val="005B7E3E"/>
    <w:rsid w:val="005C330E"/>
    <w:rsid w:val="005C3723"/>
    <w:rsid w:val="005C4E20"/>
    <w:rsid w:val="005C5E61"/>
    <w:rsid w:val="005C6460"/>
    <w:rsid w:val="005C6E9E"/>
    <w:rsid w:val="005D0B48"/>
    <w:rsid w:val="005D0CFE"/>
    <w:rsid w:val="005D55AE"/>
    <w:rsid w:val="005D6734"/>
    <w:rsid w:val="005D7967"/>
    <w:rsid w:val="005E05EC"/>
    <w:rsid w:val="005E5208"/>
    <w:rsid w:val="005E5628"/>
    <w:rsid w:val="005F2A00"/>
    <w:rsid w:val="005F3AEB"/>
    <w:rsid w:val="005F7167"/>
    <w:rsid w:val="00601719"/>
    <w:rsid w:val="00601A40"/>
    <w:rsid w:val="00604B33"/>
    <w:rsid w:val="00607329"/>
    <w:rsid w:val="00607A53"/>
    <w:rsid w:val="0061217A"/>
    <w:rsid w:val="00614E00"/>
    <w:rsid w:val="0061574D"/>
    <w:rsid w:val="0061784C"/>
    <w:rsid w:val="006232AD"/>
    <w:rsid w:val="00623DC9"/>
    <w:rsid w:val="006242AF"/>
    <w:rsid w:val="00624AD8"/>
    <w:rsid w:val="00625474"/>
    <w:rsid w:val="00626A49"/>
    <w:rsid w:val="00630E26"/>
    <w:rsid w:val="006316AD"/>
    <w:rsid w:val="00635ED5"/>
    <w:rsid w:val="00637110"/>
    <w:rsid w:val="0063735F"/>
    <w:rsid w:val="00637FCA"/>
    <w:rsid w:val="00640092"/>
    <w:rsid w:val="00640D49"/>
    <w:rsid w:val="00642381"/>
    <w:rsid w:val="00643EBE"/>
    <w:rsid w:val="006444BA"/>
    <w:rsid w:val="006447C6"/>
    <w:rsid w:val="0064536A"/>
    <w:rsid w:val="00650DAF"/>
    <w:rsid w:val="006524B3"/>
    <w:rsid w:val="00654ED4"/>
    <w:rsid w:val="00655BB1"/>
    <w:rsid w:val="00657CDD"/>
    <w:rsid w:val="006640B0"/>
    <w:rsid w:val="00665FE2"/>
    <w:rsid w:val="00667A8C"/>
    <w:rsid w:val="00667FE0"/>
    <w:rsid w:val="00671155"/>
    <w:rsid w:val="006736AA"/>
    <w:rsid w:val="006772CE"/>
    <w:rsid w:val="00690200"/>
    <w:rsid w:val="006907B9"/>
    <w:rsid w:val="006909FE"/>
    <w:rsid w:val="0069131C"/>
    <w:rsid w:val="006913C1"/>
    <w:rsid w:val="006916AE"/>
    <w:rsid w:val="00691991"/>
    <w:rsid w:val="00692B89"/>
    <w:rsid w:val="006945EA"/>
    <w:rsid w:val="00695A0C"/>
    <w:rsid w:val="00695EDC"/>
    <w:rsid w:val="0069726D"/>
    <w:rsid w:val="006A024C"/>
    <w:rsid w:val="006A288C"/>
    <w:rsid w:val="006A2EE8"/>
    <w:rsid w:val="006A6CC4"/>
    <w:rsid w:val="006A740A"/>
    <w:rsid w:val="006A7ADE"/>
    <w:rsid w:val="006B1A30"/>
    <w:rsid w:val="006B22CE"/>
    <w:rsid w:val="006B268C"/>
    <w:rsid w:val="006B2924"/>
    <w:rsid w:val="006B3BEE"/>
    <w:rsid w:val="006B3CFE"/>
    <w:rsid w:val="006B78F2"/>
    <w:rsid w:val="006C1C39"/>
    <w:rsid w:val="006C2CE5"/>
    <w:rsid w:val="006C3B03"/>
    <w:rsid w:val="006C3B1A"/>
    <w:rsid w:val="006C45DC"/>
    <w:rsid w:val="006C53B3"/>
    <w:rsid w:val="006D05A9"/>
    <w:rsid w:val="006D1EB4"/>
    <w:rsid w:val="006D1FD3"/>
    <w:rsid w:val="006D44EA"/>
    <w:rsid w:val="006D4A1B"/>
    <w:rsid w:val="006D684C"/>
    <w:rsid w:val="006E110F"/>
    <w:rsid w:val="006E112A"/>
    <w:rsid w:val="006E2393"/>
    <w:rsid w:val="006E288F"/>
    <w:rsid w:val="006E6461"/>
    <w:rsid w:val="006E7F9A"/>
    <w:rsid w:val="006F0368"/>
    <w:rsid w:val="006F04A1"/>
    <w:rsid w:val="006F1462"/>
    <w:rsid w:val="006F2EFC"/>
    <w:rsid w:val="006F370B"/>
    <w:rsid w:val="006F598B"/>
    <w:rsid w:val="006F7659"/>
    <w:rsid w:val="00704573"/>
    <w:rsid w:val="007046C4"/>
    <w:rsid w:val="00704EA7"/>
    <w:rsid w:val="00707D46"/>
    <w:rsid w:val="007100BB"/>
    <w:rsid w:val="00710BB9"/>
    <w:rsid w:val="00710EE5"/>
    <w:rsid w:val="00710FA9"/>
    <w:rsid w:val="0071329F"/>
    <w:rsid w:val="00713A4F"/>
    <w:rsid w:val="00715B12"/>
    <w:rsid w:val="00716EDB"/>
    <w:rsid w:val="00721837"/>
    <w:rsid w:val="00725B67"/>
    <w:rsid w:val="00726316"/>
    <w:rsid w:val="0072631F"/>
    <w:rsid w:val="00726DA7"/>
    <w:rsid w:val="007334E5"/>
    <w:rsid w:val="0073501D"/>
    <w:rsid w:val="00735A85"/>
    <w:rsid w:val="0074464A"/>
    <w:rsid w:val="0074542C"/>
    <w:rsid w:val="00745CC2"/>
    <w:rsid w:val="00746062"/>
    <w:rsid w:val="00747921"/>
    <w:rsid w:val="00752AA5"/>
    <w:rsid w:val="00756BA4"/>
    <w:rsid w:val="00760679"/>
    <w:rsid w:val="00763747"/>
    <w:rsid w:val="007659FE"/>
    <w:rsid w:val="00765DF5"/>
    <w:rsid w:val="00765F07"/>
    <w:rsid w:val="0076670A"/>
    <w:rsid w:val="00770C5F"/>
    <w:rsid w:val="007720B5"/>
    <w:rsid w:val="0077210F"/>
    <w:rsid w:val="00772A81"/>
    <w:rsid w:val="00773105"/>
    <w:rsid w:val="007733D6"/>
    <w:rsid w:val="00773FF4"/>
    <w:rsid w:val="00774C9D"/>
    <w:rsid w:val="00777161"/>
    <w:rsid w:val="00780A87"/>
    <w:rsid w:val="00780C53"/>
    <w:rsid w:val="0078209C"/>
    <w:rsid w:val="00793B61"/>
    <w:rsid w:val="0079780C"/>
    <w:rsid w:val="007A09D0"/>
    <w:rsid w:val="007A0E49"/>
    <w:rsid w:val="007A4728"/>
    <w:rsid w:val="007A5ECB"/>
    <w:rsid w:val="007B049B"/>
    <w:rsid w:val="007C0316"/>
    <w:rsid w:val="007C0D88"/>
    <w:rsid w:val="007C1BB9"/>
    <w:rsid w:val="007C2FCC"/>
    <w:rsid w:val="007C50E9"/>
    <w:rsid w:val="007C56FE"/>
    <w:rsid w:val="007C7900"/>
    <w:rsid w:val="007C793C"/>
    <w:rsid w:val="007C7C42"/>
    <w:rsid w:val="007D03B5"/>
    <w:rsid w:val="007D1BBA"/>
    <w:rsid w:val="007D45F4"/>
    <w:rsid w:val="007E4752"/>
    <w:rsid w:val="007E4DD8"/>
    <w:rsid w:val="007E68DE"/>
    <w:rsid w:val="007E7063"/>
    <w:rsid w:val="007E72DC"/>
    <w:rsid w:val="007F29B9"/>
    <w:rsid w:val="007F5F00"/>
    <w:rsid w:val="007F7AC2"/>
    <w:rsid w:val="00800916"/>
    <w:rsid w:val="00800F34"/>
    <w:rsid w:val="00805E7B"/>
    <w:rsid w:val="00810DFF"/>
    <w:rsid w:val="008134B7"/>
    <w:rsid w:val="00813E81"/>
    <w:rsid w:val="0081441A"/>
    <w:rsid w:val="0081443F"/>
    <w:rsid w:val="0081462E"/>
    <w:rsid w:val="00815C95"/>
    <w:rsid w:val="00816678"/>
    <w:rsid w:val="008173C0"/>
    <w:rsid w:val="00820C3F"/>
    <w:rsid w:val="00821E51"/>
    <w:rsid w:val="00821FB3"/>
    <w:rsid w:val="00823CE6"/>
    <w:rsid w:val="008268C3"/>
    <w:rsid w:val="00826F23"/>
    <w:rsid w:val="00831B71"/>
    <w:rsid w:val="00834683"/>
    <w:rsid w:val="00841B36"/>
    <w:rsid w:val="0084249C"/>
    <w:rsid w:val="0084406C"/>
    <w:rsid w:val="008458D3"/>
    <w:rsid w:val="00845A8C"/>
    <w:rsid w:val="00850F39"/>
    <w:rsid w:val="0085156C"/>
    <w:rsid w:val="00852BCD"/>
    <w:rsid w:val="00860363"/>
    <w:rsid w:val="008612E8"/>
    <w:rsid w:val="0086218D"/>
    <w:rsid w:val="008663B5"/>
    <w:rsid w:val="00866842"/>
    <w:rsid w:val="00866C73"/>
    <w:rsid w:val="0087084C"/>
    <w:rsid w:val="00870A4D"/>
    <w:rsid w:val="00872439"/>
    <w:rsid w:val="00873A7D"/>
    <w:rsid w:val="00876C83"/>
    <w:rsid w:val="00880F64"/>
    <w:rsid w:val="00881A85"/>
    <w:rsid w:val="00882102"/>
    <w:rsid w:val="008833F1"/>
    <w:rsid w:val="00883AE5"/>
    <w:rsid w:val="008855F0"/>
    <w:rsid w:val="00886F2D"/>
    <w:rsid w:val="00887DCE"/>
    <w:rsid w:val="00887DF9"/>
    <w:rsid w:val="008910FA"/>
    <w:rsid w:val="00891308"/>
    <w:rsid w:val="00893B32"/>
    <w:rsid w:val="00896FA0"/>
    <w:rsid w:val="008979CA"/>
    <w:rsid w:val="008A23E4"/>
    <w:rsid w:val="008A34D8"/>
    <w:rsid w:val="008A43E2"/>
    <w:rsid w:val="008B2BAD"/>
    <w:rsid w:val="008B40F6"/>
    <w:rsid w:val="008B5245"/>
    <w:rsid w:val="008B6807"/>
    <w:rsid w:val="008C5A08"/>
    <w:rsid w:val="008D5AA2"/>
    <w:rsid w:val="008D6E52"/>
    <w:rsid w:val="008E0286"/>
    <w:rsid w:val="008E2E83"/>
    <w:rsid w:val="008E3349"/>
    <w:rsid w:val="008E476D"/>
    <w:rsid w:val="008E5C1D"/>
    <w:rsid w:val="008F0A73"/>
    <w:rsid w:val="008F162E"/>
    <w:rsid w:val="008F3246"/>
    <w:rsid w:val="008F3ED7"/>
    <w:rsid w:val="008F4996"/>
    <w:rsid w:val="008F6BF0"/>
    <w:rsid w:val="009011C6"/>
    <w:rsid w:val="00901EF6"/>
    <w:rsid w:val="009042AE"/>
    <w:rsid w:val="00905622"/>
    <w:rsid w:val="00905DFA"/>
    <w:rsid w:val="00907955"/>
    <w:rsid w:val="00912463"/>
    <w:rsid w:val="00914DE4"/>
    <w:rsid w:val="00915617"/>
    <w:rsid w:val="0091603C"/>
    <w:rsid w:val="00916C2D"/>
    <w:rsid w:val="00921791"/>
    <w:rsid w:val="009232D7"/>
    <w:rsid w:val="00934B9D"/>
    <w:rsid w:val="00935EAD"/>
    <w:rsid w:val="00936E0E"/>
    <w:rsid w:val="009372FD"/>
    <w:rsid w:val="009410ED"/>
    <w:rsid w:val="00946879"/>
    <w:rsid w:val="00950EC5"/>
    <w:rsid w:val="009511DB"/>
    <w:rsid w:val="0095227D"/>
    <w:rsid w:val="009540D9"/>
    <w:rsid w:val="00954CE0"/>
    <w:rsid w:val="009556D9"/>
    <w:rsid w:val="009558F4"/>
    <w:rsid w:val="00960B86"/>
    <w:rsid w:val="00964C20"/>
    <w:rsid w:val="009668F1"/>
    <w:rsid w:val="0097490B"/>
    <w:rsid w:val="00977627"/>
    <w:rsid w:val="00980CEE"/>
    <w:rsid w:val="009819C2"/>
    <w:rsid w:val="00984A6B"/>
    <w:rsid w:val="00984F5E"/>
    <w:rsid w:val="00985CB9"/>
    <w:rsid w:val="009879D6"/>
    <w:rsid w:val="00991005"/>
    <w:rsid w:val="009935B2"/>
    <w:rsid w:val="0099506B"/>
    <w:rsid w:val="0099585E"/>
    <w:rsid w:val="009963F8"/>
    <w:rsid w:val="00996C98"/>
    <w:rsid w:val="009A0454"/>
    <w:rsid w:val="009A7DEB"/>
    <w:rsid w:val="009B2AA9"/>
    <w:rsid w:val="009B46AE"/>
    <w:rsid w:val="009B7C7A"/>
    <w:rsid w:val="009C0AC8"/>
    <w:rsid w:val="009C2681"/>
    <w:rsid w:val="009C3BFB"/>
    <w:rsid w:val="009C488F"/>
    <w:rsid w:val="009C51C5"/>
    <w:rsid w:val="009C7613"/>
    <w:rsid w:val="009C7CCA"/>
    <w:rsid w:val="009D233D"/>
    <w:rsid w:val="009D3886"/>
    <w:rsid w:val="009D3E87"/>
    <w:rsid w:val="009D6B42"/>
    <w:rsid w:val="009D70D9"/>
    <w:rsid w:val="009D7968"/>
    <w:rsid w:val="009D7D0E"/>
    <w:rsid w:val="009D7F50"/>
    <w:rsid w:val="009E0E1F"/>
    <w:rsid w:val="009E130F"/>
    <w:rsid w:val="009E17B4"/>
    <w:rsid w:val="009E2B3B"/>
    <w:rsid w:val="009E4171"/>
    <w:rsid w:val="009E4840"/>
    <w:rsid w:val="009E5444"/>
    <w:rsid w:val="009E6800"/>
    <w:rsid w:val="009F296A"/>
    <w:rsid w:val="009F4837"/>
    <w:rsid w:val="00A007CF"/>
    <w:rsid w:val="00A034A6"/>
    <w:rsid w:val="00A0697C"/>
    <w:rsid w:val="00A14906"/>
    <w:rsid w:val="00A14B1B"/>
    <w:rsid w:val="00A14FBD"/>
    <w:rsid w:val="00A20246"/>
    <w:rsid w:val="00A21D2E"/>
    <w:rsid w:val="00A22371"/>
    <w:rsid w:val="00A23050"/>
    <w:rsid w:val="00A241B8"/>
    <w:rsid w:val="00A24E10"/>
    <w:rsid w:val="00A25053"/>
    <w:rsid w:val="00A31E19"/>
    <w:rsid w:val="00A353BE"/>
    <w:rsid w:val="00A35710"/>
    <w:rsid w:val="00A35736"/>
    <w:rsid w:val="00A37047"/>
    <w:rsid w:val="00A37372"/>
    <w:rsid w:val="00A41FBA"/>
    <w:rsid w:val="00A42BA1"/>
    <w:rsid w:val="00A443A8"/>
    <w:rsid w:val="00A45729"/>
    <w:rsid w:val="00A459B3"/>
    <w:rsid w:val="00A50DA0"/>
    <w:rsid w:val="00A51EB1"/>
    <w:rsid w:val="00A53685"/>
    <w:rsid w:val="00A53BF1"/>
    <w:rsid w:val="00A53D3F"/>
    <w:rsid w:val="00A569CF"/>
    <w:rsid w:val="00A616A4"/>
    <w:rsid w:val="00A6742D"/>
    <w:rsid w:val="00A71BAE"/>
    <w:rsid w:val="00A72C4A"/>
    <w:rsid w:val="00A74652"/>
    <w:rsid w:val="00A81EDA"/>
    <w:rsid w:val="00A82617"/>
    <w:rsid w:val="00A858FB"/>
    <w:rsid w:val="00A85AC8"/>
    <w:rsid w:val="00A862B0"/>
    <w:rsid w:val="00A862F5"/>
    <w:rsid w:val="00A87A74"/>
    <w:rsid w:val="00A9040E"/>
    <w:rsid w:val="00A9295D"/>
    <w:rsid w:val="00A9527B"/>
    <w:rsid w:val="00AA0A87"/>
    <w:rsid w:val="00AA38CD"/>
    <w:rsid w:val="00AA6DD6"/>
    <w:rsid w:val="00AB048D"/>
    <w:rsid w:val="00AB07A1"/>
    <w:rsid w:val="00AB5235"/>
    <w:rsid w:val="00AB55E0"/>
    <w:rsid w:val="00AB66CE"/>
    <w:rsid w:val="00AC1FDD"/>
    <w:rsid w:val="00AC4691"/>
    <w:rsid w:val="00AC6A2B"/>
    <w:rsid w:val="00AC7243"/>
    <w:rsid w:val="00AD1A7D"/>
    <w:rsid w:val="00AD46D1"/>
    <w:rsid w:val="00AD4AD9"/>
    <w:rsid w:val="00AD4ED6"/>
    <w:rsid w:val="00AD679C"/>
    <w:rsid w:val="00AD6E3F"/>
    <w:rsid w:val="00AE006A"/>
    <w:rsid w:val="00AE0EAA"/>
    <w:rsid w:val="00AE26A7"/>
    <w:rsid w:val="00AE36C1"/>
    <w:rsid w:val="00AE48C6"/>
    <w:rsid w:val="00AE4AF4"/>
    <w:rsid w:val="00AF22AA"/>
    <w:rsid w:val="00AF2B60"/>
    <w:rsid w:val="00AF2E26"/>
    <w:rsid w:val="00AF33A8"/>
    <w:rsid w:val="00AF3A5C"/>
    <w:rsid w:val="00B028DD"/>
    <w:rsid w:val="00B03336"/>
    <w:rsid w:val="00B03D85"/>
    <w:rsid w:val="00B0406A"/>
    <w:rsid w:val="00B05C81"/>
    <w:rsid w:val="00B062BB"/>
    <w:rsid w:val="00B06D54"/>
    <w:rsid w:val="00B07868"/>
    <w:rsid w:val="00B107D9"/>
    <w:rsid w:val="00B115A1"/>
    <w:rsid w:val="00B11696"/>
    <w:rsid w:val="00B12E16"/>
    <w:rsid w:val="00B2146C"/>
    <w:rsid w:val="00B23BDB"/>
    <w:rsid w:val="00B24642"/>
    <w:rsid w:val="00B27A2A"/>
    <w:rsid w:val="00B31C44"/>
    <w:rsid w:val="00B320F2"/>
    <w:rsid w:val="00B332AE"/>
    <w:rsid w:val="00B365D1"/>
    <w:rsid w:val="00B3781B"/>
    <w:rsid w:val="00B40308"/>
    <w:rsid w:val="00B41AC5"/>
    <w:rsid w:val="00B43402"/>
    <w:rsid w:val="00B456E9"/>
    <w:rsid w:val="00B469BF"/>
    <w:rsid w:val="00B46BAD"/>
    <w:rsid w:val="00B50736"/>
    <w:rsid w:val="00B50993"/>
    <w:rsid w:val="00B517DB"/>
    <w:rsid w:val="00B52BDE"/>
    <w:rsid w:val="00B5464D"/>
    <w:rsid w:val="00B551E2"/>
    <w:rsid w:val="00B5694E"/>
    <w:rsid w:val="00B56BF2"/>
    <w:rsid w:val="00B6007B"/>
    <w:rsid w:val="00B60C71"/>
    <w:rsid w:val="00B60FCA"/>
    <w:rsid w:val="00B6120A"/>
    <w:rsid w:val="00B62051"/>
    <w:rsid w:val="00B62AC6"/>
    <w:rsid w:val="00B63D2C"/>
    <w:rsid w:val="00B65526"/>
    <w:rsid w:val="00B65CAD"/>
    <w:rsid w:val="00B66E9C"/>
    <w:rsid w:val="00B7324F"/>
    <w:rsid w:val="00B83E62"/>
    <w:rsid w:val="00B9186A"/>
    <w:rsid w:val="00B92A84"/>
    <w:rsid w:val="00B93D50"/>
    <w:rsid w:val="00B95A60"/>
    <w:rsid w:val="00B95C37"/>
    <w:rsid w:val="00B96AF4"/>
    <w:rsid w:val="00BA1470"/>
    <w:rsid w:val="00BA4BF2"/>
    <w:rsid w:val="00BA5F44"/>
    <w:rsid w:val="00BA7052"/>
    <w:rsid w:val="00BA73BC"/>
    <w:rsid w:val="00BA7C7F"/>
    <w:rsid w:val="00BB12C1"/>
    <w:rsid w:val="00BB1834"/>
    <w:rsid w:val="00BB38A2"/>
    <w:rsid w:val="00BB3F56"/>
    <w:rsid w:val="00BB4A43"/>
    <w:rsid w:val="00BB6824"/>
    <w:rsid w:val="00BC0A1E"/>
    <w:rsid w:val="00BC2708"/>
    <w:rsid w:val="00BC2BB8"/>
    <w:rsid w:val="00BC308E"/>
    <w:rsid w:val="00BC3C23"/>
    <w:rsid w:val="00BC4A8A"/>
    <w:rsid w:val="00BC5A0C"/>
    <w:rsid w:val="00BC7D09"/>
    <w:rsid w:val="00BC7DB8"/>
    <w:rsid w:val="00BC7E98"/>
    <w:rsid w:val="00BD01F0"/>
    <w:rsid w:val="00BD08B0"/>
    <w:rsid w:val="00BD5128"/>
    <w:rsid w:val="00BD6F30"/>
    <w:rsid w:val="00BE51D0"/>
    <w:rsid w:val="00BE5D36"/>
    <w:rsid w:val="00BF0CF2"/>
    <w:rsid w:val="00BF459D"/>
    <w:rsid w:val="00BF6298"/>
    <w:rsid w:val="00BF74E4"/>
    <w:rsid w:val="00C047E1"/>
    <w:rsid w:val="00C053D9"/>
    <w:rsid w:val="00C07153"/>
    <w:rsid w:val="00C07978"/>
    <w:rsid w:val="00C110E9"/>
    <w:rsid w:val="00C11950"/>
    <w:rsid w:val="00C12395"/>
    <w:rsid w:val="00C14369"/>
    <w:rsid w:val="00C143C5"/>
    <w:rsid w:val="00C145C0"/>
    <w:rsid w:val="00C15C5E"/>
    <w:rsid w:val="00C1718E"/>
    <w:rsid w:val="00C174FE"/>
    <w:rsid w:val="00C21E30"/>
    <w:rsid w:val="00C262DE"/>
    <w:rsid w:val="00C27065"/>
    <w:rsid w:val="00C3111A"/>
    <w:rsid w:val="00C317CE"/>
    <w:rsid w:val="00C3200F"/>
    <w:rsid w:val="00C33222"/>
    <w:rsid w:val="00C37017"/>
    <w:rsid w:val="00C420CE"/>
    <w:rsid w:val="00C4383C"/>
    <w:rsid w:val="00C44069"/>
    <w:rsid w:val="00C478FA"/>
    <w:rsid w:val="00C52804"/>
    <w:rsid w:val="00C53BD8"/>
    <w:rsid w:val="00C548ED"/>
    <w:rsid w:val="00C55A75"/>
    <w:rsid w:val="00C5693E"/>
    <w:rsid w:val="00C5718D"/>
    <w:rsid w:val="00C57461"/>
    <w:rsid w:val="00C57546"/>
    <w:rsid w:val="00C57835"/>
    <w:rsid w:val="00C57B0D"/>
    <w:rsid w:val="00C61979"/>
    <w:rsid w:val="00C67688"/>
    <w:rsid w:val="00C70617"/>
    <w:rsid w:val="00C718E7"/>
    <w:rsid w:val="00C734AD"/>
    <w:rsid w:val="00C7368B"/>
    <w:rsid w:val="00C758B0"/>
    <w:rsid w:val="00C7717B"/>
    <w:rsid w:val="00C77FF9"/>
    <w:rsid w:val="00C80222"/>
    <w:rsid w:val="00C8022B"/>
    <w:rsid w:val="00C80C05"/>
    <w:rsid w:val="00C80CE8"/>
    <w:rsid w:val="00C810E0"/>
    <w:rsid w:val="00C81D91"/>
    <w:rsid w:val="00C8310C"/>
    <w:rsid w:val="00C857E0"/>
    <w:rsid w:val="00C85B0C"/>
    <w:rsid w:val="00C87A49"/>
    <w:rsid w:val="00C9380A"/>
    <w:rsid w:val="00C94322"/>
    <w:rsid w:val="00C94EFD"/>
    <w:rsid w:val="00C957E5"/>
    <w:rsid w:val="00C97347"/>
    <w:rsid w:val="00C97CC4"/>
    <w:rsid w:val="00C97CD5"/>
    <w:rsid w:val="00CA0622"/>
    <w:rsid w:val="00CA1C97"/>
    <w:rsid w:val="00CA31A0"/>
    <w:rsid w:val="00CA6B1C"/>
    <w:rsid w:val="00CB0CAA"/>
    <w:rsid w:val="00CB32C6"/>
    <w:rsid w:val="00CB518A"/>
    <w:rsid w:val="00CB5E82"/>
    <w:rsid w:val="00CB7417"/>
    <w:rsid w:val="00CB7BC1"/>
    <w:rsid w:val="00CC27AF"/>
    <w:rsid w:val="00CC30B0"/>
    <w:rsid w:val="00CC3D06"/>
    <w:rsid w:val="00CD524E"/>
    <w:rsid w:val="00CE3CD2"/>
    <w:rsid w:val="00CE4CB7"/>
    <w:rsid w:val="00CF0684"/>
    <w:rsid w:val="00CF287D"/>
    <w:rsid w:val="00CF3BFB"/>
    <w:rsid w:val="00CF4B2E"/>
    <w:rsid w:val="00CF7A76"/>
    <w:rsid w:val="00D003E0"/>
    <w:rsid w:val="00D072BD"/>
    <w:rsid w:val="00D10DFC"/>
    <w:rsid w:val="00D11BD9"/>
    <w:rsid w:val="00D11D75"/>
    <w:rsid w:val="00D1404B"/>
    <w:rsid w:val="00D16388"/>
    <w:rsid w:val="00D23205"/>
    <w:rsid w:val="00D25E91"/>
    <w:rsid w:val="00D26E3B"/>
    <w:rsid w:val="00D27D02"/>
    <w:rsid w:val="00D3020D"/>
    <w:rsid w:val="00D33738"/>
    <w:rsid w:val="00D343E4"/>
    <w:rsid w:val="00D42340"/>
    <w:rsid w:val="00D44D80"/>
    <w:rsid w:val="00D4567B"/>
    <w:rsid w:val="00D46E13"/>
    <w:rsid w:val="00D47596"/>
    <w:rsid w:val="00D501F1"/>
    <w:rsid w:val="00D535A0"/>
    <w:rsid w:val="00D54B40"/>
    <w:rsid w:val="00D556C7"/>
    <w:rsid w:val="00D55D35"/>
    <w:rsid w:val="00D56232"/>
    <w:rsid w:val="00D5794B"/>
    <w:rsid w:val="00D57A37"/>
    <w:rsid w:val="00D6017B"/>
    <w:rsid w:val="00D609ED"/>
    <w:rsid w:val="00D60A69"/>
    <w:rsid w:val="00D61DA2"/>
    <w:rsid w:val="00D641F1"/>
    <w:rsid w:val="00D64435"/>
    <w:rsid w:val="00D655CB"/>
    <w:rsid w:val="00D70EC6"/>
    <w:rsid w:val="00D7131C"/>
    <w:rsid w:val="00D75903"/>
    <w:rsid w:val="00D770F7"/>
    <w:rsid w:val="00D771BE"/>
    <w:rsid w:val="00D87400"/>
    <w:rsid w:val="00D875F1"/>
    <w:rsid w:val="00D90906"/>
    <w:rsid w:val="00D91BC3"/>
    <w:rsid w:val="00D92914"/>
    <w:rsid w:val="00D9771E"/>
    <w:rsid w:val="00DA19E9"/>
    <w:rsid w:val="00DA439A"/>
    <w:rsid w:val="00DA5190"/>
    <w:rsid w:val="00DA5B6D"/>
    <w:rsid w:val="00DA5B8B"/>
    <w:rsid w:val="00DA5BB6"/>
    <w:rsid w:val="00DB267C"/>
    <w:rsid w:val="00DB28C4"/>
    <w:rsid w:val="00DB3964"/>
    <w:rsid w:val="00DB4423"/>
    <w:rsid w:val="00DC1184"/>
    <w:rsid w:val="00DC4CF0"/>
    <w:rsid w:val="00DC5BD8"/>
    <w:rsid w:val="00DD06F3"/>
    <w:rsid w:val="00DD50C3"/>
    <w:rsid w:val="00DD6CCF"/>
    <w:rsid w:val="00DD6D25"/>
    <w:rsid w:val="00DE1C88"/>
    <w:rsid w:val="00DE2639"/>
    <w:rsid w:val="00DE6AE9"/>
    <w:rsid w:val="00DE6C35"/>
    <w:rsid w:val="00DF6652"/>
    <w:rsid w:val="00DF7C08"/>
    <w:rsid w:val="00E024E7"/>
    <w:rsid w:val="00E03443"/>
    <w:rsid w:val="00E037CD"/>
    <w:rsid w:val="00E03E03"/>
    <w:rsid w:val="00E04AFD"/>
    <w:rsid w:val="00E075A2"/>
    <w:rsid w:val="00E14158"/>
    <w:rsid w:val="00E21FC3"/>
    <w:rsid w:val="00E24E0C"/>
    <w:rsid w:val="00E26780"/>
    <w:rsid w:val="00E268F2"/>
    <w:rsid w:val="00E27A83"/>
    <w:rsid w:val="00E3054F"/>
    <w:rsid w:val="00E34213"/>
    <w:rsid w:val="00E34A1E"/>
    <w:rsid w:val="00E35E46"/>
    <w:rsid w:val="00E36B56"/>
    <w:rsid w:val="00E36C45"/>
    <w:rsid w:val="00E378DF"/>
    <w:rsid w:val="00E37964"/>
    <w:rsid w:val="00E408D8"/>
    <w:rsid w:val="00E42151"/>
    <w:rsid w:val="00E42746"/>
    <w:rsid w:val="00E461F2"/>
    <w:rsid w:val="00E46C5F"/>
    <w:rsid w:val="00E470F2"/>
    <w:rsid w:val="00E5018D"/>
    <w:rsid w:val="00E50979"/>
    <w:rsid w:val="00E51250"/>
    <w:rsid w:val="00E51A55"/>
    <w:rsid w:val="00E54237"/>
    <w:rsid w:val="00E54BE5"/>
    <w:rsid w:val="00E54F80"/>
    <w:rsid w:val="00E55D3F"/>
    <w:rsid w:val="00E561C7"/>
    <w:rsid w:val="00E56388"/>
    <w:rsid w:val="00E5716F"/>
    <w:rsid w:val="00E6041D"/>
    <w:rsid w:val="00E62706"/>
    <w:rsid w:val="00E64962"/>
    <w:rsid w:val="00E650FC"/>
    <w:rsid w:val="00E66D02"/>
    <w:rsid w:val="00E6761D"/>
    <w:rsid w:val="00E67AAD"/>
    <w:rsid w:val="00E7143D"/>
    <w:rsid w:val="00E761F3"/>
    <w:rsid w:val="00E80424"/>
    <w:rsid w:val="00E91C08"/>
    <w:rsid w:val="00E9466D"/>
    <w:rsid w:val="00E947F6"/>
    <w:rsid w:val="00E95784"/>
    <w:rsid w:val="00E95867"/>
    <w:rsid w:val="00E97AA6"/>
    <w:rsid w:val="00EA2112"/>
    <w:rsid w:val="00EA38FA"/>
    <w:rsid w:val="00EA3A0C"/>
    <w:rsid w:val="00EA4CE5"/>
    <w:rsid w:val="00EA5462"/>
    <w:rsid w:val="00EA64EA"/>
    <w:rsid w:val="00EA7E1A"/>
    <w:rsid w:val="00EB0CCC"/>
    <w:rsid w:val="00EB11C1"/>
    <w:rsid w:val="00EB1AB3"/>
    <w:rsid w:val="00EB26D1"/>
    <w:rsid w:val="00EC05EE"/>
    <w:rsid w:val="00EC0FE0"/>
    <w:rsid w:val="00EC209C"/>
    <w:rsid w:val="00ED11D8"/>
    <w:rsid w:val="00ED13C9"/>
    <w:rsid w:val="00ED2628"/>
    <w:rsid w:val="00ED326F"/>
    <w:rsid w:val="00ED5358"/>
    <w:rsid w:val="00ED58AF"/>
    <w:rsid w:val="00ED5B9B"/>
    <w:rsid w:val="00ED660E"/>
    <w:rsid w:val="00ED68D5"/>
    <w:rsid w:val="00ED79F2"/>
    <w:rsid w:val="00ED7B95"/>
    <w:rsid w:val="00ED7EBD"/>
    <w:rsid w:val="00EE1828"/>
    <w:rsid w:val="00EE22C9"/>
    <w:rsid w:val="00EE41A2"/>
    <w:rsid w:val="00EE6A68"/>
    <w:rsid w:val="00EE7812"/>
    <w:rsid w:val="00EE7CB2"/>
    <w:rsid w:val="00EF4B0F"/>
    <w:rsid w:val="00F02ACC"/>
    <w:rsid w:val="00F05012"/>
    <w:rsid w:val="00F06B1D"/>
    <w:rsid w:val="00F06CBE"/>
    <w:rsid w:val="00F079C1"/>
    <w:rsid w:val="00F07FEA"/>
    <w:rsid w:val="00F10F12"/>
    <w:rsid w:val="00F12C85"/>
    <w:rsid w:val="00F16A2D"/>
    <w:rsid w:val="00F21337"/>
    <w:rsid w:val="00F21639"/>
    <w:rsid w:val="00F229B2"/>
    <w:rsid w:val="00F26112"/>
    <w:rsid w:val="00F310F9"/>
    <w:rsid w:val="00F37682"/>
    <w:rsid w:val="00F379CC"/>
    <w:rsid w:val="00F42120"/>
    <w:rsid w:val="00F430BA"/>
    <w:rsid w:val="00F504CC"/>
    <w:rsid w:val="00F50F53"/>
    <w:rsid w:val="00F54332"/>
    <w:rsid w:val="00F5463C"/>
    <w:rsid w:val="00F600A9"/>
    <w:rsid w:val="00F6747B"/>
    <w:rsid w:val="00F71B8E"/>
    <w:rsid w:val="00F759E7"/>
    <w:rsid w:val="00F75AB2"/>
    <w:rsid w:val="00F8156D"/>
    <w:rsid w:val="00F84C55"/>
    <w:rsid w:val="00F86174"/>
    <w:rsid w:val="00F869E8"/>
    <w:rsid w:val="00F901A1"/>
    <w:rsid w:val="00F92392"/>
    <w:rsid w:val="00F928B7"/>
    <w:rsid w:val="00F93730"/>
    <w:rsid w:val="00F93B4B"/>
    <w:rsid w:val="00F93CFF"/>
    <w:rsid w:val="00F9639C"/>
    <w:rsid w:val="00FA0006"/>
    <w:rsid w:val="00FA2B3E"/>
    <w:rsid w:val="00FA4549"/>
    <w:rsid w:val="00FA6291"/>
    <w:rsid w:val="00FB0B1A"/>
    <w:rsid w:val="00FB1786"/>
    <w:rsid w:val="00FB24B8"/>
    <w:rsid w:val="00FC0005"/>
    <w:rsid w:val="00FC0B57"/>
    <w:rsid w:val="00FC11D8"/>
    <w:rsid w:val="00FC325E"/>
    <w:rsid w:val="00FC3E16"/>
    <w:rsid w:val="00FC4054"/>
    <w:rsid w:val="00FC5BB4"/>
    <w:rsid w:val="00FC65A5"/>
    <w:rsid w:val="00FC6C77"/>
    <w:rsid w:val="00FC7677"/>
    <w:rsid w:val="00FD076B"/>
    <w:rsid w:val="00FD0D10"/>
    <w:rsid w:val="00FD3C23"/>
    <w:rsid w:val="00FD6D48"/>
    <w:rsid w:val="00FE125C"/>
    <w:rsid w:val="00FE3E87"/>
    <w:rsid w:val="00FE3F35"/>
    <w:rsid w:val="00FE49D4"/>
    <w:rsid w:val="00FE5AA4"/>
    <w:rsid w:val="00FE6C43"/>
    <w:rsid w:val="00FE7F8E"/>
    <w:rsid w:val="00FF01F8"/>
    <w:rsid w:val="00FF3F8E"/>
    <w:rsid w:val="00FF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" TargetMode="External"/><Relationship Id="rId18" Type="http://schemas.openxmlformats.org/officeDocument/2006/relationships/hyperlink" Target="https://twitter.com/LastPressebuero" TargetMode="External"/><Relationship Id="rId26" Type="http://schemas.openxmlformats.org/officeDocument/2006/relationships/hyperlink" Target="http://www.herotec.de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www.youtube.com/user/LASTPR" TargetMode="External"/><Relationship Id="rId34" Type="http://schemas.openxmlformats.org/officeDocument/2006/relationships/hyperlink" Target="http://www.herotec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image" Target="media/image2.jpeg"/><Relationship Id="rId25" Type="http://schemas.openxmlformats.org/officeDocument/2006/relationships/hyperlink" Target="mailto:info@herotec.de" TargetMode="External"/><Relationship Id="rId33" Type="http://schemas.openxmlformats.org/officeDocument/2006/relationships/hyperlink" Target="mailto:info@herotec.de" TargetMode="External"/><Relationship Id="rId38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" TargetMode="External"/><Relationship Id="rId20" Type="http://schemas.openxmlformats.org/officeDocument/2006/relationships/image" Target="media/image3.jpeg"/><Relationship Id="rId29" Type="http://schemas.openxmlformats.org/officeDocument/2006/relationships/hyperlink" Target="https://www.facebook.com/last.pressebuero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aldecker@waldecker-pr.de" TargetMode="External"/><Relationship Id="rId24" Type="http://schemas.openxmlformats.org/officeDocument/2006/relationships/hyperlink" Target="http://www.last-pr.de/" TargetMode="External"/><Relationship Id="rId32" Type="http://schemas.openxmlformats.org/officeDocument/2006/relationships/hyperlink" Target="http://www.last-pr.de/" TargetMode="External"/><Relationship Id="rId37" Type="http://schemas.openxmlformats.org/officeDocument/2006/relationships/image" Target="media/image5.jpeg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facebook.com/last.pressebuero" TargetMode="External"/><Relationship Id="rId23" Type="http://schemas.openxmlformats.org/officeDocument/2006/relationships/image" Target="media/image4.jpeg"/><Relationship Id="rId28" Type="http://schemas.openxmlformats.org/officeDocument/2006/relationships/hyperlink" Target="http://www.waldecker-pr.de" TargetMode="External"/><Relationship Id="rId36" Type="http://schemas.openxmlformats.org/officeDocument/2006/relationships/hyperlink" Target="http://www.ehconcepts.d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" TargetMode="External"/><Relationship Id="rId31" Type="http://schemas.openxmlformats.org/officeDocument/2006/relationships/hyperlink" Target="http://www.youtube.com/user/LASTP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" TargetMode="External"/><Relationship Id="rId27" Type="http://schemas.openxmlformats.org/officeDocument/2006/relationships/hyperlink" Target="mailto:waldecker@waldecker-pr.de" TargetMode="External"/><Relationship Id="rId30" Type="http://schemas.openxmlformats.org/officeDocument/2006/relationships/hyperlink" Target="https://twitter.com/LastPressebuero" TargetMode="External"/><Relationship Id="rId35" Type="http://schemas.openxmlformats.org/officeDocument/2006/relationships/hyperlink" Target="http://www.herotec.de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F3EE687-D3F7-4EAE-B553-7EDBA5768F81}">
  <we:reference id="wa200002017" version="1.4.0.0" store="de-DE" storeType="OMEX"/>
  <we:alternateReferences>
    <we:reference id="WA200002017" version="1.4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16" ma:contentTypeDescription="Ein neues Dokument erstellen." ma:contentTypeScope="" ma:versionID="b1b10024a954a6585f2ca36a05161fcd">
  <xsd:schema xmlns:xsd="http://www.w3.org/2001/XMLSchema" xmlns:xs="http://www.w3.org/2001/XMLSchema" xmlns:p="http://schemas.microsoft.com/office/2006/metadata/properties" xmlns:ns2="a1517727-7656-40d0-9227-3e4f5acd3db8" xmlns:ns3="0199b454-ffd2-4ecd-a2ad-8dc705baedad" targetNamespace="http://schemas.microsoft.com/office/2006/metadata/properties" ma:root="true" ma:fieldsID="1e07e0ac2affff2d0131234bbfc332c5" ns2:_="" ns3:_=""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</documentManagement>
</p:properties>
</file>

<file path=customXml/itemProps1.xml><?xml version="1.0" encoding="utf-8"?>
<ds:datastoreItem xmlns:ds="http://schemas.openxmlformats.org/officeDocument/2006/customXml" ds:itemID="{2177F2AA-7D3F-423E-9473-BCC3C570D7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B2A462-5A3E-46DB-95D6-44A249A025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4</cp:revision>
  <cp:lastPrinted>2013-05-15T09:06:00Z</cp:lastPrinted>
  <dcterms:created xsi:type="dcterms:W3CDTF">2022-09-23T08:45:00Z</dcterms:created>
  <dcterms:modified xsi:type="dcterms:W3CDTF">2022-10-06T08:32:00Z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