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98C71" w14:textId="77777777" w:rsidR="000B6A0C" w:rsidRDefault="006C0131" w:rsidP="00EF5520">
      <w:pPr>
        <w:spacing w:after="180" w:line="360" w:lineRule="exact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6C0131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BMWK besucht</w:t>
      </w:r>
      <w:r w:rsidR="007D54EF" w:rsidRPr="007D54EF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 xml:space="preserve"> </w:t>
      </w:r>
      <w:r w:rsidR="003B4B3C" w:rsidRPr="007D54EF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ATEC</w:t>
      </w:r>
      <w:r w:rsidRPr="006C0131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 xml:space="preserve"> auf der ISH </w:t>
      </w:r>
    </w:p>
    <w:p w14:paraId="380D637F" w14:textId="00900065" w:rsidR="00772C59" w:rsidRDefault="000C1642" w:rsidP="00EF5520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4715DF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C6E958F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3A8ED48" w14:textId="4FACC9AE" w:rsidR="00F7517A" w:rsidRPr="00903650" w:rsidRDefault="00082FAE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03650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="008D753D" w:rsidRPr="00903650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hyperlink r:id="rId12" w:history="1"/>
                            <w:hyperlink r:id="rId13" w:history="1">
                              <w:r w:rsidR="00773BF0" w:rsidRPr="00903650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31CE9A34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5F3E872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D7E872F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CE09CBD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5DC1DEF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55CBAB5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B121D1F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A8F8A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3D7EA83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2B82FBD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3EFC30C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CD2C94E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BBB0169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8998FD5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2922A6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4DC1251" w14:textId="77777777" w:rsidR="00773BF0" w:rsidRPr="00903650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2DB15DB" w14:textId="77777777" w:rsidR="00773BF0" w:rsidRPr="00903650" w:rsidRDefault="00773BF0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7BA0A6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82AB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2C1CD09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FE3A55D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B4BCB7B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05CA20B4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365545E6" w14:textId="4167541A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="008264CF" w:rsidRPr="00336E8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hb@atec-energiefluss.de</w:t>
                              </w:r>
                            </w:hyperlink>
                          </w:p>
                          <w:p w14:paraId="00675E5A" w14:textId="77777777" w:rsidR="00082FAE" w:rsidRPr="00AF0576" w:rsidRDefault="00082FAE" w:rsidP="00082FAE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5" w:history="1">
                              <w:r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3A8ED48" w14:textId="4FACC9AE" w:rsidR="00F7517A" w:rsidRPr="00903650" w:rsidRDefault="00082FAE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903650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="008D753D" w:rsidRPr="00903650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 xml:space="preserve">    </w:t>
                      </w:r>
                      <w:hyperlink r:id="rId17" w:history="1"/>
                      <w:hyperlink r:id="rId18" w:history="1">
                        <w:r w:rsidR="00773BF0" w:rsidRPr="00903650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31CE9A34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55F3E872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0D7E872F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1CE09CBD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75DC1DEF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655CBAB5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3B121D1F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6B7A8F8A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03D7EA83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42B82FBD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03EFC30C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2CD2C94E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5BBB0169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08998FD5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6B2922A6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74DC1251" w14:textId="77777777" w:rsidR="00773BF0" w:rsidRPr="00903650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</w:p>
                    <w:p w14:paraId="52DB15DB" w14:textId="77777777" w:rsidR="00773BF0" w:rsidRPr="00903650" w:rsidRDefault="00773BF0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7BA0A6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82AB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2C1CD09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FE3A55D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B4BCB7B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05CA20B4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365545E6" w14:textId="4167541A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="008264CF" w:rsidRPr="00336E8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hb@atec-energiefluss.de</w:t>
                        </w:r>
                      </w:hyperlink>
                    </w:p>
                    <w:p w14:paraId="00675E5A" w14:textId="77777777" w:rsidR="00082FAE" w:rsidRPr="00AF0576" w:rsidRDefault="00082FAE" w:rsidP="00082FAE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20" w:history="1">
                        <w:r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1C1608">
        <w:rPr>
          <w:rFonts w:ascii="Arial" w:hAnsi="Arial" w:cs="Arial"/>
          <w:b/>
          <w:bCs/>
          <w:iCs/>
          <w:noProof/>
          <w:sz w:val="24"/>
          <w:szCs w:val="24"/>
        </w:rPr>
        <w:t>Ministerium</w:t>
      </w:r>
      <w:r w:rsidR="00772C59" w:rsidRPr="00772C59">
        <w:rPr>
          <w:rFonts w:ascii="Arial" w:hAnsi="Arial" w:cs="Arial"/>
          <w:b/>
          <w:bCs/>
          <w:iCs/>
          <w:noProof/>
          <w:sz w:val="24"/>
          <w:szCs w:val="24"/>
        </w:rPr>
        <w:t xml:space="preserve"> zeigt starkes Interesse </w:t>
      </w:r>
      <w:r w:rsidR="005B6C9E">
        <w:rPr>
          <w:rFonts w:ascii="Arial" w:hAnsi="Arial" w:cs="Arial"/>
          <w:b/>
          <w:bCs/>
          <w:iCs/>
          <w:noProof/>
          <w:sz w:val="24"/>
          <w:szCs w:val="24"/>
        </w:rPr>
        <w:t>am</w:t>
      </w:r>
      <w:r w:rsidR="005B6C9E" w:rsidRPr="00772C59">
        <w:rPr>
          <w:rFonts w:ascii="Arial" w:hAnsi="Arial" w:cs="Arial"/>
          <w:b/>
          <w:bCs/>
          <w:iCs/>
          <w:noProof/>
          <w:sz w:val="24"/>
          <w:szCs w:val="24"/>
        </w:rPr>
        <w:t xml:space="preserve"> </w:t>
      </w:r>
      <w:r w:rsidR="00772C59" w:rsidRPr="00772C59">
        <w:rPr>
          <w:rFonts w:ascii="Arial" w:hAnsi="Arial" w:cs="Arial"/>
          <w:b/>
          <w:bCs/>
          <w:iCs/>
          <w:noProof/>
          <w:sz w:val="24"/>
          <w:szCs w:val="24"/>
        </w:rPr>
        <w:t>Thema Schall für Wärmepumpen</w:t>
      </w:r>
      <w:r w:rsidR="001F467D">
        <w:rPr>
          <w:rFonts w:ascii="Arial" w:hAnsi="Arial" w:cs="Arial"/>
          <w:b/>
          <w:bCs/>
          <w:iCs/>
          <w:noProof/>
          <w:sz w:val="24"/>
          <w:szCs w:val="24"/>
        </w:rPr>
        <w:t xml:space="preserve"> und Co.</w:t>
      </w:r>
    </w:p>
    <w:p w14:paraId="37EE10D6" w14:textId="1122516B" w:rsidR="00C3295C" w:rsidRDefault="00941F67" w:rsidP="00EF5520">
      <w:pPr>
        <w:spacing w:after="180" w:line="360" w:lineRule="exact"/>
        <w:jc w:val="both"/>
        <w:rPr>
          <w:rFonts w:ascii="Arial" w:eastAsia="Calibri" w:hAnsi="Arial" w:cs="Arial"/>
          <w:i/>
          <w:iCs/>
          <w:sz w:val="24"/>
          <w:szCs w:val="24"/>
          <w:lang w:eastAsia="en-US"/>
        </w:rPr>
      </w:pPr>
      <w:r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Der Bundesverband Wärmepumpe </w:t>
      </w:r>
      <w:r w:rsidR="0022192F">
        <w:rPr>
          <w:rFonts w:ascii="Arial" w:eastAsia="Calibri" w:hAnsi="Arial" w:cs="Arial"/>
          <w:i/>
          <w:iCs/>
          <w:sz w:val="24"/>
          <w:szCs w:val="24"/>
          <w:lang w:eastAsia="en-US"/>
        </w:rPr>
        <w:t>e. V.</w:t>
      </w:r>
      <w:r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(BWP) lud d</w:t>
      </w:r>
      <w:r w:rsidR="004A2695">
        <w:rPr>
          <w:rFonts w:ascii="Arial" w:eastAsia="Calibri" w:hAnsi="Arial" w:cs="Arial"/>
          <w:i/>
          <w:iCs/>
          <w:sz w:val="24"/>
          <w:szCs w:val="24"/>
          <w:lang w:eastAsia="en-US"/>
        </w:rPr>
        <w:t>as Bundesministerium für Wirtschaft und Klimaschutz der Bundesrepublik Deutschland (B</w:t>
      </w:r>
      <w:r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MWK) zu einem Rundgang über die </w:t>
      </w:r>
      <w:r w:rsidR="00442B8D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ISH 2025 ein. </w:t>
      </w:r>
      <w:r w:rsidR="002338FF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Schall-Experte </w:t>
      </w:r>
      <w:r w:rsidR="00442B8D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Stefan Libor </w:t>
      </w:r>
      <w:r w:rsidR="007A1299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referierte dabei </w:t>
      </w:r>
      <w:r w:rsidR="00C3295C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am </w:t>
      </w:r>
      <w:r w:rsidR="006C0131">
        <w:rPr>
          <w:rFonts w:ascii="Arial" w:eastAsia="Calibri" w:hAnsi="Arial" w:cs="Arial"/>
          <w:i/>
          <w:iCs/>
          <w:sz w:val="24"/>
          <w:szCs w:val="24"/>
          <w:lang w:eastAsia="en-US"/>
        </w:rPr>
        <w:t>ATEC-</w:t>
      </w:r>
      <w:r w:rsidR="007A1299">
        <w:rPr>
          <w:rFonts w:ascii="Arial" w:eastAsia="Calibri" w:hAnsi="Arial" w:cs="Arial"/>
          <w:i/>
          <w:iCs/>
          <w:sz w:val="24"/>
          <w:szCs w:val="24"/>
          <w:lang w:eastAsia="en-US"/>
        </w:rPr>
        <w:t>Stand rund um das Thema Schall</w:t>
      </w:r>
      <w:r w:rsidR="00E762B6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7A1299">
        <w:rPr>
          <w:rFonts w:ascii="Arial" w:eastAsia="Calibri" w:hAnsi="Arial" w:cs="Arial"/>
          <w:i/>
          <w:iCs/>
          <w:sz w:val="24"/>
          <w:szCs w:val="24"/>
          <w:lang w:eastAsia="en-US"/>
        </w:rPr>
        <w:t>und</w:t>
      </w:r>
      <w:r w:rsidR="001B0FEE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informierte über </w:t>
      </w:r>
      <w:r w:rsidR="00B27072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aktuelle </w:t>
      </w:r>
      <w:r w:rsidR="001B0FEE">
        <w:rPr>
          <w:rFonts w:ascii="Arial" w:eastAsia="Calibri" w:hAnsi="Arial" w:cs="Arial"/>
          <w:i/>
          <w:iCs/>
          <w:sz w:val="24"/>
          <w:szCs w:val="24"/>
          <w:lang w:eastAsia="en-US"/>
        </w:rPr>
        <w:t>Möglichkeiten.</w:t>
      </w:r>
    </w:p>
    <w:p w14:paraId="7EF809AD" w14:textId="2DC49ED4" w:rsidR="00EF5520" w:rsidRDefault="00B27072" w:rsidP="00EF5520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Eine </w:t>
      </w:r>
      <w:r w:rsidR="00D83490">
        <w:rPr>
          <w:rFonts w:ascii="Arial" w:eastAsia="Calibri" w:hAnsi="Arial" w:cs="Arial"/>
          <w:sz w:val="24"/>
          <w:szCs w:val="24"/>
          <w:lang w:eastAsia="en-US"/>
        </w:rPr>
        <w:t>bemerkenswerte</w:t>
      </w:r>
      <w:r w:rsidR="005B7BCF">
        <w:rPr>
          <w:rFonts w:ascii="Arial" w:eastAsia="Calibri" w:hAnsi="Arial" w:cs="Arial"/>
          <w:sz w:val="24"/>
          <w:szCs w:val="24"/>
          <w:lang w:eastAsia="en-US"/>
        </w:rPr>
        <w:t xml:space="preserve"> Delegation des BMWK </w:t>
      </w:r>
      <w:r w:rsidR="00BD4D20">
        <w:rPr>
          <w:rFonts w:ascii="Arial" w:eastAsia="Calibri" w:hAnsi="Arial" w:cs="Arial"/>
          <w:sz w:val="24"/>
          <w:szCs w:val="24"/>
          <w:lang w:eastAsia="en-US"/>
        </w:rPr>
        <w:t>führte</w:t>
      </w:r>
      <w:r w:rsidR="00C20250">
        <w:rPr>
          <w:rFonts w:ascii="Arial" w:eastAsia="Calibri" w:hAnsi="Arial" w:cs="Arial"/>
          <w:sz w:val="24"/>
          <w:szCs w:val="24"/>
          <w:lang w:eastAsia="en-US"/>
        </w:rPr>
        <w:t xml:space="preserve"> Johanna Otting</w:t>
      </w:r>
      <w:r w:rsidR="009F0DAE">
        <w:rPr>
          <w:rFonts w:ascii="Arial" w:eastAsia="Calibri" w:hAnsi="Arial" w:cs="Arial"/>
          <w:sz w:val="24"/>
          <w:szCs w:val="24"/>
          <w:lang w:eastAsia="en-US"/>
        </w:rPr>
        <w:t>, Referentin für Politik und Energiewirtschaft</w:t>
      </w:r>
      <w:r w:rsidR="00BD4D20">
        <w:rPr>
          <w:rFonts w:ascii="Arial" w:eastAsia="Calibri" w:hAnsi="Arial" w:cs="Arial"/>
          <w:sz w:val="24"/>
          <w:szCs w:val="24"/>
          <w:lang w:eastAsia="en-US"/>
        </w:rPr>
        <w:t xml:space="preserve"> d</w:t>
      </w:r>
      <w:r w:rsidR="00862B89">
        <w:rPr>
          <w:rFonts w:ascii="Arial" w:eastAsia="Calibri" w:hAnsi="Arial" w:cs="Arial"/>
          <w:sz w:val="24"/>
          <w:szCs w:val="24"/>
          <w:lang w:eastAsia="en-US"/>
        </w:rPr>
        <w:t>e</w:t>
      </w:r>
      <w:r w:rsidR="006C0131">
        <w:rPr>
          <w:rFonts w:ascii="Arial" w:eastAsia="Calibri" w:hAnsi="Arial" w:cs="Arial"/>
          <w:sz w:val="24"/>
          <w:szCs w:val="24"/>
          <w:lang w:eastAsia="en-US"/>
        </w:rPr>
        <w:t>s</w:t>
      </w:r>
      <w:r w:rsidR="00862B89">
        <w:rPr>
          <w:rFonts w:ascii="Arial" w:eastAsia="Calibri" w:hAnsi="Arial" w:cs="Arial"/>
          <w:sz w:val="24"/>
          <w:szCs w:val="24"/>
          <w:lang w:eastAsia="en-US"/>
        </w:rPr>
        <w:t xml:space="preserve"> BWP</w:t>
      </w:r>
      <w:r w:rsidR="00A241A8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="003732B4">
        <w:rPr>
          <w:rFonts w:ascii="Arial" w:eastAsia="Calibri" w:hAnsi="Arial" w:cs="Arial"/>
          <w:sz w:val="24"/>
          <w:szCs w:val="24"/>
          <w:lang w:eastAsia="en-US"/>
        </w:rPr>
        <w:t>durch die vollen Hallen der ISH 2025.</w:t>
      </w:r>
      <w:r w:rsidR="00BF0F9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9C5E4B">
        <w:rPr>
          <w:rFonts w:ascii="Arial" w:eastAsia="Calibri" w:hAnsi="Arial" w:cs="Arial"/>
          <w:sz w:val="24"/>
          <w:szCs w:val="24"/>
          <w:lang w:eastAsia="en-US"/>
        </w:rPr>
        <w:t>Zum Thema</w:t>
      </w:r>
      <w:r w:rsidR="00A241A8">
        <w:rPr>
          <w:rFonts w:ascii="Arial" w:eastAsia="Calibri" w:hAnsi="Arial" w:cs="Arial"/>
          <w:sz w:val="24"/>
          <w:szCs w:val="24"/>
          <w:lang w:eastAsia="en-US"/>
        </w:rPr>
        <w:t xml:space="preserve"> Schall</w:t>
      </w:r>
      <w:r w:rsidR="00183B80">
        <w:rPr>
          <w:rFonts w:ascii="Arial" w:eastAsia="Calibri" w:hAnsi="Arial" w:cs="Arial"/>
          <w:sz w:val="24"/>
          <w:szCs w:val="24"/>
          <w:lang w:eastAsia="en-US"/>
        </w:rPr>
        <w:t xml:space="preserve"> legte die Gruppe</w:t>
      </w:r>
      <w:r w:rsidR="00E3731D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BF0F9B">
        <w:rPr>
          <w:rFonts w:ascii="Arial" w:eastAsia="Calibri" w:hAnsi="Arial" w:cs="Arial"/>
          <w:sz w:val="24"/>
          <w:szCs w:val="24"/>
          <w:lang w:eastAsia="en-US"/>
        </w:rPr>
        <w:t>einen Zwischenstopp</w:t>
      </w:r>
      <w:r w:rsidR="00B43C49">
        <w:rPr>
          <w:rFonts w:ascii="Arial" w:eastAsia="Calibri" w:hAnsi="Arial" w:cs="Arial"/>
          <w:sz w:val="24"/>
          <w:szCs w:val="24"/>
          <w:lang w:eastAsia="en-US"/>
        </w:rPr>
        <w:t xml:space="preserve"> bei </w:t>
      </w:r>
      <w:r w:rsidR="009C1508">
        <w:rPr>
          <w:rFonts w:ascii="Arial" w:eastAsia="Calibri" w:hAnsi="Arial" w:cs="Arial"/>
          <w:sz w:val="24"/>
          <w:szCs w:val="24"/>
          <w:lang w:eastAsia="en-US"/>
        </w:rPr>
        <w:t xml:space="preserve">ATEC </w:t>
      </w:r>
      <w:r w:rsidR="00D63046">
        <w:rPr>
          <w:rFonts w:ascii="Arial" w:eastAsia="Calibri" w:hAnsi="Arial" w:cs="Arial"/>
          <w:sz w:val="24"/>
          <w:szCs w:val="24"/>
          <w:lang w:eastAsia="en-US"/>
        </w:rPr>
        <w:t xml:space="preserve">ein. Hier informierte </w:t>
      </w:r>
      <w:r w:rsidR="00FE664A">
        <w:rPr>
          <w:rFonts w:ascii="Arial" w:eastAsia="Calibri" w:hAnsi="Arial" w:cs="Arial"/>
          <w:sz w:val="24"/>
          <w:szCs w:val="24"/>
          <w:lang w:eastAsia="en-US"/>
        </w:rPr>
        <w:t>Key-Account-Manager</w:t>
      </w:r>
      <w:r w:rsidR="00D63046">
        <w:rPr>
          <w:rFonts w:ascii="Arial" w:eastAsia="Calibri" w:hAnsi="Arial" w:cs="Arial"/>
          <w:sz w:val="24"/>
          <w:szCs w:val="24"/>
          <w:lang w:eastAsia="en-US"/>
        </w:rPr>
        <w:t xml:space="preserve"> und Schall-Experte </w:t>
      </w:r>
      <w:r w:rsidR="009718DC">
        <w:rPr>
          <w:rFonts w:ascii="Arial" w:eastAsia="Calibri" w:hAnsi="Arial" w:cs="Arial"/>
          <w:sz w:val="24"/>
          <w:szCs w:val="24"/>
          <w:lang w:eastAsia="en-US"/>
        </w:rPr>
        <w:t xml:space="preserve">Stefan Libor über die </w:t>
      </w:r>
      <w:r w:rsidR="00E4275E">
        <w:rPr>
          <w:rFonts w:ascii="Arial" w:eastAsia="Calibri" w:hAnsi="Arial" w:cs="Arial"/>
          <w:sz w:val="24"/>
          <w:szCs w:val="24"/>
          <w:lang w:eastAsia="en-US"/>
        </w:rPr>
        <w:t xml:space="preserve">herstellerunabhängige und </w:t>
      </w:r>
      <w:r w:rsidR="005F6766">
        <w:rPr>
          <w:rFonts w:ascii="Arial" w:eastAsia="Calibri" w:hAnsi="Arial" w:cs="Arial"/>
          <w:sz w:val="24"/>
          <w:szCs w:val="24"/>
          <w:lang w:eastAsia="en-US"/>
        </w:rPr>
        <w:t>vielfältige</w:t>
      </w:r>
      <w:r w:rsidR="009C1508">
        <w:rPr>
          <w:rFonts w:ascii="Arial" w:eastAsia="Calibri" w:hAnsi="Arial" w:cs="Arial"/>
          <w:sz w:val="24"/>
          <w:szCs w:val="24"/>
          <w:lang w:eastAsia="en-US"/>
        </w:rPr>
        <w:t xml:space="preserve"> Schallhauben-Serie eSILENT</w:t>
      </w:r>
      <w:r w:rsidR="00D62BC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FE664A">
        <w:rPr>
          <w:rFonts w:ascii="Arial" w:eastAsia="Calibri" w:hAnsi="Arial" w:cs="Arial"/>
          <w:sz w:val="24"/>
          <w:szCs w:val="24"/>
          <w:lang w:eastAsia="en-US"/>
        </w:rPr>
        <w:t xml:space="preserve">inklusive neuer </w:t>
      </w:r>
      <w:r w:rsidR="00D62BC3">
        <w:rPr>
          <w:rFonts w:ascii="Arial" w:eastAsia="Calibri" w:hAnsi="Arial" w:cs="Arial"/>
          <w:sz w:val="24"/>
          <w:szCs w:val="24"/>
          <w:lang w:eastAsia="en-US"/>
        </w:rPr>
        <w:t xml:space="preserve">Software. </w:t>
      </w:r>
      <w:r w:rsidR="00415490">
        <w:rPr>
          <w:rFonts w:ascii="Arial" w:eastAsia="Calibri" w:hAnsi="Arial" w:cs="Arial"/>
          <w:sz w:val="24"/>
          <w:szCs w:val="24"/>
          <w:lang w:eastAsia="en-US"/>
        </w:rPr>
        <w:t xml:space="preserve">Sie </w:t>
      </w:r>
      <w:r w:rsidR="00094132">
        <w:rPr>
          <w:rFonts w:ascii="Arial" w:eastAsia="Calibri" w:hAnsi="Arial" w:cs="Arial"/>
          <w:sz w:val="24"/>
          <w:szCs w:val="24"/>
          <w:lang w:eastAsia="en-US"/>
        </w:rPr>
        <w:t xml:space="preserve">ermöglicht </w:t>
      </w:r>
      <w:r w:rsidR="00415490">
        <w:rPr>
          <w:rFonts w:ascii="Arial" w:eastAsia="Calibri" w:hAnsi="Arial" w:cs="Arial"/>
          <w:sz w:val="24"/>
          <w:szCs w:val="24"/>
          <w:lang w:eastAsia="en-US"/>
        </w:rPr>
        <w:t xml:space="preserve">die </w:t>
      </w:r>
      <w:r w:rsidR="00094132">
        <w:rPr>
          <w:rFonts w:ascii="Arial" w:eastAsia="Calibri" w:hAnsi="Arial" w:cs="Arial"/>
          <w:sz w:val="24"/>
          <w:szCs w:val="24"/>
          <w:lang w:eastAsia="en-US"/>
        </w:rPr>
        <w:t>schnell</w:t>
      </w:r>
      <w:r w:rsidR="00415490">
        <w:rPr>
          <w:rFonts w:ascii="Arial" w:eastAsia="Calibri" w:hAnsi="Arial" w:cs="Arial"/>
          <w:sz w:val="24"/>
          <w:szCs w:val="24"/>
          <w:lang w:eastAsia="en-US"/>
        </w:rPr>
        <w:t>e</w:t>
      </w:r>
      <w:r w:rsidR="00094132">
        <w:rPr>
          <w:rFonts w:ascii="Arial" w:eastAsia="Calibri" w:hAnsi="Arial" w:cs="Arial"/>
          <w:sz w:val="24"/>
          <w:szCs w:val="24"/>
          <w:lang w:eastAsia="en-US"/>
        </w:rPr>
        <w:t xml:space="preserve"> und </w:t>
      </w:r>
      <w:r w:rsidR="00720349">
        <w:rPr>
          <w:rFonts w:ascii="Arial" w:eastAsia="Calibri" w:hAnsi="Arial" w:cs="Arial"/>
          <w:sz w:val="24"/>
          <w:szCs w:val="24"/>
          <w:lang w:eastAsia="en-US"/>
        </w:rPr>
        <w:t xml:space="preserve">fundierte </w:t>
      </w:r>
      <w:r w:rsidR="00415490">
        <w:rPr>
          <w:rFonts w:ascii="Arial" w:eastAsia="Calibri" w:hAnsi="Arial" w:cs="Arial"/>
          <w:sz w:val="24"/>
          <w:szCs w:val="24"/>
          <w:lang w:eastAsia="en-US"/>
        </w:rPr>
        <w:t xml:space="preserve">Erstellung von </w:t>
      </w:r>
      <w:r w:rsidR="00720349">
        <w:rPr>
          <w:rFonts w:ascii="Arial" w:eastAsia="Calibri" w:hAnsi="Arial" w:cs="Arial"/>
          <w:sz w:val="24"/>
          <w:szCs w:val="24"/>
          <w:lang w:eastAsia="en-US"/>
        </w:rPr>
        <w:t>Prognosen zur Lärmbelastung im Umfeld einer geplanten Wärmepumpe</w:t>
      </w:r>
      <w:r w:rsidR="00BA4817">
        <w:rPr>
          <w:rFonts w:ascii="Arial" w:eastAsia="Calibri" w:hAnsi="Arial" w:cs="Arial"/>
          <w:sz w:val="24"/>
          <w:szCs w:val="24"/>
          <w:lang w:eastAsia="en-US"/>
        </w:rPr>
        <w:t>. Die</w:t>
      </w:r>
      <w:r w:rsidR="00287A05">
        <w:rPr>
          <w:rFonts w:ascii="Arial" w:eastAsia="Calibri" w:hAnsi="Arial" w:cs="Arial"/>
          <w:sz w:val="24"/>
          <w:szCs w:val="24"/>
          <w:lang w:eastAsia="en-US"/>
        </w:rPr>
        <w:t xml:space="preserve"> gewonnenen</w:t>
      </w:r>
      <w:r w:rsidR="00BA4817">
        <w:rPr>
          <w:rFonts w:ascii="Arial" w:eastAsia="Calibri" w:hAnsi="Arial" w:cs="Arial"/>
          <w:sz w:val="24"/>
          <w:szCs w:val="24"/>
          <w:lang w:eastAsia="en-US"/>
        </w:rPr>
        <w:t xml:space="preserve"> Ergebnisse können dem Kunden </w:t>
      </w:r>
      <w:r w:rsidR="00B9333C">
        <w:rPr>
          <w:rFonts w:ascii="Arial" w:eastAsia="Calibri" w:hAnsi="Arial" w:cs="Arial"/>
          <w:sz w:val="24"/>
          <w:szCs w:val="24"/>
          <w:lang w:eastAsia="en-US"/>
        </w:rPr>
        <w:t>dann anschaulich und überzeugend grafisch präsentiert werden.</w:t>
      </w:r>
      <w:r w:rsidR="008308A8">
        <w:rPr>
          <w:rFonts w:ascii="Arial" w:eastAsia="Calibri" w:hAnsi="Arial" w:cs="Arial"/>
          <w:sz w:val="24"/>
          <w:szCs w:val="24"/>
          <w:lang w:eastAsia="en-US"/>
        </w:rPr>
        <w:t xml:space="preserve"> D</w:t>
      </w:r>
      <w:r w:rsidR="007276FD">
        <w:rPr>
          <w:rFonts w:ascii="Arial" w:eastAsia="Calibri" w:hAnsi="Arial" w:cs="Arial"/>
          <w:sz w:val="24"/>
          <w:szCs w:val="24"/>
          <w:lang w:eastAsia="en-US"/>
        </w:rPr>
        <w:t>ie neue Software</w:t>
      </w:r>
      <w:r w:rsidR="008308A8">
        <w:rPr>
          <w:rFonts w:ascii="Arial" w:eastAsia="Calibri" w:hAnsi="Arial" w:cs="Arial"/>
          <w:sz w:val="24"/>
          <w:szCs w:val="24"/>
          <w:lang w:eastAsia="en-US"/>
        </w:rPr>
        <w:t xml:space="preserve"> war neben der Präsentation von Schallwand und -haube das Highlight für die Delegation.</w:t>
      </w:r>
    </w:p>
    <w:p w14:paraId="6EECCC11" w14:textId="732DD61C" w:rsidR="00B76E03" w:rsidRPr="00577BF2" w:rsidRDefault="003C5822" w:rsidP="00EF5520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Besonders beeindruck</w:t>
      </w:r>
      <w:r w:rsidR="00197A19">
        <w:rPr>
          <w:rFonts w:ascii="Arial" w:eastAsia="Calibri" w:hAnsi="Arial" w:cs="Arial"/>
          <w:sz w:val="24"/>
          <w:szCs w:val="24"/>
          <w:lang w:eastAsia="en-US"/>
        </w:rPr>
        <w:t>t war</w:t>
      </w:r>
      <w:r w:rsidR="000C347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97A19">
        <w:rPr>
          <w:rFonts w:ascii="Arial" w:eastAsia="Calibri" w:hAnsi="Arial" w:cs="Arial"/>
          <w:sz w:val="24"/>
          <w:szCs w:val="24"/>
          <w:lang w:eastAsia="en-US"/>
        </w:rPr>
        <w:t>Libor über die Nachfrage der</w:t>
      </w:r>
      <w:r w:rsidR="005E4666">
        <w:rPr>
          <w:rFonts w:ascii="Arial" w:eastAsia="Calibri" w:hAnsi="Arial" w:cs="Arial"/>
          <w:sz w:val="24"/>
          <w:szCs w:val="24"/>
          <w:lang w:eastAsia="en-US"/>
        </w:rPr>
        <w:t xml:space="preserve"> Abordnung, wie der Bund </w:t>
      </w:r>
      <w:r w:rsidR="006A3553">
        <w:rPr>
          <w:rFonts w:ascii="Arial" w:eastAsia="Calibri" w:hAnsi="Arial" w:cs="Arial"/>
          <w:sz w:val="24"/>
          <w:szCs w:val="24"/>
          <w:lang w:eastAsia="en-US"/>
        </w:rPr>
        <w:t xml:space="preserve">in Zukunft </w:t>
      </w:r>
      <w:r w:rsidR="008A484E">
        <w:rPr>
          <w:rFonts w:ascii="Arial" w:eastAsia="Calibri" w:hAnsi="Arial" w:cs="Arial"/>
          <w:sz w:val="24"/>
          <w:szCs w:val="24"/>
          <w:lang w:eastAsia="en-US"/>
        </w:rPr>
        <w:t>beim Thema Schall</w:t>
      </w:r>
      <w:r w:rsidR="0035391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0C3472">
        <w:rPr>
          <w:rFonts w:ascii="Arial" w:eastAsia="Calibri" w:hAnsi="Arial" w:cs="Arial"/>
          <w:sz w:val="24"/>
          <w:szCs w:val="24"/>
          <w:lang w:eastAsia="en-US"/>
        </w:rPr>
        <w:t>u</w:t>
      </w:r>
      <w:r w:rsidR="0035391B">
        <w:rPr>
          <w:rFonts w:ascii="Arial" w:eastAsia="Calibri" w:hAnsi="Arial" w:cs="Arial"/>
          <w:sz w:val="24"/>
          <w:szCs w:val="24"/>
          <w:lang w:eastAsia="en-US"/>
        </w:rPr>
        <w:t xml:space="preserve">nterstützen </w:t>
      </w:r>
      <w:r w:rsidR="000C3472">
        <w:rPr>
          <w:rFonts w:ascii="Arial" w:eastAsia="Calibri" w:hAnsi="Arial" w:cs="Arial"/>
          <w:sz w:val="24"/>
          <w:szCs w:val="24"/>
          <w:lang w:eastAsia="en-US"/>
        </w:rPr>
        <w:t>könne</w:t>
      </w:r>
      <w:r w:rsidR="0035391B">
        <w:rPr>
          <w:rFonts w:ascii="Arial" w:eastAsia="Calibri" w:hAnsi="Arial" w:cs="Arial"/>
          <w:sz w:val="24"/>
          <w:szCs w:val="24"/>
          <w:lang w:eastAsia="en-US"/>
        </w:rPr>
        <w:t>.</w:t>
      </w:r>
      <w:r w:rsidR="000C3472">
        <w:rPr>
          <w:rFonts w:ascii="Arial" w:eastAsia="Calibri" w:hAnsi="Arial" w:cs="Arial"/>
          <w:sz w:val="24"/>
          <w:szCs w:val="24"/>
          <w:lang w:eastAsia="en-US"/>
        </w:rPr>
        <w:t xml:space="preserve"> Klare Ansage seinerseits: </w:t>
      </w:r>
      <w:r w:rsidR="00DB5245">
        <w:rPr>
          <w:rFonts w:ascii="Arial" w:eastAsia="Calibri" w:hAnsi="Arial" w:cs="Arial"/>
          <w:sz w:val="24"/>
          <w:szCs w:val="24"/>
          <w:lang w:eastAsia="en-US"/>
        </w:rPr>
        <w:t>„</w:t>
      </w:r>
      <w:r w:rsidR="006171C6">
        <w:rPr>
          <w:rFonts w:ascii="Arial" w:eastAsia="Calibri" w:hAnsi="Arial" w:cs="Arial"/>
          <w:sz w:val="24"/>
          <w:szCs w:val="24"/>
          <w:lang w:eastAsia="en-US"/>
        </w:rPr>
        <w:t xml:space="preserve">Sorgen Sie dafür, dass </w:t>
      </w:r>
      <w:r w:rsidR="00DB5245">
        <w:rPr>
          <w:rFonts w:ascii="Arial" w:eastAsia="Calibri" w:hAnsi="Arial" w:cs="Arial"/>
          <w:sz w:val="24"/>
          <w:szCs w:val="24"/>
          <w:lang w:eastAsia="en-US"/>
        </w:rPr>
        <w:t>im Fachhandwerk das Thema Akustik auf dem Lehrplan steht!“.</w:t>
      </w:r>
      <w:r w:rsidR="0010182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804AB7">
        <w:rPr>
          <w:rFonts w:ascii="Arial" w:eastAsia="Calibri" w:hAnsi="Arial" w:cs="Arial"/>
          <w:sz w:val="24"/>
          <w:szCs w:val="24"/>
          <w:lang w:eastAsia="en-US"/>
        </w:rPr>
        <w:t>Weitere allgemeine</w:t>
      </w:r>
      <w:r w:rsidR="00BF5F7D">
        <w:rPr>
          <w:rFonts w:ascii="Arial" w:eastAsia="Calibri" w:hAnsi="Arial" w:cs="Arial"/>
          <w:sz w:val="24"/>
          <w:szCs w:val="24"/>
          <w:lang w:eastAsia="en-US"/>
        </w:rPr>
        <w:t>, aber auch fachliche</w:t>
      </w:r>
      <w:r w:rsidR="00804AB7">
        <w:rPr>
          <w:rFonts w:ascii="Arial" w:eastAsia="Calibri" w:hAnsi="Arial" w:cs="Arial"/>
          <w:sz w:val="24"/>
          <w:szCs w:val="24"/>
          <w:lang w:eastAsia="en-US"/>
        </w:rPr>
        <w:t xml:space="preserve"> Fragen zum</w:t>
      </w:r>
      <w:r w:rsidR="0010182C">
        <w:rPr>
          <w:rFonts w:ascii="Arial" w:eastAsia="Calibri" w:hAnsi="Arial" w:cs="Arial"/>
          <w:sz w:val="24"/>
          <w:szCs w:val="24"/>
          <w:lang w:eastAsia="en-US"/>
        </w:rPr>
        <w:t xml:space="preserve"> Thema Schall beantwortete Libor </w:t>
      </w:r>
      <w:r w:rsidR="00BF5F7D">
        <w:rPr>
          <w:rFonts w:ascii="Arial" w:eastAsia="Calibri" w:hAnsi="Arial" w:cs="Arial"/>
          <w:sz w:val="24"/>
          <w:szCs w:val="24"/>
          <w:lang w:eastAsia="en-US"/>
        </w:rPr>
        <w:t>in den</w:t>
      </w:r>
      <w:r w:rsidR="00306F6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FB63A1">
        <w:rPr>
          <w:rFonts w:ascii="Arial" w:eastAsia="Calibri" w:hAnsi="Arial" w:cs="Arial"/>
          <w:sz w:val="24"/>
          <w:szCs w:val="24"/>
          <w:lang w:eastAsia="en-US"/>
        </w:rPr>
        <w:t>insgesamt</w:t>
      </w:r>
      <w:r w:rsidR="00BF5F7D">
        <w:rPr>
          <w:rFonts w:ascii="Arial" w:eastAsia="Calibri" w:hAnsi="Arial" w:cs="Arial"/>
          <w:sz w:val="24"/>
          <w:szCs w:val="24"/>
          <w:lang w:eastAsia="en-US"/>
        </w:rPr>
        <w:t xml:space="preserve"> 20 Minuten</w:t>
      </w:r>
      <w:r w:rsidR="00FB63A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F6B7F">
        <w:rPr>
          <w:rFonts w:ascii="Arial" w:eastAsia="Calibri" w:hAnsi="Arial" w:cs="Arial"/>
          <w:sz w:val="24"/>
          <w:szCs w:val="24"/>
          <w:lang w:eastAsia="en-US"/>
        </w:rPr>
        <w:t>souverän</w:t>
      </w:r>
      <w:r w:rsidR="00FB63A1">
        <w:rPr>
          <w:rFonts w:ascii="Arial" w:eastAsia="Calibri" w:hAnsi="Arial" w:cs="Arial"/>
          <w:sz w:val="24"/>
          <w:szCs w:val="24"/>
          <w:lang w:eastAsia="en-US"/>
        </w:rPr>
        <w:t xml:space="preserve"> und kompetent</w:t>
      </w:r>
      <w:r w:rsidR="00306F67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BF5F7D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F6B7F">
        <w:rPr>
          <w:rFonts w:ascii="Arial" w:eastAsia="Calibri" w:hAnsi="Arial" w:cs="Arial"/>
          <w:sz w:val="24"/>
          <w:szCs w:val="24"/>
          <w:lang w:eastAsia="en-US"/>
        </w:rPr>
        <w:t>Beispielsweise</w:t>
      </w:r>
      <w:r w:rsidR="00C31790">
        <w:rPr>
          <w:rFonts w:ascii="Arial" w:eastAsia="Calibri" w:hAnsi="Arial" w:cs="Arial"/>
          <w:sz w:val="24"/>
          <w:szCs w:val="24"/>
          <w:lang w:eastAsia="en-US"/>
        </w:rPr>
        <w:t>: V</w:t>
      </w:r>
      <w:r w:rsidR="00352C32" w:rsidRPr="00306F67">
        <w:rPr>
          <w:rFonts w:ascii="Arial" w:eastAsia="Calibri" w:hAnsi="Arial" w:cs="Arial"/>
          <w:sz w:val="24"/>
          <w:szCs w:val="24"/>
          <w:lang w:eastAsia="en-US"/>
        </w:rPr>
        <w:t>o</w:t>
      </w:r>
      <w:r w:rsidR="003637F9">
        <w:rPr>
          <w:rFonts w:ascii="Arial" w:eastAsia="Calibri" w:hAnsi="Arial" w:cs="Arial"/>
          <w:sz w:val="24"/>
          <w:szCs w:val="24"/>
          <w:lang w:eastAsia="en-US"/>
        </w:rPr>
        <w:t>n</w:t>
      </w:r>
      <w:r w:rsidR="00352C32" w:rsidRPr="00306F67">
        <w:rPr>
          <w:rFonts w:ascii="Arial" w:eastAsia="Calibri" w:hAnsi="Arial" w:cs="Arial"/>
          <w:sz w:val="24"/>
          <w:szCs w:val="24"/>
          <w:lang w:eastAsia="en-US"/>
        </w:rPr>
        <w:t xml:space="preserve"> wem </w:t>
      </w:r>
      <w:r w:rsidR="00306F67">
        <w:rPr>
          <w:rFonts w:ascii="Arial" w:eastAsia="Calibri" w:hAnsi="Arial" w:cs="Arial"/>
          <w:sz w:val="24"/>
          <w:szCs w:val="24"/>
          <w:lang w:eastAsia="en-US"/>
        </w:rPr>
        <w:t>kommen</w:t>
      </w:r>
      <w:r w:rsidR="00352C32" w:rsidRPr="00306F67">
        <w:rPr>
          <w:rFonts w:ascii="Arial" w:eastAsia="Calibri" w:hAnsi="Arial" w:cs="Arial"/>
          <w:sz w:val="24"/>
          <w:szCs w:val="24"/>
          <w:lang w:eastAsia="en-US"/>
        </w:rPr>
        <w:t xml:space="preserve"> Anfragen für Schallhauben?</w:t>
      </w:r>
      <w:r w:rsidR="00306F67" w:rsidRPr="00306F6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352C32" w:rsidRPr="00306F67">
        <w:rPr>
          <w:rFonts w:ascii="Arial" w:eastAsia="Calibri" w:hAnsi="Arial" w:cs="Arial"/>
          <w:sz w:val="24"/>
          <w:szCs w:val="24"/>
          <w:lang w:eastAsia="en-US"/>
        </w:rPr>
        <w:t>Wie entwickelt sich der Schall bei einem Kaskadenaufbau?</w:t>
      </w:r>
      <w:r w:rsidR="00306F67" w:rsidRPr="00306F6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64418" w:rsidRPr="00306F67">
        <w:rPr>
          <w:rFonts w:ascii="Arial" w:eastAsia="Calibri" w:hAnsi="Arial" w:cs="Arial"/>
          <w:sz w:val="24"/>
          <w:szCs w:val="24"/>
          <w:lang w:eastAsia="en-US"/>
        </w:rPr>
        <w:t>Welche Schallpegelminderung ist mit den Hauben zu erreichen?</w:t>
      </w:r>
      <w:r w:rsidR="00306F6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C31790">
        <w:rPr>
          <w:rFonts w:ascii="Arial" w:eastAsia="Calibri" w:hAnsi="Arial" w:cs="Arial"/>
          <w:sz w:val="24"/>
          <w:szCs w:val="24"/>
          <w:lang w:eastAsia="en-US"/>
        </w:rPr>
        <w:t>Es war klar zu erkennen</w:t>
      </w:r>
      <w:r w:rsidR="002F324C">
        <w:rPr>
          <w:rFonts w:ascii="Arial" w:eastAsia="Calibri" w:hAnsi="Arial" w:cs="Arial"/>
          <w:sz w:val="24"/>
          <w:szCs w:val="24"/>
          <w:lang w:eastAsia="en-US"/>
        </w:rPr>
        <w:t>:</w:t>
      </w:r>
      <w:r w:rsidR="007C2AA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5D4DF4">
        <w:rPr>
          <w:rFonts w:ascii="Arial" w:eastAsia="Calibri" w:hAnsi="Arial" w:cs="Arial"/>
          <w:sz w:val="24"/>
          <w:szCs w:val="24"/>
          <w:lang w:eastAsia="en-US"/>
        </w:rPr>
        <w:t xml:space="preserve">Das </w:t>
      </w:r>
      <w:r w:rsidR="007C2AA4">
        <w:rPr>
          <w:rFonts w:ascii="Arial" w:eastAsia="Calibri" w:hAnsi="Arial" w:cs="Arial"/>
          <w:sz w:val="24"/>
          <w:szCs w:val="24"/>
          <w:lang w:eastAsia="en-US"/>
        </w:rPr>
        <w:t xml:space="preserve">Thema interessiert </w:t>
      </w:r>
      <w:r w:rsidR="00577BF2">
        <w:rPr>
          <w:rFonts w:ascii="Arial" w:eastAsia="Calibri" w:hAnsi="Arial" w:cs="Arial"/>
          <w:sz w:val="24"/>
          <w:szCs w:val="24"/>
          <w:lang w:eastAsia="en-US"/>
        </w:rPr>
        <w:t>den Bund</w:t>
      </w:r>
      <w:r w:rsidR="00C31790">
        <w:rPr>
          <w:rFonts w:ascii="Arial" w:eastAsia="Calibri" w:hAnsi="Arial" w:cs="Arial"/>
          <w:sz w:val="24"/>
          <w:szCs w:val="24"/>
          <w:lang w:eastAsia="en-US"/>
        </w:rPr>
        <w:t>, gewinnt zunehmend an politischer Bedeutung</w:t>
      </w:r>
      <w:r w:rsidR="00577BF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7C2AA4">
        <w:rPr>
          <w:rFonts w:ascii="Arial" w:eastAsia="Calibri" w:hAnsi="Arial" w:cs="Arial"/>
          <w:sz w:val="24"/>
          <w:szCs w:val="24"/>
          <w:lang w:eastAsia="en-US"/>
        </w:rPr>
        <w:t>und wird ernst genommen</w:t>
      </w:r>
      <w:r w:rsidR="00577BF2">
        <w:rPr>
          <w:rFonts w:ascii="Arial" w:eastAsia="Calibri" w:hAnsi="Arial" w:cs="Arial"/>
          <w:sz w:val="24"/>
          <w:szCs w:val="24"/>
          <w:lang w:eastAsia="en-US"/>
        </w:rPr>
        <w:t>.</w:t>
      </w:r>
      <w:r w:rsidR="007C2AA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3CA93780" w14:textId="33C80EE1" w:rsidR="00381A0A" w:rsidRPr="00EF5520" w:rsidDel="00FA6DD1" w:rsidRDefault="00EF5520" w:rsidP="00EF5520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F5520">
        <w:rPr>
          <w:rFonts w:ascii="Arial" w:eastAsia="Calibri" w:hAnsi="Arial" w:cs="Arial"/>
          <w:sz w:val="24"/>
          <w:szCs w:val="24"/>
          <w:lang w:eastAsia="en-US"/>
        </w:rPr>
        <w:t>Weitere Informationen über</w:t>
      </w:r>
      <w:r w:rsidR="00627DF4">
        <w:rPr>
          <w:rFonts w:ascii="Arial" w:eastAsia="Calibri" w:hAnsi="Arial" w:cs="Arial"/>
          <w:sz w:val="24"/>
          <w:szCs w:val="24"/>
          <w:lang w:eastAsia="en-US"/>
        </w:rPr>
        <w:t xml:space="preserve"> die Schallschutzhauben und</w:t>
      </w:r>
      <w:r w:rsidRPr="00EF5520">
        <w:rPr>
          <w:rFonts w:ascii="Arial" w:eastAsia="Calibri" w:hAnsi="Arial" w:cs="Arial"/>
          <w:sz w:val="24"/>
          <w:szCs w:val="24"/>
          <w:lang w:eastAsia="en-US"/>
        </w:rPr>
        <w:t xml:space="preserve"> das Unternehmen ATEC</w:t>
      </w:r>
      <w:r w:rsidR="00095D6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EF5520">
        <w:rPr>
          <w:rFonts w:ascii="Arial" w:eastAsia="Calibri" w:hAnsi="Arial" w:cs="Arial"/>
          <w:sz w:val="24"/>
          <w:szCs w:val="24"/>
          <w:lang w:eastAsia="en-US"/>
        </w:rPr>
        <w:t xml:space="preserve">sind auf der </w:t>
      </w:r>
      <w:hyperlink r:id="rId21" w:history="1">
        <w:r w:rsidRPr="00231280">
          <w:rPr>
            <w:rStyle w:val="Hyperlink"/>
            <w:rFonts w:ascii="Arial" w:eastAsia="Calibri" w:hAnsi="Arial" w:cs="Arial"/>
            <w:sz w:val="24"/>
            <w:szCs w:val="24"/>
            <w:lang w:eastAsia="en-US"/>
          </w:rPr>
          <w:t>Webseite</w:t>
        </w:r>
      </w:hyperlink>
      <w:r w:rsidRPr="00EF5520">
        <w:rPr>
          <w:rFonts w:ascii="Arial" w:eastAsia="Calibri" w:hAnsi="Arial" w:cs="Arial"/>
          <w:sz w:val="24"/>
          <w:szCs w:val="24"/>
          <w:lang w:eastAsia="en-US"/>
        </w:rPr>
        <w:t xml:space="preserve"> zu finden. </w:t>
      </w:r>
    </w:p>
    <w:p w14:paraId="7D94733E" w14:textId="00C6781B" w:rsidR="00514AA5" w:rsidRDefault="00F40F2C" w:rsidP="00962D3D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59221EA" wp14:editId="106C7B56">
            <wp:simplePos x="0" y="0"/>
            <wp:positionH relativeFrom="margin">
              <wp:posOffset>799465</wp:posOffset>
            </wp:positionH>
            <wp:positionV relativeFrom="paragraph">
              <wp:posOffset>353695</wp:posOffset>
            </wp:positionV>
            <wp:extent cx="2406650" cy="2110740"/>
            <wp:effectExtent l="0" t="0" r="0" b="3810"/>
            <wp:wrapTopAndBottom/>
            <wp:docPr id="2342043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20437" name="Grafik 1"/>
                    <pic:cNvPicPr/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650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117349" w14:textId="12B99D1F" w:rsidR="0080763E" w:rsidRDefault="00632AA9" w:rsidP="00962D3D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Stefan Libor, Schall-Experte bei ATEC (2</w:t>
      </w:r>
      <w:r w:rsidR="003B7B7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v. li.), </w:t>
      </w:r>
      <w:r w:rsidR="00464D4E">
        <w:rPr>
          <w:rFonts w:ascii="Arial" w:hAnsi="Arial" w:cs="Arial"/>
          <w:iCs/>
          <w:noProof/>
          <w:color w:val="000000" w:themeColor="text1"/>
          <w:sz w:val="24"/>
          <w:szCs w:val="24"/>
        </w:rPr>
        <w:t>erzählt</w:t>
      </w:r>
      <w:r w:rsidR="003B7B7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der </w:t>
      </w:r>
      <w:r w:rsidR="00EE198F" w:rsidRPr="00632AA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Delegation des 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BMWK </w:t>
      </w:r>
      <w:r w:rsidR="003B7B7F">
        <w:rPr>
          <w:rFonts w:ascii="Arial" w:hAnsi="Arial" w:cs="Arial"/>
          <w:iCs/>
          <w:noProof/>
          <w:color w:val="000000" w:themeColor="text1"/>
          <w:sz w:val="24"/>
          <w:szCs w:val="24"/>
        </w:rPr>
        <w:t>alles zum Thema Schall</w:t>
      </w:r>
      <w:r w:rsidR="00464D4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und Co.</w:t>
      </w:r>
    </w:p>
    <w:p w14:paraId="54D2BD39" w14:textId="75CD56DF" w:rsidR="00F42D5D" w:rsidRDefault="00AE7CF6" w:rsidP="00962D3D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1" wp14:anchorId="519BDB93" wp14:editId="618A9415">
            <wp:simplePos x="0" y="0"/>
            <wp:positionH relativeFrom="margin">
              <wp:posOffset>802005</wp:posOffset>
            </wp:positionH>
            <wp:positionV relativeFrom="paragraph">
              <wp:posOffset>300355</wp:posOffset>
            </wp:positionV>
            <wp:extent cx="2406650" cy="1553845"/>
            <wp:effectExtent l="0" t="0" r="0" b="8255"/>
            <wp:wrapTopAndBottom/>
            <wp:docPr id="17669790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97901" name="Grafik 1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650" cy="1553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9A7645" w14:textId="3338448D" w:rsidR="00022188" w:rsidRPr="004A14D4" w:rsidRDefault="004A14D4" w:rsidP="00962D3D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A14D4">
        <w:rPr>
          <w:rFonts w:ascii="Arial" w:hAnsi="Arial" w:cs="Arial"/>
          <w:iCs/>
          <w:noProof/>
          <w:color w:val="000000" w:themeColor="text1"/>
          <w:sz w:val="24"/>
          <w:szCs w:val="24"/>
        </w:rPr>
        <w:t>Einma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l unter die Haube gucken – Stefan Libor von ATEC erklärt </w:t>
      </w:r>
      <w:r w:rsidR="00F42D5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 </w:t>
      </w:r>
      <w:r w:rsidR="0043788B">
        <w:rPr>
          <w:rFonts w:ascii="Arial" w:hAnsi="Arial" w:cs="Arial"/>
          <w:iCs/>
          <w:noProof/>
          <w:color w:val="000000" w:themeColor="text1"/>
          <w:sz w:val="24"/>
          <w:szCs w:val="24"/>
        </w:rPr>
        <w:t>Schallschutzhaube eSILENT.</w:t>
      </w:r>
    </w:p>
    <w:p w14:paraId="16AD916D" w14:textId="46FD92F3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4A14D4">
        <w:rPr>
          <w:rFonts w:ascii="Arial" w:hAnsi="Arial" w:cs="Arial"/>
          <w:b/>
          <w:sz w:val="24"/>
          <w:szCs w:val="24"/>
        </w:rPr>
        <w:t>Bild</w:t>
      </w:r>
      <w:r w:rsidR="00B87A5F">
        <w:rPr>
          <w:rFonts w:ascii="Arial" w:hAnsi="Arial" w:cs="Arial"/>
          <w:b/>
          <w:sz w:val="24"/>
          <w:szCs w:val="24"/>
        </w:rPr>
        <w:t>er</w:t>
      </w:r>
      <w:r w:rsidRPr="004A14D4">
        <w:rPr>
          <w:rFonts w:ascii="Arial" w:hAnsi="Arial" w:cs="Arial"/>
          <w:b/>
          <w:sz w:val="24"/>
          <w:szCs w:val="24"/>
        </w:rPr>
        <w:t xml:space="preserve">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C8123C">
      <w:headerReference w:type="first" r:id="rId24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D76CD" w14:textId="77777777" w:rsidR="00827C1B" w:rsidRDefault="00827C1B" w:rsidP="00C5718D">
      <w:pPr>
        <w:spacing w:after="0" w:line="240" w:lineRule="auto"/>
      </w:pPr>
      <w:r>
        <w:separator/>
      </w:r>
    </w:p>
  </w:endnote>
  <w:endnote w:type="continuationSeparator" w:id="0">
    <w:p w14:paraId="3D12E45A" w14:textId="77777777" w:rsidR="00827C1B" w:rsidRDefault="00827C1B" w:rsidP="00C5718D">
      <w:pPr>
        <w:spacing w:after="0" w:line="240" w:lineRule="auto"/>
      </w:pPr>
      <w:r>
        <w:continuationSeparator/>
      </w:r>
    </w:p>
  </w:endnote>
  <w:endnote w:type="continuationNotice" w:id="1">
    <w:p w14:paraId="5F0CD687" w14:textId="77777777" w:rsidR="00827C1B" w:rsidRDefault="00827C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E5B3C" w14:textId="77777777" w:rsidR="00827C1B" w:rsidRDefault="00827C1B" w:rsidP="00C5718D">
      <w:pPr>
        <w:spacing w:after="0" w:line="240" w:lineRule="auto"/>
      </w:pPr>
      <w:r>
        <w:separator/>
      </w:r>
    </w:p>
  </w:footnote>
  <w:footnote w:type="continuationSeparator" w:id="0">
    <w:p w14:paraId="486BCDEC" w14:textId="77777777" w:rsidR="00827C1B" w:rsidRDefault="00827C1B" w:rsidP="00C5718D">
      <w:pPr>
        <w:spacing w:after="0" w:line="240" w:lineRule="auto"/>
      </w:pPr>
      <w:r>
        <w:continuationSeparator/>
      </w:r>
    </w:p>
  </w:footnote>
  <w:footnote w:type="continuationNotice" w:id="1">
    <w:p w14:paraId="08F352E8" w14:textId="77777777" w:rsidR="00827C1B" w:rsidRDefault="00827C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EEFFBE5" w:rsidR="00202C49" w:rsidRDefault="00202C49" w:rsidP="00C5718D">
    <w:pPr>
      <w:pStyle w:val="Header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0DCDFB02">
          <wp:simplePos x="0" y="0"/>
          <wp:positionH relativeFrom="column">
            <wp:posOffset>2440940</wp:posOffset>
          </wp:positionH>
          <wp:positionV relativeFrom="paragraph">
            <wp:posOffset>114300</wp:posOffset>
          </wp:positionV>
          <wp:extent cx="1687195" cy="752475"/>
          <wp:effectExtent l="0" t="0" r="8255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71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Header"/>
      <w:ind w:left="-2977"/>
    </w:pPr>
  </w:p>
  <w:p w14:paraId="09036D40" w14:textId="77777777" w:rsidR="00202C49" w:rsidRDefault="00202C49" w:rsidP="00C5718D">
    <w:pPr>
      <w:pStyle w:val="Header"/>
      <w:ind w:left="-2977"/>
    </w:pPr>
  </w:p>
  <w:p w14:paraId="6382D770" w14:textId="77777777" w:rsidR="00202C49" w:rsidRDefault="00202C49" w:rsidP="00C5718D">
    <w:pPr>
      <w:pStyle w:val="Header"/>
      <w:ind w:left="-2977"/>
    </w:pPr>
  </w:p>
  <w:p w14:paraId="2D8FBD74" w14:textId="77777777" w:rsidR="00202C49" w:rsidRDefault="00202C49" w:rsidP="00C5718D">
    <w:pPr>
      <w:pStyle w:val="Header"/>
      <w:ind w:left="-2977"/>
    </w:pPr>
  </w:p>
  <w:p w14:paraId="7E63D5D7" w14:textId="28CBE4FE" w:rsidR="00202C49" w:rsidRDefault="00202C49" w:rsidP="00C5718D">
    <w:pPr>
      <w:pStyle w:val="Header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5C1441FC" w:rsidR="00202C49" w:rsidRDefault="0020031A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März</w:t>
                          </w:r>
                          <w:r w:rsidR="00F40B3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4D8B0DFD" w14:textId="41945B55" w:rsidR="00D54E8E" w:rsidRPr="00016B4D" w:rsidRDefault="00F40B3B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AT</w:t>
                          </w:r>
                          <w:r w:rsidR="008264C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7E7E8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5C1441FC" w:rsidR="00202C49" w:rsidRDefault="0020031A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März</w:t>
                    </w:r>
                    <w:r w:rsidR="00F40B3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4D8B0DFD" w14:textId="41945B55" w:rsidR="00D54E8E" w:rsidRPr="00016B4D" w:rsidRDefault="00F40B3B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AT</w:t>
                    </w:r>
                    <w:r w:rsidR="008264CF"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7E7E81">
                      <w:rPr>
                        <w:rFonts w:ascii="Arial Narrow" w:hAnsi="Arial Narrow" w:cs="Arial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Header"/>
      <w:ind w:left="-2977"/>
    </w:pPr>
  </w:p>
  <w:p w14:paraId="0D06170A" w14:textId="77777777" w:rsidR="00202C49" w:rsidRDefault="00202C49" w:rsidP="00C5718D">
    <w:pPr>
      <w:pStyle w:val="Header"/>
      <w:ind w:left="-2977"/>
    </w:pPr>
  </w:p>
  <w:p w14:paraId="3DAE838B" w14:textId="63F82CDE" w:rsidR="00202C49" w:rsidRDefault="00202C49" w:rsidP="00C5718D">
    <w:pPr>
      <w:pStyle w:val="Header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Header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73331"/>
    <w:multiLevelType w:val="hybridMultilevel"/>
    <w:tmpl w:val="56D6A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D269C"/>
    <w:multiLevelType w:val="hybridMultilevel"/>
    <w:tmpl w:val="6C545E58"/>
    <w:lvl w:ilvl="0" w:tplc="D9C26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982478"/>
    <w:multiLevelType w:val="hybridMultilevel"/>
    <w:tmpl w:val="721C1002"/>
    <w:lvl w:ilvl="0" w:tplc="D374C0C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157DAE"/>
    <w:multiLevelType w:val="hybridMultilevel"/>
    <w:tmpl w:val="667C1BAC"/>
    <w:lvl w:ilvl="0" w:tplc="F12E364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3"/>
  </w:num>
  <w:num w:numId="2" w16cid:durableId="464662435">
    <w:abstractNumId w:val="10"/>
  </w:num>
  <w:num w:numId="3" w16cid:durableId="1749303548">
    <w:abstractNumId w:val="8"/>
  </w:num>
  <w:num w:numId="4" w16cid:durableId="1810509869">
    <w:abstractNumId w:val="2"/>
  </w:num>
  <w:num w:numId="5" w16cid:durableId="1487894239">
    <w:abstractNumId w:val="4"/>
  </w:num>
  <w:num w:numId="6" w16cid:durableId="1553078604">
    <w:abstractNumId w:val="7"/>
  </w:num>
  <w:num w:numId="7" w16cid:durableId="998846005">
    <w:abstractNumId w:val="9"/>
  </w:num>
  <w:num w:numId="8" w16cid:durableId="1397585260">
    <w:abstractNumId w:val="0"/>
  </w:num>
  <w:num w:numId="9" w16cid:durableId="1855459215">
    <w:abstractNumId w:val="1"/>
  </w:num>
  <w:num w:numId="10" w16cid:durableId="1258905558">
    <w:abstractNumId w:val="6"/>
  </w:num>
  <w:num w:numId="11" w16cid:durableId="226301779">
    <w:abstractNumId w:val="11"/>
  </w:num>
  <w:num w:numId="12" w16cid:durableId="20121040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9ED"/>
    <w:rsid w:val="00003C42"/>
    <w:rsid w:val="00004792"/>
    <w:rsid w:val="0000528D"/>
    <w:rsid w:val="00006406"/>
    <w:rsid w:val="000075EE"/>
    <w:rsid w:val="00007BF6"/>
    <w:rsid w:val="00010938"/>
    <w:rsid w:val="000110B9"/>
    <w:rsid w:val="000111B1"/>
    <w:rsid w:val="0001291D"/>
    <w:rsid w:val="00012A38"/>
    <w:rsid w:val="00012CF7"/>
    <w:rsid w:val="00014A31"/>
    <w:rsid w:val="000154BB"/>
    <w:rsid w:val="000169BB"/>
    <w:rsid w:val="00017E09"/>
    <w:rsid w:val="000207B0"/>
    <w:rsid w:val="00020A01"/>
    <w:rsid w:val="00020C51"/>
    <w:rsid w:val="00021541"/>
    <w:rsid w:val="00022188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438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42C0"/>
    <w:rsid w:val="00034356"/>
    <w:rsid w:val="00034B28"/>
    <w:rsid w:val="00034BD6"/>
    <w:rsid w:val="00034D61"/>
    <w:rsid w:val="00034DFB"/>
    <w:rsid w:val="000362F2"/>
    <w:rsid w:val="0003756D"/>
    <w:rsid w:val="000377B9"/>
    <w:rsid w:val="00037B4F"/>
    <w:rsid w:val="00037E26"/>
    <w:rsid w:val="00041931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64B2"/>
    <w:rsid w:val="0004796D"/>
    <w:rsid w:val="00050F7F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BEA"/>
    <w:rsid w:val="00055CCD"/>
    <w:rsid w:val="00055DD9"/>
    <w:rsid w:val="00056310"/>
    <w:rsid w:val="00056A34"/>
    <w:rsid w:val="000575CA"/>
    <w:rsid w:val="00057C45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7C3B"/>
    <w:rsid w:val="00067C80"/>
    <w:rsid w:val="00067DB6"/>
    <w:rsid w:val="00067F20"/>
    <w:rsid w:val="00070111"/>
    <w:rsid w:val="0007147D"/>
    <w:rsid w:val="0007200E"/>
    <w:rsid w:val="00072650"/>
    <w:rsid w:val="00072C9A"/>
    <w:rsid w:val="00072E5F"/>
    <w:rsid w:val="00074482"/>
    <w:rsid w:val="00074BB1"/>
    <w:rsid w:val="00074F16"/>
    <w:rsid w:val="000752F2"/>
    <w:rsid w:val="00075516"/>
    <w:rsid w:val="0007565A"/>
    <w:rsid w:val="00075D20"/>
    <w:rsid w:val="000765FE"/>
    <w:rsid w:val="00076CA9"/>
    <w:rsid w:val="0007788C"/>
    <w:rsid w:val="00080D2E"/>
    <w:rsid w:val="00080F5A"/>
    <w:rsid w:val="0008117D"/>
    <w:rsid w:val="00081663"/>
    <w:rsid w:val="00081DF0"/>
    <w:rsid w:val="000826A0"/>
    <w:rsid w:val="000829B7"/>
    <w:rsid w:val="00082AB9"/>
    <w:rsid w:val="00082D13"/>
    <w:rsid w:val="00082FAE"/>
    <w:rsid w:val="00083D70"/>
    <w:rsid w:val="0008490F"/>
    <w:rsid w:val="00084DDF"/>
    <w:rsid w:val="00085146"/>
    <w:rsid w:val="00085512"/>
    <w:rsid w:val="00085AD6"/>
    <w:rsid w:val="00086287"/>
    <w:rsid w:val="00087D0C"/>
    <w:rsid w:val="00090416"/>
    <w:rsid w:val="0009048B"/>
    <w:rsid w:val="00090ACE"/>
    <w:rsid w:val="00090CE9"/>
    <w:rsid w:val="00090D9D"/>
    <w:rsid w:val="00090F91"/>
    <w:rsid w:val="0009120D"/>
    <w:rsid w:val="0009124D"/>
    <w:rsid w:val="0009155F"/>
    <w:rsid w:val="000917E3"/>
    <w:rsid w:val="00091CA2"/>
    <w:rsid w:val="000928A4"/>
    <w:rsid w:val="000930FC"/>
    <w:rsid w:val="0009358B"/>
    <w:rsid w:val="00093C4F"/>
    <w:rsid w:val="00094132"/>
    <w:rsid w:val="000944F6"/>
    <w:rsid w:val="00094A15"/>
    <w:rsid w:val="00094F1E"/>
    <w:rsid w:val="000957BA"/>
    <w:rsid w:val="00095D6C"/>
    <w:rsid w:val="0009620F"/>
    <w:rsid w:val="00096528"/>
    <w:rsid w:val="000969ED"/>
    <w:rsid w:val="00096E4E"/>
    <w:rsid w:val="00096EEA"/>
    <w:rsid w:val="00096FE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32A6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B08E7"/>
    <w:rsid w:val="000B0C0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709"/>
    <w:rsid w:val="000B5CA6"/>
    <w:rsid w:val="000B6A0C"/>
    <w:rsid w:val="000B6CFA"/>
    <w:rsid w:val="000B6FC9"/>
    <w:rsid w:val="000B7153"/>
    <w:rsid w:val="000B74BC"/>
    <w:rsid w:val="000B77D5"/>
    <w:rsid w:val="000B7A3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472"/>
    <w:rsid w:val="000C380D"/>
    <w:rsid w:val="000C3C8E"/>
    <w:rsid w:val="000C3D67"/>
    <w:rsid w:val="000C478A"/>
    <w:rsid w:val="000C480F"/>
    <w:rsid w:val="000C494D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0A0"/>
    <w:rsid w:val="000C7818"/>
    <w:rsid w:val="000C7D1E"/>
    <w:rsid w:val="000D0198"/>
    <w:rsid w:val="000D019D"/>
    <w:rsid w:val="000D03A7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EDA"/>
    <w:rsid w:val="000D4F29"/>
    <w:rsid w:val="000D51A3"/>
    <w:rsid w:val="000D5B45"/>
    <w:rsid w:val="000D65AE"/>
    <w:rsid w:val="000D6ADD"/>
    <w:rsid w:val="000E004F"/>
    <w:rsid w:val="000E02EC"/>
    <w:rsid w:val="000E03A8"/>
    <w:rsid w:val="000E0A8B"/>
    <w:rsid w:val="000E0B8C"/>
    <w:rsid w:val="000E13F8"/>
    <w:rsid w:val="000E1614"/>
    <w:rsid w:val="000E1F0A"/>
    <w:rsid w:val="000E1FF0"/>
    <w:rsid w:val="000E2104"/>
    <w:rsid w:val="000E21C7"/>
    <w:rsid w:val="000E21D5"/>
    <w:rsid w:val="000E2968"/>
    <w:rsid w:val="000E3039"/>
    <w:rsid w:val="000E3667"/>
    <w:rsid w:val="000E3989"/>
    <w:rsid w:val="000E3DE3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5F57"/>
    <w:rsid w:val="000F6CAC"/>
    <w:rsid w:val="000F7071"/>
    <w:rsid w:val="000F778A"/>
    <w:rsid w:val="000F7A86"/>
    <w:rsid w:val="0010042D"/>
    <w:rsid w:val="00100906"/>
    <w:rsid w:val="00100C82"/>
    <w:rsid w:val="0010182C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D51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1119"/>
    <w:rsid w:val="00111A93"/>
    <w:rsid w:val="001125C7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A88"/>
    <w:rsid w:val="001234EE"/>
    <w:rsid w:val="00123728"/>
    <w:rsid w:val="00123926"/>
    <w:rsid w:val="00125AEE"/>
    <w:rsid w:val="00125C40"/>
    <w:rsid w:val="001260FC"/>
    <w:rsid w:val="0012737B"/>
    <w:rsid w:val="001276C5"/>
    <w:rsid w:val="00127E58"/>
    <w:rsid w:val="00127F17"/>
    <w:rsid w:val="0013007C"/>
    <w:rsid w:val="00130AA2"/>
    <w:rsid w:val="00130ED8"/>
    <w:rsid w:val="00131CC6"/>
    <w:rsid w:val="00132704"/>
    <w:rsid w:val="001336A8"/>
    <w:rsid w:val="0013391E"/>
    <w:rsid w:val="00133A32"/>
    <w:rsid w:val="00133C16"/>
    <w:rsid w:val="00133D63"/>
    <w:rsid w:val="00133E1F"/>
    <w:rsid w:val="00134349"/>
    <w:rsid w:val="001353E9"/>
    <w:rsid w:val="0013583D"/>
    <w:rsid w:val="001358A9"/>
    <w:rsid w:val="00136051"/>
    <w:rsid w:val="00137399"/>
    <w:rsid w:val="001373E9"/>
    <w:rsid w:val="001374BB"/>
    <w:rsid w:val="0013764B"/>
    <w:rsid w:val="00137675"/>
    <w:rsid w:val="00137FCA"/>
    <w:rsid w:val="0014092A"/>
    <w:rsid w:val="00140C56"/>
    <w:rsid w:val="0014142B"/>
    <w:rsid w:val="00141B08"/>
    <w:rsid w:val="00141C48"/>
    <w:rsid w:val="001450C4"/>
    <w:rsid w:val="0014521C"/>
    <w:rsid w:val="00145B7D"/>
    <w:rsid w:val="001460D5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750"/>
    <w:rsid w:val="00152C41"/>
    <w:rsid w:val="0015330D"/>
    <w:rsid w:val="001535B7"/>
    <w:rsid w:val="0015417E"/>
    <w:rsid w:val="0015420D"/>
    <w:rsid w:val="0015490B"/>
    <w:rsid w:val="00154918"/>
    <w:rsid w:val="0015588D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4A86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E95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4AA6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4C7"/>
    <w:rsid w:val="001809BA"/>
    <w:rsid w:val="00180D17"/>
    <w:rsid w:val="00181BB2"/>
    <w:rsid w:val="00181CAF"/>
    <w:rsid w:val="001821F0"/>
    <w:rsid w:val="001825B9"/>
    <w:rsid w:val="00183685"/>
    <w:rsid w:val="00183B80"/>
    <w:rsid w:val="00183C42"/>
    <w:rsid w:val="00183D88"/>
    <w:rsid w:val="00184082"/>
    <w:rsid w:val="001841F0"/>
    <w:rsid w:val="0018435A"/>
    <w:rsid w:val="00184615"/>
    <w:rsid w:val="001854D7"/>
    <w:rsid w:val="001857DA"/>
    <w:rsid w:val="00185BB1"/>
    <w:rsid w:val="001863DE"/>
    <w:rsid w:val="00190FFA"/>
    <w:rsid w:val="00191985"/>
    <w:rsid w:val="00191AFA"/>
    <w:rsid w:val="00192166"/>
    <w:rsid w:val="001921E0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4E91"/>
    <w:rsid w:val="001950B0"/>
    <w:rsid w:val="001958BC"/>
    <w:rsid w:val="00195FC6"/>
    <w:rsid w:val="001968A7"/>
    <w:rsid w:val="001971B8"/>
    <w:rsid w:val="0019734E"/>
    <w:rsid w:val="00197A19"/>
    <w:rsid w:val="00197BD9"/>
    <w:rsid w:val="00197BE2"/>
    <w:rsid w:val="001A0FF5"/>
    <w:rsid w:val="001A1030"/>
    <w:rsid w:val="001A165D"/>
    <w:rsid w:val="001A1772"/>
    <w:rsid w:val="001A2718"/>
    <w:rsid w:val="001A2FF5"/>
    <w:rsid w:val="001A3085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64F8"/>
    <w:rsid w:val="001A6927"/>
    <w:rsid w:val="001A6AE5"/>
    <w:rsid w:val="001A6BDD"/>
    <w:rsid w:val="001B0121"/>
    <w:rsid w:val="001B0248"/>
    <w:rsid w:val="001B0E15"/>
    <w:rsid w:val="001B0FEE"/>
    <w:rsid w:val="001B124A"/>
    <w:rsid w:val="001B175B"/>
    <w:rsid w:val="001B289B"/>
    <w:rsid w:val="001B29DC"/>
    <w:rsid w:val="001B2C29"/>
    <w:rsid w:val="001B3331"/>
    <w:rsid w:val="001B3875"/>
    <w:rsid w:val="001B38DA"/>
    <w:rsid w:val="001B3CA6"/>
    <w:rsid w:val="001B3DBE"/>
    <w:rsid w:val="001B3E90"/>
    <w:rsid w:val="001B4093"/>
    <w:rsid w:val="001B4509"/>
    <w:rsid w:val="001B4F96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608"/>
    <w:rsid w:val="001C1950"/>
    <w:rsid w:val="001C20DA"/>
    <w:rsid w:val="001C2B7A"/>
    <w:rsid w:val="001C2F15"/>
    <w:rsid w:val="001C3A98"/>
    <w:rsid w:val="001C4394"/>
    <w:rsid w:val="001C486A"/>
    <w:rsid w:val="001C4A2B"/>
    <w:rsid w:val="001C5519"/>
    <w:rsid w:val="001C5BC0"/>
    <w:rsid w:val="001C63CD"/>
    <w:rsid w:val="001C673E"/>
    <w:rsid w:val="001C7AC4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5072"/>
    <w:rsid w:val="001D5B3C"/>
    <w:rsid w:val="001D5B4D"/>
    <w:rsid w:val="001D7C82"/>
    <w:rsid w:val="001D7D29"/>
    <w:rsid w:val="001E0432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FC8"/>
    <w:rsid w:val="001E7200"/>
    <w:rsid w:val="001E7BB4"/>
    <w:rsid w:val="001F00DA"/>
    <w:rsid w:val="001F0747"/>
    <w:rsid w:val="001F0CDA"/>
    <w:rsid w:val="001F0D1C"/>
    <w:rsid w:val="001F1816"/>
    <w:rsid w:val="001F2230"/>
    <w:rsid w:val="001F25DC"/>
    <w:rsid w:val="001F2CAA"/>
    <w:rsid w:val="001F2F20"/>
    <w:rsid w:val="001F3BB7"/>
    <w:rsid w:val="001F467D"/>
    <w:rsid w:val="001F4B87"/>
    <w:rsid w:val="001F59E4"/>
    <w:rsid w:val="001F6270"/>
    <w:rsid w:val="001F6995"/>
    <w:rsid w:val="001F69F8"/>
    <w:rsid w:val="001F7B08"/>
    <w:rsid w:val="0020031A"/>
    <w:rsid w:val="002003ED"/>
    <w:rsid w:val="0020085A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5338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827"/>
    <w:rsid w:val="0022192F"/>
    <w:rsid w:val="00221AC6"/>
    <w:rsid w:val="00222896"/>
    <w:rsid w:val="0022331F"/>
    <w:rsid w:val="00223755"/>
    <w:rsid w:val="002239B4"/>
    <w:rsid w:val="00223A60"/>
    <w:rsid w:val="0022466F"/>
    <w:rsid w:val="00224C26"/>
    <w:rsid w:val="00224CEE"/>
    <w:rsid w:val="002258BA"/>
    <w:rsid w:val="00225C46"/>
    <w:rsid w:val="00226060"/>
    <w:rsid w:val="0022649D"/>
    <w:rsid w:val="002268AC"/>
    <w:rsid w:val="00226A9A"/>
    <w:rsid w:val="00227BED"/>
    <w:rsid w:val="0023025A"/>
    <w:rsid w:val="0023051D"/>
    <w:rsid w:val="00230B1A"/>
    <w:rsid w:val="002310E8"/>
    <w:rsid w:val="0023121A"/>
    <w:rsid w:val="00231280"/>
    <w:rsid w:val="002315EC"/>
    <w:rsid w:val="00232603"/>
    <w:rsid w:val="00232972"/>
    <w:rsid w:val="0023303B"/>
    <w:rsid w:val="00233061"/>
    <w:rsid w:val="0023316A"/>
    <w:rsid w:val="002338FF"/>
    <w:rsid w:val="00233E1C"/>
    <w:rsid w:val="00233FC8"/>
    <w:rsid w:val="00234820"/>
    <w:rsid w:val="00234992"/>
    <w:rsid w:val="002349BE"/>
    <w:rsid w:val="00234F32"/>
    <w:rsid w:val="00235DD4"/>
    <w:rsid w:val="00236181"/>
    <w:rsid w:val="0023628B"/>
    <w:rsid w:val="002366B8"/>
    <w:rsid w:val="00236C52"/>
    <w:rsid w:val="00236D11"/>
    <w:rsid w:val="00236E00"/>
    <w:rsid w:val="00237B92"/>
    <w:rsid w:val="00237C91"/>
    <w:rsid w:val="002408ED"/>
    <w:rsid w:val="002419AD"/>
    <w:rsid w:val="00242196"/>
    <w:rsid w:val="00242BF3"/>
    <w:rsid w:val="0024301E"/>
    <w:rsid w:val="0024332D"/>
    <w:rsid w:val="0024347E"/>
    <w:rsid w:val="002435D1"/>
    <w:rsid w:val="00243EBD"/>
    <w:rsid w:val="00243F47"/>
    <w:rsid w:val="00244240"/>
    <w:rsid w:val="00244609"/>
    <w:rsid w:val="002456B4"/>
    <w:rsid w:val="00246267"/>
    <w:rsid w:val="0024683B"/>
    <w:rsid w:val="002475F5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3A86"/>
    <w:rsid w:val="002546AF"/>
    <w:rsid w:val="00254A6C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27A"/>
    <w:rsid w:val="0025769D"/>
    <w:rsid w:val="002603F7"/>
    <w:rsid w:val="00260A3D"/>
    <w:rsid w:val="00261070"/>
    <w:rsid w:val="002614D9"/>
    <w:rsid w:val="00261F33"/>
    <w:rsid w:val="002634D8"/>
    <w:rsid w:val="002634FB"/>
    <w:rsid w:val="00263888"/>
    <w:rsid w:val="00264836"/>
    <w:rsid w:val="0026558C"/>
    <w:rsid w:val="00265BC6"/>
    <w:rsid w:val="002665D6"/>
    <w:rsid w:val="00266F3F"/>
    <w:rsid w:val="002703A1"/>
    <w:rsid w:val="00270AC7"/>
    <w:rsid w:val="00270C90"/>
    <w:rsid w:val="00271B3F"/>
    <w:rsid w:val="00271B7B"/>
    <w:rsid w:val="00271FD9"/>
    <w:rsid w:val="002722F5"/>
    <w:rsid w:val="00273A02"/>
    <w:rsid w:val="00273C75"/>
    <w:rsid w:val="0027468E"/>
    <w:rsid w:val="00275003"/>
    <w:rsid w:val="00275145"/>
    <w:rsid w:val="002753E7"/>
    <w:rsid w:val="0027586F"/>
    <w:rsid w:val="002759F4"/>
    <w:rsid w:val="002769B7"/>
    <w:rsid w:val="0027753F"/>
    <w:rsid w:val="0027784B"/>
    <w:rsid w:val="00277AFE"/>
    <w:rsid w:val="002800EF"/>
    <w:rsid w:val="00280BF9"/>
    <w:rsid w:val="00280FD0"/>
    <w:rsid w:val="00281057"/>
    <w:rsid w:val="0028112E"/>
    <w:rsid w:val="0028177A"/>
    <w:rsid w:val="00281905"/>
    <w:rsid w:val="002822E5"/>
    <w:rsid w:val="00282B13"/>
    <w:rsid w:val="00283CBF"/>
    <w:rsid w:val="002844FB"/>
    <w:rsid w:val="00284D46"/>
    <w:rsid w:val="002870BE"/>
    <w:rsid w:val="002871AE"/>
    <w:rsid w:val="002871ED"/>
    <w:rsid w:val="00287378"/>
    <w:rsid w:val="002873D4"/>
    <w:rsid w:val="0028778F"/>
    <w:rsid w:val="00287A05"/>
    <w:rsid w:val="00287E0D"/>
    <w:rsid w:val="002901E2"/>
    <w:rsid w:val="002903EB"/>
    <w:rsid w:val="002905D3"/>
    <w:rsid w:val="00290B5B"/>
    <w:rsid w:val="00291B0C"/>
    <w:rsid w:val="00292291"/>
    <w:rsid w:val="00292915"/>
    <w:rsid w:val="00292ABA"/>
    <w:rsid w:val="00292D41"/>
    <w:rsid w:val="00293015"/>
    <w:rsid w:val="00293052"/>
    <w:rsid w:val="00293A28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914"/>
    <w:rsid w:val="002A4D42"/>
    <w:rsid w:val="002A57CE"/>
    <w:rsid w:val="002A57E6"/>
    <w:rsid w:val="002A5AD2"/>
    <w:rsid w:val="002A6879"/>
    <w:rsid w:val="002A6A3A"/>
    <w:rsid w:val="002A7588"/>
    <w:rsid w:val="002A792E"/>
    <w:rsid w:val="002B02EA"/>
    <w:rsid w:val="002B0F00"/>
    <w:rsid w:val="002B1526"/>
    <w:rsid w:val="002B1F80"/>
    <w:rsid w:val="002B28A2"/>
    <w:rsid w:val="002B294A"/>
    <w:rsid w:val="002B2993"/>
    <w:rsid w:val="002B338C"/>
    <w:rsid w:val="002B3426"/>
    <w:rsid w:val="002B4585"/>
    <w:rsid w:val="002B4942"/>
    <w:rsid w:val="002B4F29"/>
    <w:rsid w:val="002B51A6"/>
    <w:rsid w:val="002B53B1"/>
    <w:rsid w:val="002B54F8"/>
    <w:rsid w:val="002B55ED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A22"/>
    <w:rsid w:val="002C6D9C"/>
    <w:rsid w:val="002C7627"/>
    <w:rsid w:val="002D05E2"/>
    <w:rsid w:val="002D06F1"/>
    <w:rsid w:val="002D11C5"/>
    <w:rsid w:val="002D1AA4"/>
    <w:rsid w:val="002D2319"/>
    <w:rsid w:val="002D2EA0"/>
    <w:rsid w:val="002D3404"/>
    <w:rsid w:val="002D3B10"/>
    <w:rsid w:val="002D3B69"/>
    <w:rsid w:val="002D3C03"/>
    <w:rsid w:val="002D40DD"/>
    <w:rsid w:val="002D417E"/>
    <w:rsid w:val="002D4E02"/>
    <w:rsid w:val="002D569D"/>
    <w:rsid w:val="002D6064"/>
    <w:rsid w:val="002D62B4"/>
    <w:rsid w:val="002D6B35"/>
    <w:rsid w:val="002D6F8E"/>
    <w:rsid w:val="002D7984"/>
    <w:rsid w:val="002E0019"/>
    <w:rsid w:val="002E0443"/>
    <w:rsid w:val="002E05CB"/>
    <w:rsid w:val="002E09A4"/>
    <w:rsid w:val="002E0C98"/>
    <w:rsid w:val="002E0F9F"/>
    <w:rsid w:val="002E1EC8"/>
    <w:rsid w:val="002E2173"/>
    <w:rsid w:val="002E24D9"/>
    <w:rsid w:val="002E2733"/>
    <w:rsid w:val="002E2FA6"/>
    <w:rsid w:val="002E36BC"/>
    <w:rsid w:val="002E3C46"/>
    <w:rsid w:val="002E4E39"/>
    <w:rsid w:val="002E5101"/>
    <w:rsid w:val="002E533F"/>
    <w:rsid w:val="002E5412"/>
    <w:rsid w:val="002E6351"/>
    <w:rsid w:val="002E76AD"/>
    <w:rsid w:val="002E7819"/>
    <w:rsid w:val="002F0107"/>
    <w:rsid w:val="002F029B"/>
    <w:rsid w:val="002F0DD1"/>
    <w:rsid w:val="002F19E0"/>
    <w:rsid w:val="002F235C"/>
    <w:rsid w:val="002F324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6AF8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398F"/>
    <w:rsid w:val="0030444D"/>
    <w:rsid w:val="00305B45"/>
    <w:rsid w:val="00305F33"/>
    <w:rsid w:val="0030602E"/>
    <w:rsid w:val="00306ABC"/>
    <w:rsid w:val="00306BD6"/>
    <w:rsid w:val="00306F67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53D5"/>
    <w:rsid w:val="0031552E"/>
    <w:rsid w:val="003161A7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99E"/>
    <w:rsid w:val="00323D43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A"/>
    <w:rsid w:val="0033437E"/>
    <w:rsid w:val="00335937"/>
    <w:rsid w:val="00335A29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BA7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502FE"/>
    <w:rsid w:val="00351E02"/>
    <w:rsid w:val="00352917"/>
    <w:rsid w:val="003529FE"/>
    <w:rsid w:val="00352C32"/>
    <w:rsid w:val="0035391B"/>
    <w:rsid w:val="00353E62"/>
    <w:rsid w:val="0035444B"/>
    <w:rsid w:val="00355610"/>
    <w:rsid w:val="003559DE"/>
    <w:rsid w:val="003560D7"/>
    <w:rsid w:val="003567C4"/>
    <w:rsid w:val="0036013E"/>
    <w:rsid w:val="00360430"/>
    <w:rsid w:val="00360B70"/>
    <w:rsid w:val="00360F41"/>
    <w:rsid w:val="00361676"/>
    <w:rsid w:val="00361690"/>
    <w:rsid w:val="00361B14"/>
    <w:rsid w:val="0036275B"/>
    <w:rsid w:val="00363172"/>
    <w:rsid w:val="00363562"/>
    <w:rsid w:val="00363615"/>
    <w:rsid w:val="003637F9"/>
    <w:rsid w:val="00363A65"/>
    <w:rsid w:val="0036447F"/>
    <w:rsid w:val="0036545A"/>
    <w:rsid w:val="0036546B"/>
    <w:rsid w:val="003657F7"/>
    <w:rsid w:val="00366514"/>
    <w:rsid w:val="00366797"/>
    <w:rsid w:val="00367203"/>
    <w:rsid w:val="00367675"/>
    <w:rsid w:val="003677B3"/>
    <w:rsid w:val="00367CB1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2B4"/>
    <w:rsid w:val="003733B4"/>
    <w:rsid w:val="0037368D"/>
    <w:rsid w:val="00373E86"/>
    <w:rsid w:val="0037438E"/>
    <w:rsid w:val="0037533B"/>
    <w:rsid w:val="003754BB"/>
    <w:rsid w:val="00375A70"/>
    <w:rsid w:val="00376B7E"/>
    <w:rsid w:val="00376D4E"/>
    <w:rsid w:val="00377251"/>
    <w:rsid w:val="003776AD"/>
    <w:rsid w:val="00380354"/>
    <w:rsid w:val="00380367"/>
    <w:rsid w:val="00380458"/>
    <w:rsid w:val="00381109"/>
    <w:rsid w:val="0038165A"/>
    <w:rsid w:val="00381664"/>
    <w:rsid w:val="00381A0A"/>
    <w:rsid w:val="0038244E"/>
    <w:rsid w:val="003837F3"/>
    <w:rsid w:val="0038435A"/>
    <w:rsid w:val="00384365"/>
    <w:rsid w:val="003845C7"/>
    <w:rsid w:val="0038498D"/>
    <w:rsid w:val="003853D3"/>
    <w:rsid w:val="00386232"/>
    <w:rsid w:val="00386437"/>
    <w:rsid w:val="00386C7B"/>
    <w:rsid w:val="0038707B"/>
    <w:rsid w:val="0038725C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7D4"/>
    <w:rsid w:val="00395B00"/>
    <w:rsid w:val="00395D7F"/>
    <w:rsid w:val="003966B9"/>
    <w:rsid w:val="00396944"/>
    <w:rsid w:val="00396D39"/>
    <w:rsid w:val="00396E8B"/>
    <w:rsid w:val="0039728F"/>
    <w:rsid w:val="003974D3"/>
    <w:rsid w:val="0039766E"/>
    <w:rsid w:val="003976F8"/>
    <w:rsid w:val="0039777D"/>
    <w:rsid w:val="00397B93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A3A"/>
    <w:rsid w:val="003A5B12"/>
    <w:rsid w:val="003A5DE4"/>
    <w:rsid w:val="003A6A35"/>
    <w:rsid w:val="003A79D1"/>
    <w:rsid w:val="003A7BFA"/>
    <w:rsid w:val="003B023B"/>
    <w:rsid w:val="003B0D9F"/>
    <w:rsid w:val="003B1AC8"/>
    <w:rsid w:val="003B1B87"/>
    <w:rsid w:val="003B265D"/>
    <w:rsid w:val="003B2797"/>
    <w:rsid w:val="003B29C4"/>
    <w:rsid w:val="003B2F83"/>
    <w:rsid w:val="003B3CDA"/>
    <w:rsid w:val="003B41D9"/>
    <w:rsid w:val="003B4B3C"/>
    <w:rsid w:val="003B50DA"/>
    <w:rsid w:val="003B5CDB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B7F"/>
    <w:rsid w:val="003B7C87"/>
    <w:rsid w:val="003B7CC9"/>
    <w:rsid w:val="003B7E40"/>
    <w:rsid w:val="003C10E5"/>
    <w:rsid w:val="003C10F3"/>
    <w:rsid w:val="003C1537"/>
    <w:rsid w:val="003C1955"/>
    <w:rsid w:val="003C1B39"/>
    <w:rsid w:val="003C1C6F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822"/>
    <w:rsid w:val="003C5B47"/>
    <w:rsid w:val="003C5EFC"/>
    <w:rsid w:val="003C6D2B"/>
    <w:rsid w:val="003C7150"/>
    <w:rsid w:val="003C7B0F"/>
    <w:rsid w:val="003D0289"/>
    <w:rsid w:val="003D0EA8"/>
    <w:rsid w:val="003D12D3"/>
    <w:rsid w:val="003D1939"/>
    <w:rsid w:val="003D28E6"/>
    <w:rsid w:val="003D2BE5"/>
    <w:rsid w:val="003D35A7"/>
    <w:rsid w:val="003D4B55"/>
    <w:rsid w:val="003D5940"/>
    <w:rsid w:val="003D5C20"/>
    <w:rsid w:val="003D5FBF"/>
    <w:rsid w:val="003D6219"/>
    <w:rsid w:val="003D6255"/>
    <w:rsid w:val="003D6B71"/>
    <w:rsid w:val="003D6E02"/>
    <w:rsid w:val="003D74CA"/>
    <w:rsid w:val="003D782D"/>
    <w:rsid w:val="003E019D"/>
    <w:rsid w:val="003E038B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6092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026"/>
    <w:rsid w:val="003F4956"/>
    <w:rsid w:val="003F4D9A"/>
    <w:rsid w:val="003F5070"/>
    <w:rsid w:val="003F52C3"/>
    <w:rsid w:val="003F5C42"/>
    <w:rsid w:val="003F6570"/>
    <w:rsid w:val="003F6733"/>
    <w:rsid w:val="003F6F2F"/>
    <w:rsid w:val="003F7307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9C2"/>
    <w:rsid w:val="00404C7E"/>
    <w:rsid w:val="00404CD6"/>
    <w:rsid w:val="00404CF0"/>
    <w:rsid w:val="00404E55"/>
    <w:rsid w:val="00404E9D"/>
    <w:rsid w:val="0040577F"/>
    <w:rsid w:val="00405CC0"/>
    <w:rsid w:val="00405CC5"/>
    <w:rsid w:val="004076A1"/>
    <w:rsid w:val="0041131E"/>
    <w:rsid w:val="00411A45"/>
    <w:rsid w:val="00412E0A"/>
    <w:rsid w:val="00413956"/>
    <w:rsid w:val="004139EA"/>
    <w:rsid w:val="00413C32"/>
    <w:rsid w:val="00414C2F"/>
    <w:rsid w:val="00414D4B"/>
    <w:rsid w:val="00415232"/>
    <w:rsid w:val="00415490"/>
    <w:rsid w:val="0041572B"/>
    <w:rsid w:val="004164EB"/>
    <w:rsid w:val="00416A80"/>
    <w:rsid w:val="00416DC0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47BA"/>
    <w:rsid w:val="00424918"/>
    <w:rsid w:val="0042497B"/>
    <w:rsid w:val="00424D74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038"/>
    <w:rsid w:val="004345B8"/>
    <w:rsid w:val="004352FA"/>
    <w:rsid w:val="00436636"/>
    <w:rsid w:val="0043675A"/>
    <w:rsid w:val="00436BB8"/>
    <w:rsid w:val="00437611"/>
    <w:rsid w:val="0043788B"/>
    <w:rsid w:val="0044088C"/>
    <w:rsid w:val="00441DCC"/>
    <w:rsid w:val="00441E77"/>
    <w:rsid w:val="004429EE"/>
    <w:rsid w:val="00442A7D"/>
    <w:rsid w:val="00442B8D"/>
    <w:rsid w:val="00443451"/>
    <w:rsid w:val="0044388B"/>
    <w:rsid w:val="00443F5B"/>
    <w:rsid w:val="00444138"/>
    <w:rsid w:val="00444C45"/>
    <w:rsid w:val="00445551"/>
    <w:rsid w:val="0044579C"/>
    <w:rsid w:val="00445B1A"/>
    <w:rsid w:val="00446F0C"/>
    <w:rsid w:val="004472B7"/>
    <w:rsid w:val="004474A3"/>
    <w:rsid w:val="0044780F"/>
    <w:rsid w:val="004479AD"/>
    <w:rsid w:val="004479F7"/>
    <w:rsid w:val="00451369"/>
    <w:rsid w:val="00452643"/>
    <w:rsid w:val="00453513"/>
    <w:rsid w:val="00454207"/>
    <w:rsid w:val="004547FC"/>
    <w:rsid w:val="00454CFA"/>
    <w:rsid w:val="00455B07"/>
    <w:rsid w:val="00456CDD"/>
    <w:rsid w:val="00456D0F"/>
    <w:rsid w:val="004601B8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4D4E"/>
    <w:rsid w:val="00466786"/>
    <w:rsid w:val="00466ED2"/>
    <w:rsid w:val="004676F5"/>
    <w:rsid w:val="004677C4"/>
    <w:rsid w:val="00467CAF"/>
    <w:rsid w:val="00467D62"/>
    <w:rsid w:val="00467DB9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1E0"/>
    <w:rsid w:val="00484909"/>
    <w:rsid w:val="00484D60"/>
    <w:rsid w:val="0048520A"/>
    <w:rsid w:val="0048796B"/>
    <w:rsid w:val="00487DD0"/>
    <w:rsid w:val="004901FD"/>
    <w:rsid w:val="004907C6"/>
    <w:rsid w:val="004910FA"/>
    <w:rsid w:val="0049166F"/>
    <w:rsid w:val="004931CD"/>
    <w:rsid w:val="00493703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1152"/>
    <w:rsid w:val="004A14D4"/>
    <w:rsid w:val="004A1765"/>
    <w:rsid w:val="004A17B5"/>
    <w:rsid w:val="004A19DA"/>
    <w:rsid w:val="004A1B2D"/>
    <w:rsid w:val="004A1D48"/>
    <w:rsid w:val="004A1D64"/>
    <w:rsid w:val="004A1FEB"/>
    <w:rsid w:val="004A23AE"/>
    <w:rsid w:val="004A2695"/>
    <w:rsid w:val="004A28F9"/>
    <w:rsid w:val="004A2F12"/>
    <w:rsid w:val="004A3CC2"/>
    <w:rsid w:val="004A444A"/>
    <w:rsid w:val="004A458F"/>
    <w:rsid w:val="004A45C6"/>
    <w:rsid w:val="004A47D2"/>
    <w:rsid w:val="004A5B5B"/>
    <w:rsid w:val="004A5D5A"/>
    <w:rsid w:val="004A61E9"/>
    <w:rsid w:val="004A72B5"/>
    <w:rsid w:val="004A78EF"/>
    <w:rsid w:val="004A796B"/>
    <w:rsid w:val="004B02F3"/>
    <w:rsid w:val="004B05EA"/>
    <w:rsid w:val="004B08E5"/>
    <w:rsid w:val="004B24D1"/>
    <w:rsid w:val="004B2566"/>
    <w:rsid w:val="004B3E1A"/>
    <w:rsid w:val="004B3EE4"/>
    <w:rsid w:val="004B48FC"/>
    <w:rsid w:val="004B496E"/>
    <w:rsid w:val="004B5147"/>
    <w:rsid w:val="004B53B2"/>
    <w:rsid w:val="004B5971"/>
    <w:rsid w:val="004B61EE"/>
    <w:rsid w:val="004B6B91"/>
    <w:rsid w:val="004C11F3"/>
    <w:rsid w:val="004C16D4"/>
    <w:rsid w:val="004C1714"/>
    <w:rsid w:val="004C1D66"/>
    <w:rsid w:val="004C1E7A"/>
    <w:rsid w:val="004C1FA0"/>
    <w:rsid w:val="004C2032"/>
    <w:rsid w:val="004C22DF"/>
    <w:rsid w:val="004C2E68"/>
    <w:rsid w:val="004C3997"/>
    <w:rsid w:val="004C3EC0"/>
    <w:rsid w:val="004C474B"/>
    <w:rsid w:val="004C50D8"/>
    <w:rsid w:val="004C5566"/>
    <w:rsid w:val="004C584F"/>
    <w:rsid w:val="004C5895"/>
    <w:rsid w:val="004C58A6"/>
    <w:rsid w:val="004C5BFC"/>
    <w:rsid w:val="004C6394"/>
    <w:rsid w:val="004C6767"/>
    <w:rsid w:val="004C6DEA"/>
    <w:rsid w:val="004C7118"/>
    <w:rsid w:val="004C74EF"/>
    <w:rsid w:val="004C78D7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F29"/>
    <w:rsid w:val="004D42AD"/>
    <w:rsid w:val="004D4452"/>
    <w:rsid w:val="004D5106"/>
    <w:rsid w:val="004D58DE"/>
    <w:rsid w:val="004D6267"/>
    <w:rsid w:val="004D6D25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449B"/>
    <w:rsid w:val="004E4549"/>
    <w:rsid w:val="004E48F3"/>
    <w:rsid w:val="004E648E"/>
    <w:rsid w:val="004E6DBB"/>
    <w:rsid w:val="004E726C"/>
    <w:rsid w:val="004E7ED9"/>
    <w:rsid w:val="004F023C"/>
    <w:rsid w:val="004F03DD"/>
    <w:rsid w:val="004F0718"/>
    <w:rsid w:val="004F0CA2"/>
    <w:rsid w:val="004F1956"/>
    <w:rsid w:val="004F2835"/>
    <w:rsid w:val="004F2866"/>
    <w:rsid w:val="004F3377"/>
    <w:rsid w:val="004F42B5"/>
    <w:rsid w:val="004F529A"/>
    <w:rsid w:val="004F5CB0"/>
    <w:rsid w:val="004F5D14"/>
    <w:rsid w:val="004F5E52"/>
    <w:rsid w:val="004F6843"/>
    <w:rsid w:val="004F6A79"/>
    <w:rsid w:val="004F797A"/>
    <w:rsid w:val="004F7A27"/>
    <w:rsid w:val="004F7EB7"/>
    <w:rsid w:val="00500087"/>
    <w:rsid w:val="005000DC"/>
    <w:rsid w:val="00500C56"/>
    <w:rsid w:val="005012AB"/>
    <w:rsid w:val="00501A3B"/>
    <w:rsid w:val="00501FC2"/>
    <w:rsid w:val="0050241C"/>
    <w:rsid w:val="005026DE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5D4"/>
    <w:rsid w:val="0050665F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52"/>
    <w:rsid w:val="00511FB7"/>
    <w:rsid w:val="00512089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20840"/>
    <w:rsid w:val="005208EF"/>
    <w:rsid w:val="00520A31"/>
    <w:rsid w:val="00520AE6"/>
    <w:rsid w:val="00520EF1"/>
    <w:rsid w:val="00521187"/>
    <w:rsid w:val="005218D3"/>
    <w:rsid w:val="00521DFA"/>
    <w:rsid w:val="00521E01"/>
    <w:rsid w:val="0052257F"/>
    <w:rsid w:val="005232F4"/>
    <w:rsid w:val="00523EEE"/>
    <w:rsid w:val="00524682"/>
    <w:rsid w:val="00524B67"/>
    <w:rsid w:val="00524CC3"/>
    <w:rsid w:val="00524D9E"/>
    <w:rsid w:val="00524DD2"/>
    <w:rsid w:val="00524FB9"/>
    <w:rsid w:val="0052517A"/>
    <w:rsid w:val="00527A8C"/>
    <w:rsid w:val="00527D59"/>
    <w:rsid w:val="005300E0"/>
    <w:rsid w:val="005302E3"/>
    <w:rsid w:val="005303DE"/>
    <w:rsid w:val="00531232"/>
    <w:rsid w:val="005312CC"/>
    <w:rsid w:val="005319B9"/>
    <w:rsid w:val="005323FF"/>
    <w:rsid w:val="0053317A"/>
    <w:rsid w:val="005334C3"/>
    <w:rsid w:val="005335D6"/>
    <w:rsid w:val="005336C8"/>
    <w:rsid w:val="00534862"/>
    <w:rsid w:val="005348EB"/>
    <w:rsid w:val="00534D01"/>
    <w:rsid w:val="00534DED"/>
    <w:rsid w:val="00535A9C"/>
    <w:rsid w:val="00535D62"/>
    <w:rsid w:val="00535F1B"/>
    <w:rsid w:val="00536343"/>
    <w:rsid w:val="00536DB2"/>
    <w:rsid w:val="00536F89"/>
    <w:rsid w:val="005375D3"/>
    <w:rsid w:val="005378D3"/>
    <w:rsid w:val="00537927"/>
    <w:rsid w:val="00537D6B"/>
    <w:rsid w:val="00537D93"/>
    <w:rsid w:val="00540589"/>
    <w:rsid w:val="00541951"/>
    <w:rsid w:val="005430C5"/>
    <w:rsid w:val="005439ED"/>
    <w:rsid w:val="00543C57"/>
    <w:rsid w:val="00544C1D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5AA"/>
    <w:rsid w:val="005539A1"/>
    <w:rsid w:val="00553FE7"/>
    <w:rsid w:val="0055417C"/>
    <w:rsid w:val="005541D3"/>
    <w:rsid w:val="005545C3"/>
    <w:rsid w:val="00554620"/>
    <w:rsid w:val="005549DD"/>
    <w:rsid w:val="00554B7B"/>
    <w:rsid w:val="00554C88"/>
    <w:rsid w:val="00555BC9"/>
    <w:rsid w:val="00555F72"/>
    <w:rsid w:val="005563FB"/>
    <w:rsid w:val="00556494"/>
    <w:rsid w:val="00556B86"/>
    <w:rsid w:val="00556E5D"/>
    <w:rsid w:val="0055701A"/>
    <w:rsid w:val="00557142"/>
    <w:rsid w:val="005572DB"/>
    <w:rsid w:val="00557BBA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6231"/>
    <w:rsid w:val="00566360"/>
    <w:rsid w:val="00566530"/>
    <w:rsid w:val="00566F34"/>
    <w:rsid w:val="0056718D"/>
    <w:rsid w:val="00570929"/>
    <w:rsid w:val="00570976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77BF2"/>
    <w:rsid w:val="00580058"/>
    <w:rsid w:val="00580550"/>
    <w:rsid w:val="00580D9B"/>
    <w:rsid w:val="00580F93"/>
    <w:rsid w:val="00581502"/>
    <w:rsid w:val="00582B89"/>
    <w:rsid w:val="00583044"/>
    <w:rsid w:val="00583408"/>
    <w:rsid w:val="00583B55"/>
    <w:rsid w:val="00584339"/>
    <w:rsid w:val="00584A72"/>
    <w:rsid w:val="00584F46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170"/>
    <w:rsid w:val="00590341"/>
    <w:rsid w:val="0059035E"/>
    <w:rsid w:val="0059046D"/>
    <w:rsid w:val="00591290"/>
    <w:rsid w:val="00591302"/>
    <w:rsid w:val="005915A2"/>
    <w:rsid w:val="00593A93"/>
    <w:rsid w:val="0059447E"/>
    <w:rsid w:val="005945D2"/>
    <w:rsid w:val="005946B9"/>
    <w:rsid w:val="00594852"/>
    <w:rsid w:val="005959A5"/>
    <w:rsid w:val="00595E82"/>
    <w:rsid w:val="00595EB6"/>
    <w:rsid w:val="00596A95"/>
    <w:rsid w:val="0059795A"/>
    <w:rsid w:val="005979CB"/>
    <w:rsid w:val="005A0919"/>
    <w:rsid w:val="005A1142"/>
    <w:rsid w:val="005A14F6"/>
    <w:rsid w:val="005A158C"/>
    <w:rsid w:val="005A15CD"/>
    <w:rsid w:val="005A16DD"/>
    <w:rsid w:val="005A252A"/>
    <w:rsid w:val="005A2D38"/>
    <w:rsid w:val="005A37C6"/>
    <w:rsid w:val="005A5155"/>
    <w:rsid w:val="005A570F"/>
    <w:rsid w:val="005A6AF6"/>
    <w:rsid w:val="005A6D1D"/>
    <w:rsid w:val="005A6DD9"/>
    <w:rsid w:val="005A70FB"/>
    <w:rsid w:val="005B0205"/>
    <w:rsid w:val="005B0297"/>
    <w:rsid w:val="005B05D1"/>
    <w:rsid w:val="005B06A4"/>
    <w:rsid w:val="005B0D36"/>
    <w:rsid w:val="005B1338"/>
    <w:rsid w:val="005B16DC"/>
    <w:rsid w:val="005B1F6E"/>
    <w:rsid w:val="005B4254"/>
    <w:rsid w:val="005B439D"/>
    <w:rsid w:val="005B47BB"/>
    <w:rsid w:val="005B4B11"/>
    <w:rsid w:val="005B512C"/>
    <w:rsid w:val="005B5591"/>
    <w:rsid w:val="005B5681"/>
    <w:rsid w:val="005B56C9"/>
    <w:rsid w:val="005B5BDA"/>
    <w:rsid w:val="005B5E0A"/>
    <w:rsid w:val="005B658C"/>
    <w:rsid w:val="005B683F"/>
    <w:rsid w:val="005B6C9E"/>
    <w:rsid w:val="005B754E"/>
    <w:rsid w:val="005B7929"/>
    <w:rsid w:val="005B7BCF"/>
    <w:rsid w:val="005C0097"/>
    <w:rsid w:val="005C0830"/>
    <w:rsid w:val="005C086E"/>
    <w:rsid w:val="005C08E5"/>
    <w:rsid w:val="005C1700"/>
    <w:rsid w:val="005C2101"/>
    <w:rsid w:val="005C2572"/>
    <w:rsid w:val="005C25D7"/>
    <w:rsid w:val="005C28CE"/>
    <w:rsid w:val="005C2AEA"/>
    <w:rsid w:val="005C3B29"/>
    <w:rsid w:val="005C3DF1"/>
    <w:rsid w:val="005C52C2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4DF4"/>
    <w:rsid w:val="005D5146"/>
    <w:rsid w:val="005D549D"/>
    <w:rsid w:val="005D55DA"/>
    <w:rsid w:val="005D5D85"/>
    <w:rsid w:val="005D6712"/>
    <w:rsid w:val="005D697E"/>
    <w:rsid w:val="005D6B6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1A94"/>
    <w:rsid w:val="005E3062"/>
    <w:rsid w:val="005E330E"/>
    <w:rsid w:val="005E3836"/>
    <w:rsid w:val="005E4666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766"/>
    <w:rsid w:val="005F689D"/>
    <w:rsid w:val="005F6B75"/>
    <w:rsid w:val="005F6E3A"/>
    <w:rsid w:val="005F70B8"/>
    <w:rsid w:val="0060179E"/>
    <w:rsid w:val="00602833"/>
    <w:rsid w:val="0060299B"/>
    <w:rsid w:val="00602D9F"/>
    <w:rsid w:val="00604371"/>
    <w:rsid w:val="00604520"/>
    <w:rsid w:val="00604919"/>
    <w:rsid w:val="00604C72"/>
    <w:rsid w:val="00604F1C"/>
    <w:rsid w:val="00605980"/>
    <w:rsid w:val="006062F3"/>
    <w:rsid w:val="006064B3"/>
    <w:rsid w:val="006065AB"/>
    <w:rsid w:val="00606954"/>
    <w:rsid w:val="0060733C"/>
    <w:rsid w:val="006078DC"/>
    <w:rsid w:val="00607A66"/>
    <w:rsid w:val="00607BE9"/>
    <w:rsid w:val="006105C7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FED"/>
    <w:rsid w:val="00615C71"/>
    <w:rsid w:val="00615CEA"/>
    <w:rsid w:val="00615E18"/>
    <w:rsid w:val="006169D6"/>
    <w:rsid w:val="00616A55"/>
    <w:rsid w:val="00616FA3"/>
    <w:rsid w:val="006171C6"/>
    <w:rsid w:val="00620381"/>
    <w:rsid w:val="00620ABC"/>
    <w:rsid w:val="00620D13"/>
    <w:rsid w:val="0062152E"/>
    <w:rsid w:val="006219B8"/>
    <w:rsid w:val="00621D8B"/>
    <w:rsid w:val="00622660"/>
    <w:rsid w:val="0062285A"/>
    <w:rsid w:val="006233F8"/>
    <w:rsid w:val="00623689"/>
    <w:rsid w:val="00623D9A"/>
    <w:rsid w:val="00623DCC"/>
    <w:rsid w:val="006241B3"/>
    <w:rsid w:val="0062432D"/>
    <w:rsid w:val="0062461C"/>
    <w:rsid w:val="00624F5F"/>
    <w:rsid w:val="006251B3"/>
    <w:rsid w:val="00626364"/>
    <w:rsid w:val="00626D9E"/>
    <w:rsid w:val="00626FCC"/>
    <w:rsid w:val="00627190"/>
    <w:rsid w:val="00627DF4"/>
    <w:rsid w:val="006303BD"/>
    <w:rsid w:val="0063089B"/>
    <w:rsid w:val="00630F29"/>
    <w:rsid w:val="00631B63"/>
    <w:rsid w:val="00632104"/>
    <w:rsid w:val="00632260"/>
    <w:rsid w:val="00632AA9"/>
    <w:rsid w:val="00633179"/>
    <w:rsid w:val="00633268"/>
    <w:rsid w:val="00633339"/>
    <w:rsid w:val="00633941"/>
    <w:rsid w:val="00634166"/>
    <w:rsid w:val="006346A3"/>
    <w:rsid w:val="00634855"/>
    <w:rsid w:val="00634DA8"/>
    <w:rsid w:val="006351E1"/>
    <w:rsid w:val="00635DDF"/>
    <w:rsid w:val="006366D7"/>
    <w:rsid w:val="00637187"/>
    <w:rsid w:val="006378E6"/>
    <w:rsid w:val="00637AAD"/>
    <w:rsid w:val="00637E80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7CA2"/>
    <w:rsid w:val="006507F7"/>
    <w:rsid w:val="00650EC1"/>
    <w:rsid w:val="0065225A"/>
    <w:rsid w:val="006528F3"/>
    <w:rsid w:val="006533DC"/>
    <w:rsid w:val="006537B6"/>
    <w:rsid w:val="00653B60"/>
    <w:rsid w:val="00654321"/>
    <w:rsid w:val="00654614"/>
    <w:rsid w:val="00654FA5"/>
    <w:rsid w:val="00655154"/>
    <w:rsid w:val="00655917"/>
    <w:rsid w:val="00655A7B"/>
    <w:rsid w:val="00655FF8"/>
    <w:rsid w:val="00656556"/>
    <w:rsid w:val="00656B28"/>
    <w:rsid w:val="00657582"/>
    <w:rsid w:val="00660159"/>
    <w:rsid w:val="0066033C"/>
    <w:rsid w:val="006603C3"/>
    <w:rsid w:val="00660E25"/>
    <w:rsid w:val="0066142C"/>
    <w:rsid w:val="00661DA8"/>
    <w:rsid w:val="006624E5"/>
    <w:rsid w:val="00662535"/>
    <w:rsid w:val="0066268A"/>
    <w:rsid w:val="00662AE9"/>
    <w:rsid w:val="00664520"/>
    <w:rsid w:val="0066479E"/>
    <w:rsid w:val="006647FE"/>
    <w:rsid w:val="00665497"/>
    <w:rsid w:val="0066578A"/>
    <w:rsid w:val="00665E72"/>
    <w:rsid w:val="00666449"/>
    <w:rsid w:val="0066671B"/>
    <w:rsid w:val="00667254"/>
    <w:rsid w:val="006677C0"/>
    <w:rsid w:val="00670067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2509"/>
    <w:rsid w:val="006845F3"/>
    <w:rsid w:val="00684914"/>
    <w:rsid w:val="006849B4"/>
    <w:rsid w:val="00684E01"/>
    <w:rsid w:val="00685083"/>
    <w:rsid w:val="006852EA"/>
    <w:rsid w:val="006853FA"/>
    <w:rsid w:val="006858DD"/>
    <w:rsid w:val="00685926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7D1"/>
    <w:rsid w:val="00692B89"/>
    <w:rsid w:val="00692C29"/>
    <w:rsid w:val="00692FA2"/>
    <w:rsid w:val="0069346A"/>
    <w:rsid w:val="00693745"/>
    <w:rsid w:val="00694251"/>
    <w:rsid w:val="0069579B"/>
    <w:rsid w:val="0069584C"/>
    <w:rsid w:val="00695935"/>
    <w:rsid w:val="00696494"/>
    <w:rsid w:val="00696DD9"/>
    <w:rsid w:val="00696FC6"/>
    <w:rsid w:val="006A0B09"/>
    <w:rsid w:val="006A1244"/>
    <w:rsid w:val="006A12A5"/>
    <w:rsid w:val="006A2176"/>
    <w:rsid w:val="006A245C"/>
    <w:rsid w:val="006A24AD"/>
    <w:rsid w:val="006A2546"/>
    <w:rsid w:val="006A3389"/>
    <w:rsid w:val="006A3553"/>
    <w:rsid w:val="006A3ACE"/>
    <w:rsid w:val="006A4C5A"/>
    <w:rsid w:val="006A4D03"/>
    <w:rsid w:val="006A5407"/>
    <w:rsid w:val="006A54AF"/>
    <w:rsid w:val="006A56EA"/>
    <w:rsid w:val="006A5A96"/>
    <w:rsid w:val="006A5E55"/>
    <w:rsid w:val="006A6143"/>
    <w:rsid w:val="006A6619"/>
    <w:rsid w:val="006A68B1"/>
    <w:rsid w:val="006A699B"/>
    <w:rsid w:val="006A6D1E"/>
    <w:rsid w:val="006A7434"/>
    <w:rsid w:val="006A79F7"/>
    <w:rsid w:val="006A7B73"/>
    <w:rsid w:val="006A7DA3"/>
    <w:rsid w:val="006B0986"/>
    <w:rsid w:val="006B0BF5"/>
    <w:rsid w:val="006B0EC0"/>
    <w:rsid w:val="006B131E"/>
    <w:rsid w:val="006B1529"/>
    <w:rsid w:val="006B16DA"/>
    <w:rsid w:val="006B1D77"/>
    <w:rsid w:val="006B1DC4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131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5E76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4E5C"/>
    <w:rsid w:val="006D59D5"/>
    <w:rsid w:val="006D59FB"/>
    <w:rsid w:val="006D7B44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C55"/>
    <w:rsid w:val="006E745F"/>
    <w:rsid w:val="006F06B9"/>
    <w:rsid w:val="006F0BD9"/>
    <w:rsid w:val="006F1A61"/>
    <w:rsid w:val="006F1C5E"/>
    <w:rsid w:val="006F1F07"/>
    <w:rsid w:val="006F2E85"/>
    <w:rsid w:val="006F3D43"/>
    <w:rsid w:val="006F405D"/>
    <w:rsid w:val="006F414C"/>
    <w:rsid w:val="006F463F"/>
    <w:rsid w:val="006F4D3A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6F"/>
    <w:rsid w:val="00702E06"/>
    <w:rsid w:val="00703595"/>
    <w:rsid w:val="007039CC"/>
    <w:rsid w:val="00704EA7"/>
    <w:rsid w:val="00705E0F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2AD9"/>
    <w:rsid w:val="00712E7D"/>
    <w:rsid w:val="00713616"/>
    <w:rsid w:val="00714123"/>
    <w:rsid w:val="00714471"/>
    <w:rsid w:val="007148C6"/>
    <w:rsid w:val="00715547"/>
    <w:rsid w:val="007161A1"/>
    <w:rsid w:val="007168F7"/>
    <w:rsid w:val="00716EDB"/>
    <w:rsid w:val="00716EE2"/>
    <w:rsid w:val="00717758"/>
    <w:rsid w:val="00720287"/>
    <w:rsid w:val="00720349"/>
    <w:rsid w:val="007209FD"/>
    <w:rsid w:val="00721CB9"/>
    <w:rsid w:val="00721D60"/>
    <w:rsid w:val="007227D0"/>
    <w:rsid w:val="00723D2D"/>
    <w:rsid w:val="00723DE2"/>
    <w:rsid w:val="007240B1"/>
    <w:rsid w:val="0072429C"/>
    <w:rsid w:val="0072430D"/>
    <w:rsid w:val="007245C2"/>
    <w:rsid w:val="00724908"/>
    <w:rsid w:val="00724B16"/>
    <w:rsid w:val="00724C62"/>
    <w:rsid w:val="007258DA"/>
    <w:rsid w:val="00725F94"/>
    <w:rsid w:val="00726230"/>
    <w:rsid w:val="007264CC"/>
    <w:rsid w:val="007276FD"/>
    <w:rsid w:val="00727CA2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6027"/>
    <w:rsid w:val="00736679"/>
    <w:rsid w:val="0073675B"/>
    <w:rsid w:val="00736AB7"/>
    <w:rsid w:val="007370A0"/>
    <w:rsid w:val="00737B04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F2A"/>
    <w:rsid w:val="00747624"/>
    <w:rsid w:val="0074796A"/>
    <w:rsid w:val="00747EB7"/>
    <w:rsid w:val="007505D7"/>
    <w:rsid w:val="007511CF"/>
    <w:rsid w:val="00751A5D"/>
    <w:rsid w:val="00751D98"/>
    <w:rsid w:val="00751EEC"/>
    <w:rsid w:val="00752572"/>
    <w:rsid w:val="00752C90"/>
    <w:rsid w:val="007534E6"/>
    <w:rsid w:val="00753F8C"/>
    <w:rsid w:val="00754239"/>
    <w:rsid w:val="0075463C"/>
    <w:rsid w:val="007547C0"/>
    <w:rsid w:val="00754E27"/>
    <w:rsid w:val="0075519E"/>
    <w:rsid w:val="00755539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18F5"/>
    <w:rsid w:val="00761B38"/>
    <w:rsid w:val="00761BD1"/>
    <w:rsid w:val="00761C76"/>
    <w:rsid w:val="0076211F"/>
    <w:rsid w:val="0076363C"/>
    <w:rsid w:val="007642F6"/>
    <w:rsid w:val="0076431E"/>
    <w:rsid w:val="00764638"/>
    <w:rsid w:val="00765579"/>
    <w:rsid w:val="00765DF5"/>
    <w:rsid w:val="00766350"/>
    <w:rsid w:val="00766E04"/>
    <w:rsid w:val="00767642"/>
    <w:rsid w:val="00767E4E"/>
    <w:rsid w:val="00770220"/>
    <w:rsid w:val="00770968"/>
    <w:rsid w:val="00770998"/>
    <w:rsid w:val="007715D4"/>
    <w:rsid w:val="007716E8"/>
    <w:rsid w:val="00771D8A"/>
    <w:rsid w:val="007720B5"/>
    <w:rsid w:val="00772293"/>
    <w:rsid w:val="007724B3"/>
    <w:rsid w:val="00772959"/>
    <w:rsid w:val="00772C59"/>
    <w:rsid w:val="0077373C"/>
    <w:rsid w:val="00773BF0"/>
    <w:rsid w:val="00774451"/>
    <w:rsid w:val="007754D9"/>
    <w:rsid w:val="007759B7"/>
    <w:rsid w:val="0077609C"/>
    <w:rsid w:val="007762CD"/>
    <w:rsid w:val="0077650F"/>
    <w:rsid w:val="00776722"/>
    <w:rsid w:val="00776D99"/>
    <w:rsid w:val="0077709F"/>
    <w:rsid w:val="00777154"/>
    <w:rsid w:val="00777579"/>
    <w:rsid w:val="007802D6"/>
    <w:rsid w:val="00780A57"/>
    <w:rsid w:val="00780C04"/>
    <w:rsid w:val="00781947"/>
    <w:rsid w:val="007835DC"/>
    <w:rsid w:val="0078366B"/>
    <w:rsid w:val="0078369F"/>
    <w:rsid w:val="00784269"/>
    <w:rsid w:val="00785396"/>
    <w:rsid w:val="00785D27"/>
    <w:rsid w:val="007860C3"/>
    <w:rsid w:val="00786297"/>
    <w:rsid w:val="0078629C"/>
    <w:rsid w:val="007867CF"/>
    <w:rsid w:val="0078740E"/>
    <w:rsid w:val="00787800"/>
    <w:rsid w:val="00787838"/>
    <w:rsid w:val="00787902"/>
    <w:rsid w:val="00787D01"/>
    <w:rsid w:val="007906EB"/>
    <w:rsid w:val="00790FDD"/>
    <w:rsid w:val="0079117C"/>
    <w:rsid w:val="007914B6"/>
    <w:rsid w:val="007918CC"/>
    <w:rsid w:val="0079232C"/>
    <w:rsid w:val="007927A0"/>
    <w:rsid w:val="00792D71"/>
    <w:rsid w:val="00792F9B"/>
    <w:rsid w:val="007930EC"/>
    <w:rsid w:val="007935C5"/>
    <w:rsid w:val="00793D31"/>
    <w:rsid w:val="00794D8A"/>
    <w:rsid w:val="007953FB"/>
    <w:rsid w:val="0079557A"/>
    <w:rsid w:val="0079602B"/>
    <w:rsid w:val="00796255"/>
    <w:rsid w:val="00797288"/>
    <w:rsid w:val="00797C0A"/>
    <w:rsid w:val="00797E08"/>
    <w:rsid w:val="007A0619"/>
    <w:rsid w:val="007A0833"/>
    <w:rsid w:val="007A0E4B"/>
    <w:rsid w:val="007A1299"/>
    <w:rsid w:val="007A187A"/>
    <w:rsid w:val="007A190B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D38"/>
    <w:rsid w:val="007A5259"/>
    <w:rsid w:val="007A59CB"/>
    <w:rsid w:val="007A62D6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AA4"/>
    <w:rsid w:val="007C2DDF"/>
    <w:rsid w:val="007C2ECC"/>
    <w:rsid w:val="007C35DB"/>
    <w:rsid w:val="007C3796"/>
    <w:rsid w:val="007C48D3"/>
    <w:rsid w:val="007C4E18"/>
    <w:rsid w:val="007C5A34"/>
    <w:rsid w:val="007C6601"/>
    <w:rsid w:val="007C6D65"/>
    <w:rsid w:val="007D0A7D"/>
    <w:rsid w:val="007D10B9"/>
    <w:rsid w:val="007D1208"/>
    <w:rsid w:val="007D1374"/>
    <w:rsid w:val="007D14D5"/>
    <w:rsid w:val="007D1909"/>
    <w:rsid w:val="007D1936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54EF"/>
    <w:rsid w:val="007D6082"/>
    <w:rsid w:val="007D60C1"/>
    <w:rsid w:val="007D6430"/>
    <w:rsid w:val="007D6799"/>
    <w:rsid w:val="007D7567"/>
    <w:rsid w:val="007D7723"/>
    <w:rsid w:val="007D7847"/>
    <w:rsid w:val="007D7C75"/>
    <w:rsid w:val="007D7D55"/>
    <w:rsid w:val="007E06DC"/>
    <w:rsid w:val="007E0BC6"/>
    <w:rsid w:val="007E0D8C"/>
    <w:rsid w:val="007E0EFE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ED7"/>
    <w:rsid w:val="007E71B9"/>
    <w:rsid w:val="007E79D0"/>
    <w:rsid w:val="007E7A6F"/>
    <w:rsid w:val="007E7E81"/>
    <w:rsid w:val="007F0A86"/>
    <w:rsid w:val="007F2136"/>
    <w:rsid w:val="007F22F0"/>
    <w:rsid w:val="007F2694"/>
    <w:rsid w:val="007F2B89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935"/>
    <w:rsid w:val="00804AB7"/>
    <w:rsid w:val="00804B91"/>
    <w:rsid w:val="00804CEC"/>
    <w:rsid w:val="0080504D"/>
    <w:rsid w:val="00805086"/>
    <w:rsid w:val="008053AA"/>
    <w:rsid w:val="0080549E"/>
    <w:rsid w:val="008061DE"/>
    <w:rsid w:val="00806254"/>
    <w:rsid w:val="00806954"/>
    <w:rsid w:val="0080711F"/>
    <w:rsid w:val="00807468"/>
    <w:rsid w:val="0080748B"/>
    <w:rsid w:val="0080763E"/>
    <w:rsid w:val="008100FF"/>
    <w:rsid w:val="00810358"/>
    <w:rsid w:val="008103A6"/>
    <w:rsid w:val="00810CDB"/>
    <w:rsid w:val="00812EFD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A4E"/>
    <w:rsid w:val="00816FB4"/>
    <w:rsid w:val="00817941"/>
    <w:rsid w:val="00820673"/>
    <w:rsid w:val="00820871"/>
    <w:rsid w:val="0082298E"/>
    <w:rsid w:val="008239FD"/>
    <w:rsid w:val="00824F0D"/>
    <w:rsid w:val="00825675"/>
    <w:rsid w:val="008256F2"/>
    <w:rsid w:val="00825A54"/>
    <w:rsid w:val="00825CA3"/>
    <w:rsid w:val="00826378"/>
    <w:rsid w:val="008264CF"/>
    <w:rsid w:val="008265B5"/>
    <w:rsid w:val="00826838"/>
    <w:rsid w:val="0082702C"/>
    <w:rsid w:val="00827C1B"/>
    <w:rsid w:val="00827E35"/>
    <w:rsid w:val="008308A8"/>
    <w:rsid w:val="00830B1E"/>
    <w:rsid w:val="00830EF6"/>
    <w:rsid w:val="00831F2B"/>
    <w:rsid w:val="00832D74"/>
    <w:rsid w:val="00833CC4"/>
    <w:rsid w:val="00833F5D"/>
    <w:rsid w:val="008350E5"/>
    <w:rsid w:val="00835316"/>
    <w:rsid w:val="008354A3"/>
    <w:rsid w:val="0083650B"/>
    <w:rsid w:val="00836B8E"/>
    <w:rsid w:val="0084083E"/>
    <w:rsid w:val="00840934"/>
    <w:rsid w:val="008410CE"/>
    <w:rsid w:val="008422EE"/>
    <w:rsid w:val="00842321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5880"/>
    <w:rsid w:val="00846646"/>
    <w:rsid w:val="00847464"/>
    <w:rsid w:val="00847754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3B9"/>
    <w:rsid w:val="00862B89"/>
    <w:rsid w:val="00862B8B"/>
    <w:rsid w:val="008633B3"/>
    <w:rsid w:val="00863613"/>
    <w:rsid w:val="00863D94"/>
    <w:rsid w:val="008648C8"/>
    <w:rsid w:val="00864977"/>
    <w:rsid w:val="00864D79"/>
    <w:rsid w:val="00865A59"/>
    <w:rsid w:val="00865F72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21DF"/>
    <w:rsid w:val="00872235"/>
    <w:rsid w:val="008724D2"/>
    <w:rsid w:val="00872D96"/>
    <w:rsid w:val="008733E3"/>
    <w:rsid w:val="00873560"/>
    <w:rsid w:val="00873B0A"/>
    <w:rsid w:val="00874FB3"/>
    <w:rsid w:val="00875B42"/>
    <w:rsid w:val="00876027"/>
    <w:rsid w:val="00876E16"/>
    <w:rsid w:val="00877489"/>
    <w:rsid w:val="008800CD"/>
    <w:rsid w:val="00880A9D"/>
    <w:rsid w:val="00881339"/>
    <w:rsid w:val="008821AB"/>
    <w:rsid w:val="008823A9"/>
    <w:rsid w:val="008825B2"/>
    <w:rsid w:val="00883606"/>
    <w:rsid w:val="00883823"/>
    <w:rsid w:val="00884485"/>
    <w:rsid w:val="0088469F"/>
    <w:rsid w:val="008846D2"/>
    <w:rsid w:val="00884798"/>
    <w:rsid w:val="00884B8F"/>
    <w:rsid w:val="00885519"/>
    <w:rsid w:val="00885DCB"/>
    <w:rsid w:val="00886FD5"/>
    <w:rsid w:val="008872F8"/>
    <w:rsid w:val="00887B2C"/>
    <w:rsid w:val="00890661"/>
    <w:rsid w:val="00890F58"/>
    <w:rsid w:val="008915C2"/>
    <w:rsid w:val="00891722"/>
    <w:rsid w:val="00891733"/>
    <w:rsid w:val="0089175D"/>
    <w:rsid w:val="00891A07"/>
    <w:rsid w:val="00891C33"/>
    <w:rsid w:val="00892633"/>
    <w:rsid w:val="0089265E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6FA0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7C2"/>
    <w:rsid w:val="008A484E"/>
    <w:rsid w:val="008A591C"/>
    <w:rsid w:val="008A65FB"/>
    <w:rsid w:val="008A6753"/>
    <w:rsid w:val="008A715B"/>
    <w:rsid w:val="008A7183"/>
    <w:rsid w:val="008B04FD"/>
    <w:rsid w:val="008B0833"/>
    <w:rsid w:val="008B0E67"/>
    <w:rsid w:val="008B156D"/>
    <w:rsid w:val="008B1888"/>
    <w:rsid w:val="008B2F7C"/>
    <w:rsid w:val="008B3031"/>
    <w:rsid w:val="008B4895"/>
    <w:rsid w:val="008B51CC"/>
    <w:rsid w:val="008B53C3"/>
    <w:rsid w:val="008B5452"/>
    <w:rsid w:val="008B70CF"/>
    <w:rsid w:val="008B7942"/>
    <w:rsid w:val="008B7BD2"/>
    <w:rsid w:val="008B7D9F"/>
    <w:rsid w:val="008B7DF9"/>
    <w:rsid w:val="008C1562"/>
    <w:rsid w:val="008C19AA"/>
    <w:rsid w:val="008C1D55"/>
    <w:rsid w:val="008C2252"/>
    <w:rsid w:val="008C246A"/>
    <w:rsid w:val="008C2FEB"/>
    <w:rsid w:val="008C4E79"/>
    <w:rsid w:val="008C51B3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213"/>
    <w:rsid w:val="008D3B9D"/>
    <w:rsid w:val="008D3E4C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D753D"/>
    <w:rsid w:val="008E0FEB"/>
    <w:rsid w:val="008E10EA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0E89"/>
    <w:rsid w:val="008F1400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517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7E8"/>
    <w:rsid w:val="009021FB"/>
    <w:rsid w:val="00902318"/>
    <w:rsid w:val="0090234D"/>
    <w:rsid w:val="00902C57"/>
    <w:rsid w:val="00903650"/>
    <w:rsid w:val="00903A54"/>
    <w:rsid w:val="00904759"/>
    <w:rsid w:val="00904974"/>
    <w:rsid w:val="00904B92"/>
    <w:rsid w:val="0090504F"/>
    <w:rsid w:val="0090633A"/>
    <w:rsid w:val="009063F3"/>
    <w:rsid w:val="0090651A"/>
    <w:rsid w:val="00907379"/>
    <w:rsid w:val="00907BA3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2B2F"/>
    <w:rsid w:val="009136E4"/>
    <w:rsid w:val="00913C85"/>
    <w:rsid w:val="00913EF9"/>
    <w:rsid w:val="00914394"/>
    <w:rsid w:val="009143F8"/>
    <w:rsid w:val="00914FD5"/>
    <w:rsid w:val="00915569"/>
    <w:rsid w:val="00915594"/>
    <w:rsid w:val="00916A98"/>
    <w:rsid w:val="009179E1"/>
    <w:rsid w:val="00917A5E"/>
    <w:rsid w:val="00920164"/>
    <w:rsid w:val="0092145B"/>
    <w:rsid w:val="00921AB6"/>
    <w:rsid w:val="00921D33"/>
    <w:rsid w:val="009220A2"/>
    <w:rsid w:val="00922233"/>
    <w:rsid w:val="0092282D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378D3"/>
    <w:rsid w:val="00940D72"/>
    <w:rsid w:val="00941541"/>
    <w:rsid w:val="00941F67"/>
    <w:rsid w:val="00942139"/>
    <w:rsid w:val="009421F6"/>
    <w:rsid w:val="00942B61"/>
    <w:rsid w:val="00943936"/>
    <w:rsid w:val="00943E19"/>
    <w:rsid w:val="009453EF"/>
    <w:rsid w:val="009457DB"/>
    <w:rsid w:val="009463AA"/>
    <w:rsid w:val="00946B3C"/>
    <w:rsid w:val="00946CD1"/>
    <w:rsid w:val="00946D74"/>
    <w:rsid w:val="00947236"/>
    <w:rsid w:val="0094768A"/>
    <w:rsid w:val="0095012E"/>
    <w:rsid w:val="00951598"/>
    <w:rsid w:val="0095171B"/>
    <w:rsid w:val="0095299E"/>
    <w:rsid w:val="009535BB"/>
    <w:rsid w:val="0095400E"/>
    <w:rsid w:val="00954133"/>
    <w:rsid w:val="009542A8"/>
    <w:rsid w:val="009549F3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E5A"/>
    <w:rsid w:val="00961057"/>
    <w:rsid w:val="00961722"/>
    <w:rsid w:val="00961BFD"/>
    <w:rsid w:val="00961E22"/>
    <w:rsid w:val="009627A8"/>
    <w:rsid w:val="00962D3D"/>
    <w:rsid w:val="0096399E"/>
    <w:rsid w:val="00963CB9"/>
    <w:rsid w:val="009641EE"/>
    <w:rsid w:val="0096434F"/>
    <w:rsid w:val="00964516"/>
    <w:rsid w:val="00964B60"/>
    <w:rsid w:val="0096509E"/>
    <w:rsid w:val="009650B3"/>
    <w:rsid w:val="009653AE"/>
    <w:rsid w:val="00965CA9"/>
    <w:rsid w:val="009661F1"/>
    <w:rsid w:val="0096644A"/>
    <w:rsid w:val="00966C40"/>
    <w:rsid w:val="009672DB"/>
    <w:rsid w:val="009703E7"/>
    <w:rsid w:val="009711DA"/>
    <w:rsid w:val="009718DC"/>
    <w:rsid w:val="00972463"/>
    <w:rsid w:val="009743A6"/>
    <w:rsid w:val="009743C8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EE7"/>
    <w:rsid w:val="0098004D"/>
    <w:rsid w:val="009802B3"/>
    <w:rsid w:val="009813D5"/>
    <w:rsid w:val="0098266B"/>
    <w:rsid w:val="0098277A"/>
    <w:rsid w:val="00982A95"/>
    <w:rsid w:val="00982C0A"/>
    <w:rsid w:val="009833A2"/>
    <w:rsid w:val="00983FAB"/>
    <w:rsid w:val="00984059"/>
    <w:rsid w:val="0098466F"/>
    <w:rsid w:val="00984723"/>
    <w:rsid w:val="009848D6"/>
    <w:rsid w:val="009853BB"/>
    <w:rsid w:val="009855E7"/>
    <w:rsid w:val="009856E6"/>
    <w:rsid w:val="00985D87"/>
    <w:rsid w:val="00986DD6"/>
    <w:rsid w:val="009871A5"/>
    <w:rsid w:val="00987630"/>
    <w:rsid w:val="00990195"/>
    <w:rsid w:val="00990B1D"/>
    <w:rsid w:val="00991654"/>
    <w:rsid w:val="0099175B"/>
    <w:rsid w:val="0099208E"/>
    <w:rsid w:val="009935BC"/>
    <w:rsid w:val="00993D76"/>
    <w:rsid w:val="00994466"/>
    <w:rsid w:val="009949CC"/>
    <w:rsid w:val="00994F5E"/>
    <w:rsid w:val="0099514B"/>
    <w:rsid w:val="00995B53"/>
    <w:rsid w:val="009961EE"/>
    <w:rsid w:val="00996BDC"/>
    <w:rsid w:val="00997A88"/>
    <w:rsid w:val="00997BDC"/>
    <w:rsid w:val="009A092B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4CA1"/>
    <w:rsid w:val="009A52D4"/>
    <w:rsid w:val="009A599D"/>
    <w:rsid w:val="009A5CC1"/>
    <w:rsid w:val="009A6176"/>
    <w:rsid w:val="009A675E"/>
    <w:rsid w:val="009A68E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91"/>
    <w:rsid w:val="009B30DA"/>
    <w:rsid w:val="009B3C2B"/>
    <w:rsid w:val="009B3EB5"/>
    <w:rsid w:val="009B4711"/>
    <w:rsid w:val="009B4DBC"/>
    <w:rsid w:val="009B539F"/>
    <w:rsid w:val="009B5AA2"/>
    <w:rsid w:val="009B674E"/>
    <w:rsid w:val="009B676E"/>
    <w:rsid w:val="009B6904"/>
    <w:rsid w:val="009B77C4"/>
    <w:rsid w:val="009B7A98"/>
    <w:rsid w:val="009B7C6D"/>
    <w:rsid w:val="009C04AC"/>
    <w:rsid w:val="009C1508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31D"/>
    <w:rsid w:val="009C4ED8"/>
    <w:rsid w:val="009C5404"/>
    <w:rsid w:val="009C5E4B"/>
    <w:rsid w:val="009C6459"/>
    <w:rsid w:val="009C67DD"/>
    <w:rsid w:val="009C7694"/>
    <w:rsid w:val="009C7861"/>
    <w:rsid w:val="009D024B"/>
    <w:rsid w:val="009D0ACD"/>
    <w:rsid w:val="009D125D"/>
    <w:rsid w:val="009D1CE8"/>
    <w:rsid w:val="009D1E8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B98"/>
    <w:rsid w:val="009E6C0D"/>
    <w:rsid w:val="009E71E9"/>
    <w:rsid w:val="009E7E6C"/>
    <w:rsid w:val="009F07FD"/>
    <w:rsid w:val="009F0DAE"/>
    <w:rsid w:val="009F1CBF"/>
    <w:rsid w:val="009F26C1"/>
    <w:rsid w:val="009F28D4"/>
    <w:rsid w:val="009F2DBF"/>
    <w:rsid w:val="009F3DC3"/>
    <w:rsid w:val="009F4643"/>
    <w:rsid w:val="009F487E"/>
    <w:rsid w:val="009F4BC2"/>
    <w:rsid w:val="009F5022"/>
    <w:rsid w:val="009F5920"/>
    <w:rsid w:val="009F5A54"/>
    <w:rsid w:val="009F5ADD"/>
    <w:rsid w:val="009F6E3E"/>
    <w:rsid w:val="009F6E4F"/>
    <w:rsid w:val="009F77E2"/>
    <w:rsid w:val="009F79BD"/>
    <w:rsid w:val="009F7F78"/>
    <w:rsid w:val="00A00023"/>
    <w:rsid w:val="00A001DF"/>
    <w:rsid w:val="00A025E6"/>
    <w:rsid w:val="00A0293B"/>
    <w:rsid w:val="00A03D83"/>
    <w:rsid w:val="00A04325"/>
    <w:rsid w:val="00A0448D"/>
    <w:rsid w:val="00A0574C"/>
    <w:rsid w:val="00A06766"/>
    <w:rsid w:val="00A067B0"/>
    <w:rsid w:val="00A0786A"/>
    <w:rsid w:val="00A104DC"/>
    <w:rsid w:val="00A10573"/>
    <w:rsid w:val="00A10AAC"/>
    <w:rsid w:val="00A117DB"/>
    <w:rsid w:val="00A11BD5"/>
    <w:rsid w:val="00A12028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29C"/>
    <w:rsid w:val="00A17892"/>
    <w:rsid w:val="00A20EFB"/>
    <w:rsid w:val="00A21493"/>
    <w:rsid w:val="00A21C5C"/>
    <w:rsid w:val="00A226F2"/>
    <w:rsid w:val="00A22BDD"/>
    <w:rsid w:val="00A22EFC"/>
    <w:rsid w:val="00A22F03"/>
    <w:rsid w:val="00A241A8"/>
    <w:rsid w:val="00A24FC3"/>
    <w:rsid w:val="00A24FF2"/>
    <w:rsid w:val="00A25053"/>
    <w:rsid w:val="00A252DE"/>
    <w:rsid w:val="00A25557"/>
    <w:rsid w:val="00A263A1"/>
    <w:rsid w:val="00A2640F"/>
    <w:rsid w:val="00A2790C"/>
    <w:rsid w:val="00A27B2B"/>
    <w:rsid w:val="00A27C68"/>
    <w:rsid w:val="00A30EFD"/>
    <w:rsid w:val="00A30F4D"/>
    <w:rsid w:val="00A30FD3"/>
    <w:rsid w:val="00A31C06"/>
    <w:rsid w:val="00A32894"/>
    <w:rsid w:val="00A33674"/>
    <w:rsid w:val="00A33D7A"/>
    <w:rsid w:val="00A33F34"/>
    <w:rsid w:val="00A341DA"/>
    <w:rsid w:val="00A3430C"/>
    <w:rsid w:val="00A34621"/>
    <w:rsid w:val="00A348A4"/>
    <w:rsid w:val="00A34D1B"/>
    <w:rsid w:val="00A35C86"/>
    <w:rsid w:val="00A35F89"/>
    <w:rsid w:val="00A367B3"/>
    <w:rsid w:val="00A36C1E"/>
    <w:rsid w:val="00A3767A"/>
    <w:rsid w:val="00A37AA4"/>
    <w:rsid w:val="00A37EF0"/>
    <w:rsid w:val="00A405A4"/>
    <w:rsid w:val="00A415FA"/>
    <w:rsid w:val="00A41C26"/>
    <w:rsid w:val="00A41F6F"/>
    <w:rsid w:val="00A42B04"/>
    <w:rsid w:val="00A43146"/>
    <w:rsid w:val="00A43C4C"/>
    <w:rsid w:val="00A4452A"/>
    <w:rsid w:val="00A44874"/>
    <w:rsid w:val="00A44B50"/>
    <w:rsid w:val="00A455D2"/>
    <w:rsid w:val="00A457B6"/>
    <w:rsid w:val="00A469C1"/>
    <w:rsid w:val="00A47733"/>
    <w:rsid w:val="00A47787"/>
    <w:rsid w:val="00A47A54"/>
    <w:rsid w:val="00A51920"/>
    <w:rsid w:val="00A52819"/>
    <w:rsid w:val="00A52A02"/>
    <w:rsid w:val="00A53013"/>
    <w:rsid w:val="00A5337A"/>
    <w:rsid w:val="00A535FA"/>
    <w:rsid w:val="00A54902"/>
    <w:rsid w:val="00A55275"/>
    <w:rsid w:val="00A55A75"/>
    <w:rsid w:val="00A55D72"/>
    <w:rsid w:val="00A55F79"/>
    <w:rsid w:val="00A56F10"/>
    <w:rsid w:val="00A57614"/>
    <w:rsid w:val="00A577BC"/>
    <w:rsid w:val="00A57D33"/>
    <w:rsid w:val="00A6031A"/>
    <w:rsid w:val="00A6093C"/>
    <w:rsid w:val="00A60E94"/>
    <w:rsid w:val="00A60F0F"/>
    <w:rsid w:val="00A61220"/>
    <w:rsid w:val="00A613AC"/>
    <w:rsid w:val="00A616A4"/>
    <w:rsid w:val="00A61C64"/>
    <w:rsid w:val="00A61F1B"/>
    <w:rsid w:val="00A62336"/>
    <w:rsid w:val="00A62A29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1DC"/>
    <w:rsid w:val="00A70A15"/>
    <w:rsid w:val="00A70F5D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39D"/>
    <w:rsid w:val="00A7756C"/>
    <w:rsid w:val="00A777DF"/>
    <w:rsid w:val="00A7782D"/>
    <w:rsid w:val="00A77D89"/>
    <w:rsid w:val="00A819FF"/>
    <w:rsid w:val="00A81A43"/>
    <w:rsid w:val="00A81FC5"/>
    <w:rsid w:val="00A8238C"/>
    <w:rsid w:val="00A82746"/>
    <w:rsid w:val="00A82B1E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29BC"/>
    <w:rsid w:val="00A93168"/>
    <w:rsid w:val="00A93788"/>
    <w:rsid w:val="00A9384C"/>
    <w:rsid w:val="00A938E4"/>
    <w:rsid w:val="00A939F1"/>
    <w:rsid w:val="00A93DA0"/>
    <w:rsid w:val="00A93DA8"/>
    <w:rsid w:val="00A94B72"/>
    <w:rsid w:val="00A95015"/>
    <w:rsid w:val="00A952BF"/>
    <w:rsid w:val="00A952CB"/>
    <w:rsid w:val="00A9684B"/>
    <w:rsid w:val="00A970D2"/>
    <w:rsid w:val="00A97683"/>
    <w:rsid w:val="00A97FD7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890"/>
    <w:rsid w:val="00AA6F7A"/>
    <w:rsid w:val="00AA75CA"/>
    <w:rsid w:val="00AA785F"/>
    <w:rsid w:val="00AA7C05"/>
    <w:rsid w:val="00AB0A21"/>
    <w:rsid w:val="00AB0AED"/>
    <w:rsid w:val="00AB0C06"/>
    <w:rsid w:val="00AB0CE7"/>
    <w:rsid w:val="00AB147E"/>
    <w:rsid w:val="00AB18A9"/>
    <w:rsid w:val="00AB2019"/>
    <w:rsid w:val="00AB33B4"/>
    <w:rsid w:val="00AB3F2C"/>
    <w:rsid w:val="00AB655E"/>
    <w:rsid w:val="00AB674D"/>
    <w:rsid w:val="00AB6E99"/>
    <w:rsid w:val="00AB74C8"/>
    <w:rsid w:val="00AB79AE"/>
    <w:rsid w:val="00AB7A18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DA4"/>
    <w:rsid w:val="00AC2E63"/>
    <w:rsid w:val="00AC3264"/>
    <w:rsid w:val="00AC4166"/>
    <w:rsid w:val="00AC4669"/>
    <w:rsid w:val="00AC4736"/>
    <w:rsid w:val="00AC474C"/>
    <w:rsid w:val="00AC4B70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C8D"/>
    <w:rsid w:val="00AC7F05"/>
    <w:rsid w:val="00AD01D7"/>
    <w:rsid w:val="00AD0352"/>
    <w:rsid w:val="00AD0645"/>
    <w:rsid w:val="00AD07D0"/>
    <w:rsid w:val="00AD0AAA"/>
    <w:rsid w:val="00AD10D6"/>
    <w:rsid w:val="00AD18DB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E23"/>
    <w:rsid w:val="00AD7A27"/>
    <w:rsid w:val="00AD7D2A"/>
    <w:rsid w:val="00AE054A"/>
    <w:rsid w:val="00AE0C95"/>
    <w:rsid w:val="00AE11DC"/>
    <w:rsid w:val="00AE1875"/>
    <w:rsid w:val="00AE1C18"/>
    <w:rsid w:val="00AE29FB"/>
    <w:rsid w:val="00AE3DAE"/>
    <w:rsid w:val="00AE442D"/>
    <w:rsid w:val="00AE46AB"/>
    <w:rsid w:val="00AE48C6"/>
    <w:rsid w:val="00AE49CA"/>
    <w:rsid w:val="00AE4D72"/>
    <w:rsid w:val="00AE4F01"/>
    <w:rsid w:val="00AE4F15"/>
    <w:rsid w:val="00AE586B"/>
    <w:rsid w:val="00AE5B24"/>
    <w:rsid w:val="00AE5D3F"/>
    <w:rsid w:val="00AE65AE"/>
    <w:rsid w:val="00AE6779"/>
    <w:rsid w:val="00AE6C60"/>
    <w:rsid w:val="00AE6FDC"/>
    <w:rsid w:val="00AE712C"/>
    <w:rsid w:val="00AE7C14"/>
    <w:rsid w:val="00AE7CF6"/>
    <w:rsid w:val="00AF0576"/>
    <w:rsid w:val="00AF0A25"/>
    <w:rsid w:val="00AF15AE"/>
    <w:rsid w:val="00AF1D0F"/>
    <w:rsid w:val="00AF2428"/>
    <w:rsid w:val="00AF3A7C"/>
    <w:rsid w:val="00AF44D6"/>
    <w:rsid w:val="00AF4D57"/>
    <w:rsid w:val="00AF4E08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38C"/>
    <w:rsid w:val="00B01418"/>
    <w:rsid w:val="00B01490"/>
    <w:rsid w:val="00B014CC"/>
    <w:rsid w:val="00B01883"/>
    <w:rsid w:val="00B0199A"/>
    <w:rsid w:val="00B01DE9"/>
    <w:rsid w:val="00B02069"/>
    <w:rsid w:val="00B0224D"/>
    <w:rsid w:val="00B030E9"/>
    <w:rsid w:val="00B037AA"/>
    <w:rsid w:val="00B045DF"/>
    <w:rsid w:val="00B05FB6"/>
    <w:rsid w:val="00B06098"/>
    <w:rsid w:val="00B06803"/>
    <w:rsid w:val="00B06C89"/>
    <w:rsid w:val="00B07745"/>
    <w:rsid w:val="00B100A8"/>
    <w:rsid w:val="00B10B29"/>
    <w:rsid w:val="00B11465"/>
    <w:rsid w:val="00B119A5"/>
    <w:rsid w:val="00B1228E"/>
    <w:rsid w:val="00B126AE"/>
    <w:rsid w:val="00B13A98"/>
    <w:rsid w:val="00B15057"/>
    <w:rsid w:val="00B1564F"/>
    <w:rsid w:val="00B15D92"/>
    <w:rsid w:val="00B15E56"/>
    <w:rsid w:val="00B162D0"/>
    <w:rsid w:val="00B169DE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27072"/>
    <w:rsid w:val="00B3073E"/>
    <w:rsid w:val="00B30790"/>
    <w:rsid w:val="00B30F16"/>
    <w:rsid w:val="00B31120"/>
    <w:rsid w:val="00B3122E"/>
    <w:rsid w:val="00B3153E"/>
    <w:rsid w:val="00B31805"/>
    <w:rsid w:val="00B31CD3"/>
    <w:rsid w:val="00B32A8B"/>
    <w:rsid w:val="00B32ACA"/>
    <w:rsid w:val="00B32C88"/>
    <w:rsid w:val="00B334B3"/>
    <w:rsid w:val="00B3487D"/>
    <w:rsid w:val="00B34DDE"/>
    <w:rsid w:val="00B36034"/>
    <w:rsid w:val="00B36356"/>
    <w:rsid w:val="00B36A07"/>
    <w:rsid w:val="00B37459"/>
    <w:rsid w:val="00B37C73"/>
    <w:rsid w:val="00B40431"/>
    <w:rsid w:val="00B40E1B"/>
    <w:rsid w:val="00B40F74"/>
    <w:rsid w:val="00B41AF6"/>
    <w:rsid w:val="00B41E17"/>
    <w:rsid w:val="00B421B9"/>
    <w:rsid w:val="00B42E61"/>
    <w:rsid w:val="00B4332E"/>
    <w:rsid w:val="00B4379E"/>
    <w:rsid w:val="00B43C49"/>
    <w:rsid w:val="00B44C1D"/>
    <w:rsid w:val="00B45819"/>
    <w:rsid w:val="00B46010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B79"/>
    <w:rsid w:val="00B53DC5"/>
    <w:rsid w:val="00B54133"/>
    <w:rsid w:val="00B54A0D"/>
    <w:rsid w:val="00B54A68"/>
    <w:rsid w:val="00B54B80"/>
    <w:rsid w:val="00B54F6F"/>
    <w:rsid w:val="00B55829"/>
    <w:rsid w:val="00B558C6"/>
    <w:rsid w:val="00B5599D"/>
    <w:rsid w:val="00B55B66"/>
    <w:rsid w:val="00B55F8C"/>
    <w:rsid w:val="00B56AB0"/>
    <w:rsid w:val="00B57603"/>
    <w:rsid w:val="00B5771F"/>
    <w:rsid w:val="00B60B22"/>
    <w:rsid w:val="00B6108D"/>
    <w:rsid w:val="00B61090"/>
    <w:rsid w:val="00B6179C"/>
    <w:rsid w:val="00B61CBF"/>
    <w:rsid w:val="00B62156"/>
    <w:rsid w:val="00B62D6F"/>
    <w:rsid w:val="00B64678"/>
    <w:rsid w:val="00B64770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C74"/>
    <w:rsid w:val="00B705B7"/>
    <w:rsid w:val="00B71EEB"/>
    <w:rsid w:val="00B7225A"/>
    <w:rsid w:val="00B72729"/>
    <w:rsid w:val="00B728EA"/>
    <w:rsid w:val="00B729E5"/>
    <w:rsid w:val="00B72B23"/>
    <w:rsid w:val="00B73E3A"/>
    <w:rsid w:val="00B74D73"/>
    <w:rsid w:val="00B7594C"/>
    <w:rsid w:val="00B759D1"/>
    <w:rsid w:val="00B76107"/>
    <w:rsid w:val="00B76161"/>
    <w:rsid w:val="00B76380"/>
    <w:rsid w:val="00B76A3C"/>
    <w:rsid w:val="00B76E03"/>
    <w:rsid w:val="00B77A65"/>
    <w:rsid w:val="00B77D35"/>
    <w:rsid w:val="00B77D45"/>
    <w:rsid w:val="00B8045B"/>
    <w:rsid w:val="00B80705"/>
    <w:rsid w:val="00B81282"/>
    <w:rsid w:val="00B817A1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87A5F"/>
    <w:rsid w:val="00B905B6"/>
    <w:rsid w:val="00B90F6B"/>
    <w:rsid w:val="00B9182F"/>
    <w:rsid w:val="00B91833"/>
    <w:rsid w:val="00B9186A"/>
    <w:rsid w:val="00B92426"/>
    <w:rsid w:val="00B92976"/>
    <w:rsid w:val="00B929C2"/>
    <w:rsid w:val="00B93232"/>
    <w:rsid w:val="00B9333C"/>
    <w:rsid w:val="00B93D07"/>
    <w:rsid w:val="00B93ECB"/>
    <w:rsid w:val="00B9417A"/>
    <w:rsid w:val="00B9432D"/>
    <w:rsid w:val="00B94752"/>
    <w:rsid w:val="00B96FA9"/>
    <w:rsid w:val="00BA0336"/>
    <w:rsid w:val="00BA065E"/>
    <w:rsid w:val="00BA080A"/>
    <w:rsid w:val="00BA0A97"/>
    <w:rsid w:val="00BA0CE0"/>
    <w:rsid w:val="00BA2150"/>
    <w:rsid w:val="00BA268D"/>
    <w:rsid w:val="00BA2828"/>
    <w:rsid w:val="00BA2F08"/>
    <w:rsid w:val="00BA3468"/>
    <w:rsid w:val="00BA3ED0"/>
    <w:rsid w:val="00BA4531"/>
    <w:rsid w:val="00BA4817"/>
    <w:rsid w:val="00BA584F"/>
    <w:rsid w:val="00BA64BC"/>
    <w:rsid w:val="00BA670D"/>
    <w:rsid w:val="00BA6E49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8D9"/>
    <w:rsid w:val="00BB7ACC"/>
    <w:rsid w:val="00BB7F0D"/>
    <w:rsid w:val="00BC01ED"/>
    <w:rsid w:val="00BC069A"/>
    <w:rsid w:val="00BC0DA1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C7991"/>
    <w:rsid w:val="00BD0073"/>
    <w:rsid w:val="00BD0C74"/>
    <w:rsid w:val="00BD109A"/>
    <w:rsid w:val="00BD136F"/>
    <w:rsid w:val="00BD1885"/>
    <w:rsid w:val="00BD2065"/>
    <w:rsid w:val="00BD275F"/>
    <w:rsid w:val="00BD2EC5"/>
    <w:rsid w:val="00BD35BD"/>
    <w:rsid w:val="00BD4A1C"/>
    <w:rsid w:val="00BD4D20"/>
    <w:rsid w:val="00BD4ED7"/>
    <w:rsid w:val="00BD501A"/>
    <w:rsid w:val="00BD5142"/>
    <w:rsid w:val="00BD5862"/>
    <w:rsid w:val="00BD628B"/>
    <w:rsid w:val="00BD6837"/>
    <w:rsid w:val="00BD6905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1A64"/>
    <w:rsid w:val="00BE2139"/>
    <w:rsid w:val="00BE21BB"/>
    <w:rsid w:val="00BE260A"/>
    <w:rsid w:val="00BE2B25"/>
    <w:rsid w:val="00BE2E0F"/>
    <w:rsid w:val="00BE2E65"/>
    <w:rsid w:val="00BE3857"/>
    <w:rsid w:val="00BE3D3C"/>
    <w:rsid w:val="00BE42E3"/>
    <w:rsid w:val="00BE5B86"/>
    <w:rsid w:val="00BE6117"/>
    <w:rsid w:val="00BE7D3B"/>
    <w:rsid w:val="00BE7E16"/>
    <w:rsid w:val="00BF06E9"/>
    <w:rsid w:val="00BF07CE"/>
    <w:rsid w:val="00BF0F9B"/>
    <w:rsid w:val="00BF1B18"/>
    <w:rsid w:val="00BF1B1B"/>
    <w:rsid w:val="00BF267A"/>
    <w:rsid w:val="00BF27CC"/>
    <w:rsid w:val="00BF34BA"/>
    <w:rsid w:val="00BF380D"/>
    <w:rsid w:val="00BF4BC5"/>
    <w:rsid w:val="00BF5F7D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0FC4"/>
    <w:rsid w:val="00C0140E"/>
    <w:rsid w:val="00C01921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A7A"/>
    <w:rsid w:val="00C125A3"/>
    <w:rsid w:val="00C1314C"/>
    <w:rsid w:val="00C1317D"/>
    <w:rsid w:val="00C1322A"/>
    <w:rsid w:val="00C14DE5"/>
    <w:rsid w:val="00C15654"/>
    <w:rsid w:val="00C15A6E"/>
    <w:rsid w:val="00C1661E"/>
    <w:rsid w:val="00C16A10"/>
    <w:rsid w:val="00C16E9E"/>
    <w:rsid w:val="00C17AD8"/>
    <w:rsid w:val="00C17E95"/>
    <w:rsid w:val="00C17F84"/>
    <w:rsid w:val="00C20250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131D"/>
    <w:rsid w:val="00C3160F"/>
    <w:rsid w:val="00C31790"/>
    <w:rsid w:val="00C31EC5"/>
    <w:rsid w:val="00C320BD"/>
    <w:rsid w:val="00C3210A"/>
    <w:rsid w:val="00C3294A"/>
    <w:rsid w:val="00C3295C"/>
    <w:rsid w:val="00C32A64"/>
    <w:rsid w:val="00C335AC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6D8"/>
    <w:rsid w:val="00C41DFB"/>
    <w:rsid w:val="00C42DD0"/>
    <w:rsid w:val="00C43C9E"/>
    <w:rsid w:val="00C43D91"/>
    <w:rsid w:val="00C443A9"/>
    <w:rsid w:val="00C447CC"/>
    <w:rsid w:val="00C4500A"/>
    <w:rsid w:val="00C45034"/>
    <w:rsid w:val="00C4551A"/>
    <w:rsid w:val="00C46189"/>
    <w:rsid w:val="00C465AF"/>
    <w:rsid w:val="00C46946"/>
    <w:rsid w:val="00C46DF5"/>
    <w:rsid w:val="00C46F36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9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6B6E"/>
    <w:rsid w:val="00C66FBB"/>
    <w:rsid w:val="00C674C5"/>
    <w:rsid w:val="00C67A96"/>
    <w:rsid w:val="00C67E6A"/>
    <w:rsid w:val="00C701BB"/>
    <w:rsid w:val="00C71013"/>
    <w:rsid w:val="00C717C8"/>
    <w:rsid w:val="00C71D98"/>
    <w:rsid w:val="00C721E4"/>
    <w:rsid w:val="00C72F8E"/>
    <w:rsid w:val="00C72FFD"/>
    <w:rsid w:val="00C7303E"/>
    <w:rsid w:val="00C74601"/>
    <w:rsid w:val="00C7491F"/>
    <w:rsid w:val="00C749B5"/>
    <w:rsid w:val="00C74E98"/>
    <w:rsid w:val="00C753C3"/>
    <w:rsid w:val="00C7564B"/>
    <w:rsid w:val="00C76522"/>
    <w:rsid w:val="00C76858"/>
    <w:rsid w:val="00C77334"/>
    <w:rsid w:val="00C773AF"/>
    <w:rsid w:val="00C776D4"/>
    <w:rsid w:val="00C8123C"/>
    <w:rsid w:val="00C81B82"/>
    <w:rsid w:val="00C822B5"/>
    <w:rsid w:val="00C82807"/>
    <w:rsid w:val="00C82C67"/>
    <w:rsid w:val="00C8323F"/>
    <w:rsid w:val="00C8330E"/>
    <w:rsid w:val="00C83465"/>
    <w:rsid w:val="00C83C92"/>
    <w:rsid w:val="00C841C1"/>
    <w:rsid w:val="00C843F3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101"/>
    <w:rsid w:val="00CA024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58F4"/>
    <w:rsid w:val="00CA5BD8"/>
    <w:rsid w:val="00CA5D69"/>
    <w:rsid w:val="00CA5E6F"/>
    <w:rsid w:val="00CA60AB"/>
    <w:rsid w:val="00CA632C"/>
    <w:rsid w:val="00CA6C28"/>
    <w:rsid w:val="00CA6C5F"/>
    <w:rsid w:val="00CA789E"/>
    <w:rsid w:val="00CB067D"/>
    <w:rsid w:val="00CB0984"/>
    <w:rsid w:val="00CB0FDA"/>
    <w:rsid w:val="00CB16C6"/>
    <w:rsid w:val="00CB35DD"/>
    <w:rsid w:val="00CB37E3"/>
    <w:rsid w:val="00CB3CE0"/>
    <w:rsid w:val="00CB4650"/>
    <w:rsid w:val="00CB4CA1"/>
    <w:rsid w:val="00CB4D9C"/>
    <w:rsid w:val="00CB51AB"/>
    <w:rsid w:val="00CB5397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3ACC"/>
    <w:rsid w:val="00CC40D0"/>
    <w:rsid w:val="00CC445C"/>
    <w:rsid w:val="00CC47D9"/>
    <w:rsid w:val="00CC49BC"/>
    <w:rsid w:val="00CC56C3"/>
    <w:rsid w:val="00CC5777"/>
    <w:rsid w:val="00CC5FEA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956"/>
    <w:rsid w:val="00CE0D85"/>
    <w:rsid w:val="00CE112F"/>
    <w:rsid w:val="00CE1F41"/>
    <w:rsid w:val="00CE2738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1015"/>
    <w:rsid w:val="00CF1AB7"/>
    <w:rsid w:val="00CF1CBC"/>
    <w:rsid w:val="00CF21D3"/>
    <w:rsid w:val="00CF269B"/>
    <w:rsid w:val="00CF3BFB"/>
    <w:rsid w:val="00CF40D3"/>
    <w:rsid w:val="00CF4E2B"/>
    <w:rsid w:val="00CF52DA"/>
    <w:rsid w:val="00CF5C49"/>
    <w:rsid w:val="00CF71E0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233B"/>
    <w:rsid w:val="00D23078"/>
    <w:rsid w:val="00D239C3"/>
    <w:rsid w:val="00D23D0D"/>
    <w:rsid w:val="00D24194"/>
    <w:rsid w:val="00D24DBD"/>
    <w:rsid w:val="00D24FE6"/>
    <w:rsid w:val="00D250BD"/>
    <w:rsid w:val="00D25304"/>
    <w:rsid w:val="00D2543D"/>
    <w:rsid w:val="00D25C82"/>
    <w:rsid w:val="00D263DF"/>
    <w:rsid w:val="00D26A4C"/>
    <w:rsid w:val="00D30963"/>
    <w:rsid w:val="00D30FE7"/>
    <w:rsid w:val="00D3133C"/>
    <w:rsid w:val="00D318EB"/>
    <w:rsid w:val="00D33145"/>
    <w:rsid w:val="00D337FC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DAB"/>
    <w:rsid w:val="00D41EF3"/>
    <w:rsid w:val="00D426BD"/>
    <w:rsid w:val="00D436E2"/>
    <w:rsid w:val="00D439BF"/>
    <w:rsid w:val="00D43B50"/>
    <w:rsid w:val="00D43CBC"/>
    <w:rsid w:val="00D44428"/>
    <w:rsid w:val="00D44482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106A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4A3"/>
    <w:rsid w:val="00D5789F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2BC3"/>
    <w:rsid w:val="00D63046"/>
    <w:rsid w:val="00D63325"/>
    <w:rsid w:val="00D638BD"/>
    <w:rsid w:val="00D63DF6"/>
    <w:rsid w:val="00D63EE1"/>
    <w:rsid w:val="00D640BA"/>
    <w:rsid w:val="00D642FD"/>
    <w:rsid w:val="00D64418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1A90"/>
    <w:rsid w:val="00D71ACD"/>
    <w:rsid w:val="00D71E85"/>
    <w:rsid w:val="00D71FD1"/>
    <w:rsid w:val="00D7327D"/>
    <w:rsid w:val="00D73446"/>
    <w:rsid w:val="00D73A02"/>
    <w:rsid w:val="00D73BE2"/>
    <w:rsid w:val="00D73E1F"/>
    <w:rsid w:val="00D74410"/>
    <w:rsid w:val="00D7485C"/>
    <w:rsid w:val="00D74914"/>
    <w:rsid w:val="00D74D2B"/>
    <w:rsid w:val="00D74F27"/>
    <w:rsid w:val="00D75903"/>
    <w:rsid w:val="00D75F59"/>
    <w:rsid w:val="00D76E3C"/>
    <w:rsid w:val="00D7700B"/>
    <w:rsid w:val="00D77CEE"/>
    <w:rsid w:val="00D80A18"/>
    <w:rsid w:val="00D824BE"/>
    <w:rsid w:val="00D824F0"/>
    <w:rsid w:val="00D826FF"/>
    <w:rsid w:val="00D82BA7"/>
    <w:rsid w:val="00D83107"/>
    <w:rsid w:val="00D8344E"/>
    <w:rsid w:val="00D83490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8A3"/>
    <w:rsid w:val="00D90C20"/>
    <w:rsid w:val="00D914AE"/>
    <w:rsid w:val="00D91653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904"/>
    <w:rsid w:val="00D975A0"/>
    <w:rsid w:val="00DA005E"/>
    <w:rsid w:val="00DA0272"/>
    <w:rsid w:val="00DA08AB"/>
    <w:rsid w:val="00DA0BFB"/>
    <w:rsid w:val="00DA12B8"/>
    <w:rsid w:val="00DA13C2"/>
    <w:rsid w:val="00DA149C"/>
    <w:rsid w:val="00DA1696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0E2"/>
    <w:rsid w:val="00DA71D2"/>
    <w:rsid w:val="00DA7767"/>
    <w:rsid w:val="00DA7B33"/>
    <w:rsid w:val="00DB06F9"/>
    <w:rsid w:val="00DB0B71"/>
    <w:rsid w:val="00DB1D91"/>
    <w:rsid w:val="00DB1F62"/>
    <w:rsid w:val="00DB24B1"/>
    <w:rsid w:val="00DB37CD"/>
    <w:rsid w:val="00DB3818"/>
    <w:rsid w:val="00DB395F"/>
    <w:rsid w:val="00DB4D08"/>
    <w:rsid w:val="00DB4F9A"/>
    <w:rsid w:val="00DB5245"/>
    <w:rsid w:val="00DB6C26"/>
    <w:rsid w:val="00DB77C8"/>
    <w:rsid w:val="00DB7AFE"/>
    <w:rsid w:val="00DB7CAC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3EE"/>
    <w:rsid w:val="00DC3983"/>
    <w:rsid w:val="00DC3A90"/>
    <w:rsid w:val="00DC3B00"/>
    <w:rsid w:val="00DC3BFC"/>
    <w:rsid w:val="00DC40D5"/>
    <w:rsid w:val="00DC4821"/>
    <w:rsid w:val="00DC4E8B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566"/>
    <w:rsid w:val="00DD1DFC"/>
    <w:rsid w:val="00DD24DB"/>
    <w:rsid w:val="00DD258F"/>
    <w:rsid w:val="00DD2A6A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0DA"/>
    <w:rsid w:val="00DE1112"/>
    <w:rsid w:val="00DE1176"/>
    <w:rsid w:val="00DE12D1"/>
    <w:rsid w:val="00DE12EB"/>
    <w:rsid w:val="00DE1606"/>
    <w:rsid w:val="00DE17F8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DFD"/>
    <w:rsid w:val="00DE534B"/>
    <w:rsid w:val="00DE5B92"/>
    <w:rsid w:val="00DE5C7D"/>
    <w:rsid w:val="00DE67D5"/>
    <w:rsid w:val="00DE6DB9"/>
    <w:rsid w:val="00DE73BA"/>
    <w:rsid w:val="00DE7F33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B7F"/>
    <w:rsid w:val="00DF6CA6"/>
    <w:rsid w:val="00DF6F71"/>
    <w:rsid w:val="00DF7170"/>
    <w:rsid w:val="00E00EB8"/>
    <w:rsid w:val="00E025DE"/>
    <w:rsid w:val="00E0285B"/>
    <w:rsid w:val="00E02EB3"/>
    <w:rsid w:val="00E03843"/>
    <w:rsid w:val="00E04E15"/>
    <w:rsid w:val="00E0525B"/>
    <w:rsid w:val="00E054B2"/>
    <w:rsid w:val="00E05547"/>
    <w:rsid w:val="00E0664C"/>
    <w:rsid w:val="00E06B58"/>
    <w:rsid w:val="00E07323"/>
    <w:rsid w:val="00E076AD"/>
    <w:rsid w:val="00E07DF3"/>
    <w:rsid w:val="00E10532"/>
    <w:rsid w:val="00E105C1"/>
    <w:rsid w:val="00E11423"/>
    <w:rsid w:val="00E114BB"/>
    <w:rsid w:val="00E11AED"/>
    <w:rsid w:val="00E11C9D"/>
    <w:rsid w:val="00E1241F"/>
    <w:rsid w:val="00E12902"/>
    <w:rsid w:val="00E129FF"/>
    <w:rsid w:val="00E1318B"/>
    <w:rsid w:val="00E1331D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57"/>
    <w:rsid w:val="00E2326A"/>
    <w:rsid w:val="00E23D1E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5912"/>
    <w:rsid w:val="00E35AC9"/>
    <w:rsid w:val="00E3688D"/>
    <w:rsid w:val="00E36C37"/>
    <w:rsid w:val="00E36CBB"/>
    <w:rsid w:val="00E3731D"/>
    <w:rsid w:val="00E406DB"/>
    <w:rsid w:val="00E40763"/>
    <w:rsid w:val="00E41AC7"/>
    <w:rsid w:val="00E41B69"/>
    <w:rsid w:val="00E41BE1"/>
    <w:rsid w:val="00E4275E"/>
    <w:rsid w:val="00E42D2D"/>
    <w:rsid w:val="00E4308B"/>
    <w:rsid w:val="00E43916"/>
    <w:rsid w:val="00E43C11"/>
    <w:rsid w:val="00E43F39"/>
    <w:rsid w:val="00E441B7"/>
    <w:rsid w:val="00E44464"/>
    <w:rsid w:val="00E445BB"/>
    <w:rsid w:val="00E445F0"/>
    <w:rsid w:val="00E455F6"/>
    <w:rsid w:val="00E45B94"/>
    <w:rsid w:val="00E45BB5"/>
    <w:rsid w:val="00E46057"/>
    <w:rsid w:val="00E471A1"/>
    <w:rsid w:val="00E4795F"/>
    <w:rsid w:val="00E47BA5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23B"/>
    <w:rsid w:val="00E5393C"/>
    <w:rsid w:val="00E53E8B"/>
    <w:rsid w:val="00E53EEB"/>
    <w:rsid w:val="00E53F7B"/>
    <w:rsid w:val="00E54077"/>
    <w:rsid w:val="00E54099"/>
    <w:rsid w:val="00E544D4"/>
    <w:rsid w:val="00E546D8"/>
    <w:rsid w:val="00E5476A"/>
    <w:rsid w:val="00E554C8"/>
    <w:rsid w:val="00E55A0D"/>
    <w:rsid w:val="00E56371"/>
    <w:rsid w:val="00E563A3"/>
    <w:rsid w:val="00E569CD"/>
    <w:rsid w:val="00E569E6"/>
    <w:rsid w:val="00E56A64"/>
    <w:rsid w:val="00E56E2A"/>
    <w:rsid w:val="00E57A30"/>
    <w:rsid w:val="00E60DE5"/>
    <w:rsid w:val="00E61FEB"/>
    <w:rsid w:val="00E62777"/>
    <w:rsid w:val="00E62892"/>
    <w:rsid w:val="00E62D5E"/>
    <w:rsid w:val="00E62F59"/>
    <w:rsid w:val="00E63417"/>
    <w:rsid w:val="00E63687"/>
    <w:rsid w:val="00E63FAB"/>
    <w:rsid w:val="00E646D2"/>
    <w:rsid w:val="00E64E04"/>
    <w:rsid w:val="00E64ED6"/>
    <w:rsid w:val="00E6543E"/>
    <w:rsid w:val="00E65E79"/>
    <w:rsid w:val="00E6707C"/>
    <w:rsid w:val="00E672EF"/>
    <w:rsid w:val="00E70471"/>
    <w:rsid w:val="00E704CD"/>
    <w:rsid w:val="00E70D73"/>
    <w:rsid w:val="00E71093"/>
    <w:rsid w:val="00E71494"/>
    <w:rsid w:val="00E714A7"/>
    <w:rsid w:val="00E71771"/>
    <w:rsid w:val="00E71A16"/>
    <w:rsid w:val="00E71A83"/>
    <w:rsid w:val="00E72258"/>
    <w:rsid w:val="00E722BD"/>
    <w:rsid w:val="00E726FA"/>
    <w:rsid w:val="00E739FA"/>
    <w:rsid w:val="00E73B7C"/>
    <w:rsid w:val="00E73BDA"/>
    <w:rsid w:val="00E74851"/>
    <w:rsid w:val="00E74952"/>
    <w:rsid w:val="00E74B5D"/>
    <w:rsid w:val="00E74FE3"/>
    <w:rsid w:val="00E75348"/>
    <w:rsid w:val="00E75978"/>
    <w:rsid w:val="00E75CCE"/>
    <w:rsid w:val="00E760B9"/>
    <w:rsid w:val="00E762B6"/>
    <w:rsid w:val="00E765E7"/>
    <w:rsid w:val="00E76922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57D7"/>
    <w:rsid w:val="00E8584A"/>
    <w:rsid w:val="00E85A8A"/>
    <w:rsid w:val="00E85E07"/>
    <w:rsid w:val="00E865AF"/>
    <w:rsid w:val="00E869FA"/>
    <w:rsid w:val="00E87092"/>
    <w:rsid w:val="00E87296"/>
    <w:rsid w:val="00E87402"/>
    <w:rsid w:val="00E87D07"/>
    <w:rsid w:val="00E9057D"/>
    <w:rsid w:val="00E90AB5"/>
    <w:rsid w:val="00E90FE7"/>
    <w:rsid w:val="00E91A0F"/>
    <w:rsid w:val="00E9287E"/>
    <w:rsid w:val="00E930C2"/>
    <w:rsid w:val="00E936FA"/>
    <w:rsid w:val="00E93A7B"/>
    <w:rsid w:val="00E93EF5"/>
    <w:rsid w:val="00E93F12"/>
    <w:rsid w:val="00E94D8A"/>
    <w:rsid w:val="00E950AC"/>
    <w:rsid w:val="00E95167"/>
    <w:rsid w:val="00E9546C"/>
    <w:rsid w:val="00E95673"/>
    <w:rsid w:val="00E95BC0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302E"/>
    <w:rsid w:val="00EA3429"/>
    <w:rsid w:val="00EA344D"/>
    <w:rsid w:val="00EA3788"/>
    <w:rsid w:val="00EA4580"/>
    <w:rsid w:val="00EA5E2D"/>
    <w:rsid w:val="00EA682B"/>
    <w:rsid w:val="00EA7461"/>
    <w:rsid w:val="00EA761A"/>
    <w:rsid w:val="00EB0063"/>
    <w:rsid w:val="00EB03B6"/>
    <w:rsid w:val="00EB0579"/>
    <w:rsid w:val="00EB08C3"/>
    <w:rsid w:val="00EB138F"/>
    <w:rsid w:val="00EB1729"/>
    <w:rsid w:val="00EB1838"/>
    <w:rsid w:val="00EB1C9D"/>
    <w:rsid w:val="00EB29BB"/>
    <w:rsid w:val="00EB2E3B"/>
    <w:rsid w:val="00EB309F"/>
    <w:rsid w:val="00EB33EC"/>
    <w:rsid w:val="00EB3F82"/>
    <w:rsid w:val="00EB465A"/>
    <w:rsid w:val="00EB4793"/>
    <w:rsid w:val="00EB4CEB"/>
    <w:rsid w:val="00EB4E2D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862"/>
    <w:rsid w:val="00EC1981"/>
    <w:rsid w:val="00EC24B1"/>
    <w:rsid w:val="00EC2556"/>
    <w:rsid w:val="00EC379C"/>
    <w:rsid w:val="00EC3F26"/>
    <w:rsid w:val="00EC419C"/>
    <w:rsid w:val="00EC4250"/>
    <w:rsid w:val="00EC462A"/>
    <w:rsid w:val="00EC46E8"/>
    <w:rsid w:val="00EC569B"/>
    <w:rsid w:val="00EC5941"/>
    <w:rsid w:val="00EC5A0A"/>
    <w:rsid w:val="00EC5FE7"/>
    <w:rsid w:val="00EC7274"/>
    <w:rsid w:val="00EC7804"/>
    <w:rsid w:val="00EC7AA1"/>
    <w:rsid w:val="00ED0271"/>
    <w:rsid w:val="00ED0568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53D3"/>
    <w:rsid w:val="00ED5C0E"/>
    <w:rsid w:val="00ED6285"/>
    <w:rsid w:val="00ED672E"/>
    <w:rsid w:val="00ED7007"/>
    <w:rsid w:val="00ED7841"/>
    <w:rsid w:val="00EE00B9"/>
    <w:rsid w:val="00EE00C0"/>
    <w:rsid w:val="00EE03A5"/>
    <w:rsid w:val="00EE0565"/>
    <w:rsid w:val="00EE1220"/>
    <w:rsid w:val="00EE15A1"/>
    <w:rsid w:val="00EE198F"/>
    <w:rsid w:val="00EE1994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BDB"/>
    <w:rsid w:val="00EE3EE7"/>
    <w:rsid w:val="00EE4624"/>
    <w:rsid w:val="00EE47EE"/>
    <w:rsid w:val="00EE4B16"/>
    <w:rsid w:val="00EE4B4F"/>
    <w:rsid w:val="00EE4FF3"/>
    <w:rsid w:val="00EE51C2"/>
    <w:rsid w:val="00EE5261"/>
    <w:rsid w:val="00EE5C24"/>
    <w:rsid w:val="00EE670D"/>
    <w:rsid w:val="00EE6F13"/>
    <w:rsid w:val="00EE6F4E"/>
    <w:rsid w:val="00EF0B38"/>
    <w:rsid w:val="00EF0BA2"/>
    <w:rsid w:val="00EF128F"/>
    <w:rsid w:val="00EF15AA"/>
    <w:rsid w:val="00EF1D7F"/>
    <w:rsid w:val="00EF2016"/>
    <w:rsid w:val="00EF2DC5"/>
    <w:rsid w:val="00EF2F89"/>
    <w:rsid w:val="00EF312F"/>
    <w:rsid w:val="00EF31CC"/>
    <w:rsid w:val="00EF38AA"/>
    <w:rsid w:val="00EF3A3A"/>
    <w:rsid w:val="00EF438F"/>
    <w:rsid w:val="00EF43DB"/>
    <w:rsid w:val="00EF5520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BC4"/>
    <w:rsid w:val="00F00C71"/>
    <w:rsid w:val="00F01153"/>
    <w:rsid w:val="00F01EF9"/>
    <w:rsid w:val="00F02063"/>
    <w:rsid w:val="00F02F0A"/>
    <w:rsid w:val="00F02F7A"/>
    <w:rsid w:val="00F045C9"/>
    <w:rsid w:val="00F0502C"/>
    <w:rsid w:val="00F05C16"/>
    <w:rsid w:val="00F05C34"/>
    <w:rsid w:val="00F06214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315F"/>
    <w:rsid w:val="00F13E3A"/>
    <w:rsid w:val="00F143A9"/>
    <w:rsid w:val="00F1509B"/>
    <w:rsid w:val="00F165A4"/>
    <w:rsid w:val="00F16CF1"/>
    <w:rsid w:val="00F16D67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3CA"/>
    <w:rsid w:val="00F23D0B"/>
    <w:rsid w:val="00F247CA"/>
    <w:rsid w:val="00F24A96"/>
    <w:rsid w:val="00F24B8D"/>
    <w:rsid w:val="00F24C97"/>
    <w:rsid w:val="00F24DCC"/>
    <w:rsid w:val="00F26901"/>
    <w:rsid w:val="00F30502"/>
    <w:rsid w:val="00F311E3"/>
    <w:rsid w:val="00F31922"/>
    <w:rsid w:val="00F31C13"/>
    <w:rsid w:val="00F31FB4"/>
    <w:rsid w:val="00F321A0"/>
    <w:rsid w:val="00F32B53"/>
    <w:rsid w:val="00F3364B"/>
    <w:rsid w:val="00F3367A"/>
    <w:rsid w:val="00F33686"/>
    <w:rsid w:val="00F3442E"/>
    <w:rsid w:val="00F344FB"/>
    <w:rsid w:val="00F34748"/>
    <w:rsid w:val="00F34B82"/>
    <w:rsid w:val="00F354EC"/>
    <w:rsid w:val="00F40B3B"/>
    <w:rsid w:val="00F40EEC"/>
    <w:rsid w:val="00F40F2C"/>
    <w:rsid w:val="00F40F59"/>
    <w:rsid w:val="00F412C4"/>
    <w:rsid w:val="00F4185D"/>
    <w:rsid w:val="00F4227D"/>
    <w:rsid w:val="00F423C2"/>
    <w:rsid w:val="00F42565"/>
    <w:rsid w:val="00F426A8"/>
    <w:rsid w:val="00F42852"/>
    <w:rsid w:val="00F4297F"/>
    <w:rsid w:val="00F42D5D"/>
    <w:rsid w:val="00F42F76"/>
    <w:rsid w:val="00F431F1"/>
    <w:rsid w:val="00F43A48"/>
    <w:rsid w:val="00F43B5D"/>
    <w:rsid w:val="00F44D7A"/>
    <w:rsid w:val="00F4550E"/>
    <w:rsid w:val="00F458A5"/>
    <w:rsid w:val="00F45981"/>
    <w:rsid w:val="00F45A60"/>
    <w:rsid w:val="00F464AE"/>
    <w:rsid w:val="00F47272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88B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5E"/>
    <w:rsid w:val="00F616BA"/>
    <w:rsid w:val="00F617D3"/>
    <w:rsid w:val="00F61AD0"/>
    <w:rsid w:val="00F624E7"/>
    <w:rsid w:val="00F63062"/>
    <w:rsid w:val="00F638DA"/>
    <w:rsid w:val="00F63A18"/>
    <w:rsid w:val="00F64916"/>
    <w:rsid w:val="00F64F62"/>
    <w:rsid w:val="00F6573C"/>
    <w:rsid w:val="00F65B36"/>
    <w:rsid w:val="00F705A6"/>
    <w:rsid w:val="00F711BF"/>
    <w:rsid w:val="00F7134A"/>
    <w:rsid w:val="00F71AF3"/>
    <w:rsid w:val="00F72169"/>
    <w:rsid w:val="00F72AC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53C"/>
    <w:rsid w:val="00F74ACD"/>
    <w:rsid w:val="00F74D19"/>
    <w:rsid w:val="00F74E50"/>
    <w:rsid w:val="00F7517A"/>
    <w:rsid w:val="00F75633"/>
    <w:rsid w:val="00F759AC"/>
    <w:rsid w:val="00F75B7A"/>
    <w:rsid w:val="00F76725"/>
    <w:rsid w:val="00F77420"/>
    <w:rsid w:val="00F7746E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0DA"/>
    <w:rsid w:val="00F84749"/>
    <w:rsid w:val="00F847F8"/>
    <w:rsid w:val="00F849F2"/>
    <w:rsid w:val="00F84C8C"/>
    <w:rsid w:val="00F84DF9"/>
    <w:rsid w:val="00F8526B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556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11BF"/>
    <w:rsid w:val="00FA182B"/>
    <w:rsid w:val="00FA197F"/>
    <w:rsid w:val="00FA1B15"/>
    <w:rsid w:val="00FA1F1E"/>
    <w:rsid w:val="00FA2784"/>
    <w:rsid w:val="00FA2CC5"/>
    <w:rsid w:val="00FA3114"/>
    <w:rsid w:val="00FA36CB"/>
    <w:rsid w:val="00FA4490"/>
    <w:rsid w:val="00FA4DAD"/>
    <w:rsid w:val="00FA4DD5"/>
    <w:rsid w:val="00FA5217"/>
    <w:rsid w:val="00FA6450"/>
    <w:rsid w:val="00FA6E3D"/>
    <w:rsid w:val="00FA734C"/>
    <w:rsid w:val="00FA7808"/>
    <w:rsid w:val="00FA7965"/>
    <w:rsid w:val="00FA7AC5"/>
    <w:rsid w:val="00FA7D03"/>
    <w:rsid w:val="00FA7E77"/>
    <w:rsid w:val="00FB0B53"/>
    <w:rsid w:val="00FB11E0"/>
    <w:rsid w:val="00FB1643"/>
    <w:rsid w:val="00FB2213"/>
    <w:rsid w:val="00FB27E5"/>
    <w:rsid w:val="00FB2ACC"/>
    <w:rsid w:val="00FB34AD"/>
    <w:rsid w:val="00FB38A4"/>
    <w:rsid w:val="00FB404B"/>
    <w:rsid w:val="00FB43A8"/>
    <w:rsid w:val="00FB43B0"/>
    <w:rsid w:val="00FB566B"/>
    <w:rsid w:val="00FB6055"/>
    <w:rsid w:val="00FB63A1"/>
    <w:rsid w:val="00FB6A44"/>
    <w:rsid w:val="00FB796F"/>
    <w:rsid w:val="00FB7A87"/>
    <w:rsid w:val="00FB7BF7"/>
    <w:rsid w:val="00FC07C7"/>
    <w:rsid w:val="00FC0AE8"/>
    <w:rsid w:val="00FC1026"/>
    <w:rsid w:val="00FC1341"/>
    <w:rsid w:val="00FC38E5"/>
    <w:rsid w:val="00FC3B52"/>
    <w:rsid w:val="00FC3EFF"/>
    <w:rsid w:val="00FC49A0"/>
    <w:rsid w:val="00FC4A7B"/>
    <w:rsid w:val="00FC6B50"/>
    <w:rsid w:val="00FC6F94"/>
    <w:rsid w:val="00FC7828"/>
    <w:rsid w:val="00FC7BDE"/>
    <w:rsid w:val="00FC7C69"/>
    <w:rsid w:val="00FD076B"/>
    <w:rsid w:val="00FD1A18"/>
    <w:rsid w:val="00FD1E31"/>
    <w:rsid w:val="00FD1EC7"/>
    <w:rsid w:val="00FD20BF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9"/>
    <w:rsid w:val="00FD6C08"/>
    <w:rsid w:val="00FD6CFC"/>
    <w:rsid w:val="00FD77C4"/>
    <w:rsid w:val="00FD79F6"/>
    <w:rsid w:val="00FE0044"/>
    <w:rsid w:val="00FE1429"/>
    <w:rsid w:val="00FE1637"/>
    <w:rsid w:val="00FE1C32"/>
    <w:rsid w:val="00FE1DB2"/>
    <w:rsid w:val="00FE27EC"/>
    <w:rsid w:val="00FE37AA"/>
    <w:rsid w:val="00FE38DB"/>
    <w:rsid w:val="00FE3A2F"/>
    <w:rsid w:val="00FE3BA2"/>
    <w:rsid w:val="00FE3BC2"/>
    <w:rsid w:val="00FE41F4"/>
    <w:rsid w:val="00FE4485"/>
    <w:rsid w:val="00FE5BF4"/>
    <w:rsid w:val="00FE664A"/>
    <w:rsid w:val="00FE6D7B"/>
    <w:rsid w:val="00FE707B"/>
    <w:rsid w:val="00FE770D"/>
    <w:rsid w:val="00FE7E31"/>
    <w:rsid w:val="00FF015E"/>
    <w:rsid w:val="00FF0294"/>
    <w:rsid w:val="00FF0906"/>
    <w:rsid w:val="00FF0A7F"/>
    <w:rsid w:val="00FF0AC0"/>
    <w:rsid w:val="00FF1482"/>
    <w:rsid w:val="00FF15DE"/>
    <w:rsid w:val="00FF2DDB"/>
    <w:rsid w:val="00FF40A4"/>
    <w:rsid w:val="00FF4DAF"/>
    <w:rsid w:val="00FF50B0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C228F9"/>
  <w14:defaultImageDpi w14:val="96"/>
  <w15:chartTrackingRefBased/>
  <w15:docId w15:val="{A8B561F2-8D73-44B7-B845-AACE00853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18D"/>
  </w:style>
  <w:style w:type="paragraph" w:styleId="Footer">
    <w:name w:val="footer"/>
    <w:basedOn w:val="Normal"/>
    <w:link w:val="FooterChar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18D"/>
  </w:style>
  <w:style w:type="paragraph" w:styleId="BalloonText">
    <w:name w:val="Balloon Text"/>
    <w:basedOn w:val="Normal"/>
    <w:link w:val="BalloonTextChar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CommentReference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C0D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D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UnresolvedMention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CC49BC"/>
    <w:rPr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ldecker-pr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atec-abgas.d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ebenau@waldecker-pr.de" TargetMode="External"/><Relationship Id="rId20" Type="http://schemas.openxmlformats.org/officeDocument/2006/relationships/hyperlink" Target="http://www.atec-abgas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atec-abgas.de" TargetMode="External"/><Relationship Id="rId23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hyperlink" Target="mailto:hb@atec-energiefluss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b@atec-energiefluss.de" TargetMode="External"/><Relationship Id="rId22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5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ISH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7CA4F83-2A67-4B2D-896E-B670DBA98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1887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Links>
    <vt:vector size="42" baseType="variant">
      <vt:variant>
        <vt:i4>3670049</vt:i4>
      </vt:variant>
      <vt:variant>
        <vt:i4>0</vt:i4>
      </vt:variant>
      <vt:variant>
        <vt:i4>0</vt:i4>
      </vt:variant>
      <vt:variant>
        <vt:i4>5</vt:i4>
      </vt:variant>
      <vt:variant>
        <vt:lpwstr>https://atec-abgas.de/</vt:lpwstr>
      </vt:variant>
      <vt:variant>
        <vt:lpwstr/>
      </vt:variant>
      <vt:variant>
        <vt:i4>4849750</vt:i4>
      </vt:variant>
      <vt:variant>
        <vt:i4>12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721008</vt:i4>
      </vt:variant>
      <vt:variant>
        <vt:i4>9</vt:i4>
      </vt:variant>
      <vt:variant>
        <vt:i4>0</vt:i4>
      </vt:variant>
      <vt:variant>
        <vt:i4>5</vt:i4>
      </vt:variant>
      <vt:variant>
        <vt:lpwstr>mailto:hb@atec-energiefluss.de</vt:lpwstr>
      </vt:variant>
      <vt:variant>
        <vt:lpwstr/>
      </vt:variant>
      <vt:variant>
        <vt:i4>7798888</vt:i4>
      </vt:variant>
      <vt:variant>
        <vt:i4>6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9</cp:revision>
  <cp:lastPrinted>2020-07-04T02:21:00Z</cp:lastPrinted>
  <dcterms:created xsi:type="dcterms:W3CDTF">2025-03-21T20:53:00Z</dcterms:created>
  <dcterms:modified xsi:type="dcterms:W3CDTF">2025-03-26T08:44:00Z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