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81DF9F" w14:textId="29DA95B0" w:rsidR="0036382E" w:rsidRPr="009B77FB" w:rsidRDefault="00993F62" w:rsidP="00EE3F1C">
      <w:pPr>
        <w:spacing w:after="180" w:line="360" w:lineRule="exact"/>
        <w:rPr>
          <w:rFonts w:ascii="Arial" w:hAnsi="Arial" w:cs="Arial"/>
          <w:b/>
          <w:sz w:val="28"/>
          <w:szCs w:val="28"/>
        </w:rPr>
      </w:pPr>
      <w:r w:rsidRPr="009B77FB">
        <w:rPr>
          <w:rFonts w:ascii="Arial" w:eastAsia="Times New Roman" w:hAnsi="Arial" w:cs="Arial"/>
          <w:b/>
          <w:noProof/>
          <w:sz w:val="24"/>
          <w:szCs w:val="24"/>
          <w:u w:val="single"/>
          <w:lang w:eastAsia="de-DE"/>
        </w:rPr>
        <mc:AlternateContent>
          <mc:Choice Requires="wps">
            <w:drawing>
              <wp:anchor distT="0" distB="0" distL="114300" distR="114300" simplePos="0" relativeHeight="251658752" behindDoc="0" locked="0" layoutInCell="1" allowOverlap="1" wp14:anchorId="7F085E53" wp14:editId="0A04A1FC">
                <wp:simplePos x="0" y="0"/>
                <wp:positionH relativeFrom="column">
                  <wp:posOffset>-2074089</wp:posOffset>
                </wp:positionH>
                <wp:positionV relativeFrom="page">
                  <wp:posOffset>2809037</wp:posOffset>
                </wp:positionV>
                <wp:extent cx="1770279" cy="7163435"/>
                <wp:effectExtent l="0" t="0" r="20955" b="18415"/>
                <wp:wrapNone/>
                <wp:docPr id="5"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770279" cy="7163435"/>
                        </a:xfrm>
                        <a:prstGeom prst="rect">
                          <a:avLst/>
                        </a:prstGeom>
                        <a:solidFill>
                          <a:srgbClr val="FFFFFF"/>
                        </a:solidFill>
                        <a:ln w="9525">
                          <a:solidFill>
                            <a:srgbClr val="FFFFFF"/>
                          </a:solidFill>
                          <a:miter lim="800000"/>
                          <a:headEnd/>
                          <a:tailEnd/>
                        </a:ln>
                      </wps:spPr>
                      <wps:txbx>
                        <w:txbxContent>
                          <w:p w14:paraId="1805C9E2" w14:textId="77777777" w:rsidR="00B0307E" w:rsidRPr="00DD1182" w:rsidRDefault="00B0307E" w:rsidP="00B9542D">
                            <w:pPr>
                              <w:spacing w:after="40"/>
                              <w:rPr>
                                <w:rFonts w:ascii="Arial Narrow" w:hAnsi="Arial Narrow"/>
                                <w:b/>
                                <w:i/>
                                <w:color w:val="808080"/>
                                <w:sz w:val="18"/>
                                <w:szCs w:val="18"/>
                              </w:rPr>
                            </w:pPr>
                            <w:r>
                              <w:rPr>
                                <w:rFonts w:ascii="Arial Narrow" w:hAnsi="Arial Narrow"/>
                                <w:b/>
                                <w:i/>
                                <w:color w:val="808080"/>
                                <w:sz w:val="18"/>
                                <w:szCs w:val="18"/>
                              </w:rPr>
                              <w:t>RMB/ENERGIE</w:t>
                            </w:r>
                            <w:r w:rsidRPr="00DD1182">
                              <w:rPr>
                                <w:rFonts w:ascii="Arial Narrow" w:hAnsi="Arial Narrow"/>
                                <w:b/>
                                <w:i/>
                                <w:color w:val="808080"/>
                                <w:sz w:val="18"/>
                                <w:szCs w:val="18"/>
                              </w:rPr>
                              <w:t xml:space="preserve"> GmbH</w:t>
                            </w:r>
                          </w:p>
                          <w:p w14:paraId="311E9980" w14:textId="77777777" w:rsidR="00B0307E" w:rsidRPr="00DB0852" w:rsidRDefault="00B0307E" w:rsidP="00B9542D">
                            <w:pPr>
                              <w:spacing w:after="40"/>
                              <w:rPr>
                                <w:rFonts w:ascii="Arial Narrow" w:hAnsi="Arial Narrow"/>
                                <w:i/>
                                <w:color w:val="808080"/>
                                <w:sz w:val="18"/>
                                <w:szCs w:val="18"/>
                              </w:rPr>
                            </w:pPr>
                            <w:r>
                              <w:rPr>
                                <w:rFonts w:ascii="Arial Narrow" w:hAnsi="Arial Narrow"/>
                                <w:i/>
                                <w:color w:val="808080"/>
                                <w:sz w:val="18"/>
                                <w:szCs w:val="18"/>
                              </w:rPr>
                              <w:t>Hauptstr. 534a</w:t>
                            </w:r>
                          </w:p>
                          <w:p w14:paraId="7DF39864" w14:textId="77777777" w:rsidR="00B0307E" w:rsidRPr="00DB0852" w:rsidRDefault="00B0307E" w:rsidP="00B9542D">
                            <w:pPr>
                              <w:spacing w:after="40"/>
                              <w:rPr>
                                <w:rFonts w:ascii="Arial Narrow" w:hAnsi="Arial Narrow"/>
                                <w:i/>
                                <w:color w:val="808080"/>
                                <w:sz w:val="18"/>
                                <w:szCs w:val="18"/>
                              </w:rPr>
                            </w:pPr>
                            <w:r w:rsidRPr="00DB0852">
                              <w:rPr>
                                <w:rFonts w:ascii="Arial Narrow" w:hAnsi="Arial Narrow"/>
                                <w:i/>
                                <w:color w:val="808080"/>
                                <w:sz w:val="18"/>
                                <w:szCs w:val="18"/>
                              </w:rPr>
                              <w:t>26</w:t>
                            </w:r>
                            <w:r>
                              <w:rPr>
                                <w:rFonts w:ascii="Arial Narrow" w:hAnsi="Arial Narrow"/>
                                <w:i/>
                                <w:color w:val="808080"/>
                                <w:sz w:val="18"/>
                                <w:szCs w:val="18"/>
                              </w:rPr>
                              <w:t>683 Saterland</w:t>
                            </w:r>
                          </w:p>
                          <w:p w14:paraId="052A2CD1" w14:textId="77777777" w:rsidR="00B0307E" w:rsidRPr="00DB0852" w:rsidRDefault="00B0307E" w:rsidP="00B9542D">
                            <w:pPr>
                              <w:spacing w:after="40"/>
                              <w:rPr>
                                <w:rFonts w:ascii="Arial Narrow" w:hAnsi="Arial Narrow"/>
                                <w:i/>
                                <w:color w:val="808080"/>
                                <w:sz w:val="18"/>
                                <w:szCs w:val="18"/>
                              </w:rPr>
                            </w:pPr>
                            <w:r w:rsidRPr="00DB0852">
                              <w:rPr>
                                <w:rFonts w:ascii="Arial Narrow" w:hAnsi="Arial Narrow"/>
                                <w:i/>
                                <w:color w:val="808080"/>
                                <w:sz w:val="18"/>
                                <w:szCs w:val="18"/>
                              </w:rPr>
                              <w:t xml:space="preserve">Telefon: </w:t>
                            </w:r>
                            <w:r w:rsidRPr="00DB0852">
                              <w:rPr>
                                <w:rFonts w:ascii="Arial Narrow" w:hAnsi="Arial Narrow"/>
                                <w:i/>
                                <w:color w:val="808080"/>
                                <w:sz w:val="18"/>
                                <w:szCs w:val="18"/>
                              </w:rPr>
                              <w:tab/>
                              <w:t>+49 (0</w:t>
                            </w:r>
                            <w:r>
                              <w:rPr>
                                <w:rFonts w:ascii="Arial Narrow" w:hAnsi="Arial Narrow"/>
                                <w:i/>
                                <w:color w:val="808080"/>
                                <w:sz w:val="18"/>
                                <w:szCs w:val="18"/>
                              </w:rPr>
                              <w:t>)</w:t>
                            </w:r>
                            <w:r w:rsidRPr="00DB0852">
                              <w:rPr>
                                <w:rFonts w:ascii="Arial Narrow" w:hAnsi="Arial Narrow"/>
                                <w:i/>
                                <w:color w:val="808080"/>
                                <w:sz w:val="18"/>
                                <w:szCs w:val="18"/>
                              </w:rPr>
                              <w:t>44</w:t>
                            </w:r>
                            <w:r>
                              <w:rPr>
                                <w:rFonts w:ascii="Arial Narrow" w:hAnsi="Arial Narrow"/>
                                <w:i/>
                                <w:color w:val="808080"/>
                                <w:sz w:val="18"/>
                                <w:szCs w:val="18"/>
                              </w:rPr>
                              <w:t>98</w:t>
                            </w:r>
                            <w:r w:rsidRPr="00DB0852">
                              <w:rPr>
                                <w:rFonts w:ascii="Arial Narrow" w:hAnsi="Arial Narrow"/>
                                <w:i/>
                                <w:color w:val="808080"/>
                                <w:sz w:val="18"/>
                                <w:szCs w:val="18"/>
                              </w:rPr>
                              <w:t xml:space="preserve"> </w:t>
                            </w:r>
                            <w:r>
                              <w:rPr>
                                <w:rFonts w:ascii="Arial Narrow" w:hAnsi="Arial Narrow"/>
                                <w:i/>
                                <w:color w:val="808080"/>
                                <w:sz w:val="18"/>
                                <w:szCs w:val="18"/>
                              </w:rPr>
                              <w:t>92288</w:t>
                            </w:r>
                            <w:r w:rsidRPr="00DB0852">
                              <w:rPr>
                                <w:rFonts w:ascii="Arial Narrow" w:hAnsi="Arial Narrow"/>
                                <w:i/>
                                <w:color w:val="808080"/>
                                <w:sz w:val="18"/>
                                <w:szCs w:val="18"/>
                              </w:rPr>
                              <w:t xml:space="preserve"> - 0</w:t>
                            </w:r>
                          </w:p>
                          <w:p w14:paraId="3E060466" w14:textId="77777777" w:rsidR="00B0307E" w:rsidRPr="00DB0852" w:rsidRDefault="00B0307E" w:rsidP="00B9542D">
                            <w:pPr>
                              <w:spacing w:after="40"/>
                              <w:ind w:right="-110"/>
                              <w:rPr>
                                <w:rFonts w:ascii="Arial Narrow" w:hAnsi="Arial Narrow"/>
                                <w:i/>
                                <w:color w:val="808080"/>
                                <w:sz w:val="18"/>
                                <w:szCs w:val="18"/>
                              </w:rPr>
                            </w:pPr>
                            <w:r w:rsidRPr="00DB0852">
                              <w:rPr>
                                <w:rFonts w:ascii="Arial Narrow" w:hAnsi="Arial Narrow"/>
                                <w:i/>
                                <w:color w:val="808080"/>
                                <w:sz w:val="18"/>
                                <w:szCs w:val="18"/>
                              </w:rPr>
                              <w:t xml:space="preserve">Fax: </w:t>
                            </w:r>
                            <w:r w:rsidRPr="00DB0852">
                              <w:rPr>
                                <w:rFonts w:ascii="Arial Narrow" w:hAnsi="Arial Narrow"/>
                                <w:i/>
                                <w:color w:val="808080"/>
                                <w:sz w:val="18"/>
                                <w:szCs w:val="18"/>
                              </w:rPr>
                              <w:tab/>
                            </w:r>
                            <w:r>
                              <w:rPr>
                                <w:rFonts w:ascii="Arial Narrow" w:hAnsi="Arial Narrow"/>
                                <w:i/>
                                <w:color w:val="808080"/>
                                <w:sz w:val="18"/>
                                <w:szCs w:val="18"/>
                              </w:rPr>
                              <w:t>+49 (0)4498</w:t>
                            </w:r>
                            <w:r w:rsidRPr="00DB0852">
                              <w:rPr>
                                <w:rFonts w:ascii="Arial Narrow" w:hAnsi="Arial Narrow"/>
                                <w:i/>
                                <w:color w:val="808080"/>
                                <w:sz w:val="18"/>
                                <w:szCs w:val="18"/>
                              </w:rPr>
                              <w:t xml:space="preserve"> </w:t>
                            </w:r>
                            <w:r>
                              <w:rPr>
                                <w:rFonts w:ascii="Arial Narrow" w:hAnsi="Arial Narrow"/>
                                <w:i/>
                                <w:color w:val="808080"/>
                                <w:sz w:val="18"/>
                                <w:szCs w:val="18"/>
                              </w:rPr>
                              <w:t>92288</w:t>
                            </w:r>
                            <w:r w:rsidRPr="00DB0852">
                              <w:rPr>
                                <w:rFonts w:ascii="Arial Narrow" w:hAnsi="Arial Narrow"/>
                                <w:i/>
                                <w:color w:val="808080"/>
                                <w:sz w:val="18"/>
                                <w:szCs w:val="18"/>
                              </w:rPr>
                              <w:t xml:space="preserve"> - </w:t>
                            </w:r>
                            <w:r>
                              <w:rPr>
                                <w:rFonts w:ascii="Arial Narrow" w:hAnsi="Arial Narrow"/>
                                <w:i/>
                                <w:color w:val="808080"/>
                                <w:sz w:val="18"/>
                                <w:szCs w:val="18"/>
                              </w:rPr>
                              <w:t>66</w:t>
                            </w:r>
                          </w:p>
                          <w:p w14:paraId="07E398EC" w14:textId="0932AEE2" w:rsidR="00B0307E" w:rsidRPr="00F8156D" w:rsidRDefault="00B0307E" w:rsidP="00B9542D">
                            <w:pPr>
                              <w:spacing w:after="40"/>
                              <w:rPr>
                                <w:rFonts w:ascii="Arial Narrow" w:hAnsi="Arial Narrow"/>
                                <w:i/>
                                <w:sz w:val="18"/>
                                <w:szCs w:val="18"/>
                              </w:rPr>
                            </w:pPr>
                            <w:r w:rsidRPr="00DB0852">
                              <w:rPr>
                                <w:rFonts w:ascii="Arial Narrow" w:hAnsi="Arial Narrow"/>
                                <w:i/>
                                <w:color w:val="808080"/>
                                <w:sz w:val="18"/>
                                <w:szCs w:val="18"/>
                              </w:rPr>
                              <w:t xml:space="preserve">E-Mail:    </w:t>
                            </w:r>
                            <w:hyperlink r:id="rId9" w:history="1">
                              <w:r w:rsidR="003C226E">
                                <w:rPr>
                                  <w:rStyle w:val="Hyperlink"/>
                                  <w:rFonts w:ascii="Arial Narrow" w:hAnsi="Arial Narrow"/>
                                  <w:i/>
                                  <w:sz w:val="18"/>
                                  <w:szCs w:val="18"/>
                                </w:rPr>
                                <w:t>info@rmbenergie.com</w:t>
                              </w:r>
                            </w:hyperlink>
                          </w:p>
                          <w:p w14:paraId="416E3D5F" w14:textId="77777777" w:rsidR="00B0307E" w:rsidRDefault="00B0307E" w:rsidP="00B9542D">
                            <w:pPr>
                              <w:spacing w:after="40"/>
                            </w:pPr>
                            <w:r w:rsidRPr="00DB0852">
                              <w:rPr>
                                <w:rFonts w:ascii="Arial Narrow" w:hAnsi="Arial Narrow"/>
                                <w:i/>
                                <w:color w:val="808080"/>
                                <w:sz w:val="18"/>
                                <w:szCs w:val="18"/>
                              </w:rPr>
                              <w:t>Internet:</w:t>
                            </w:r>
                            <w:r>
                              <w:rPr>
                                <w:rFonts w:ascii="Arial Narrow" w:hAnsi="Arial Narrow"/>
                                <w:i/>
                                <w:sz w:val="18"/>
                                <w:szCs w:val="18"/>
                              </w:rPr>
                              <w:t xml:space="preserve">  </w:t>
                            </w:r>
                            <w:hyperlink r:id="rId10" w:history="1">
                              <w:r w:rsidRPr="004647E6">
                                <w:rPr>
                                  <w:rStyle w:val="Hyperlink"/>
                                  <w:rFonts w:ascii="Arial Narrow" w:hAnsi="Arial Narrow"/>
                                  <w:i/>
                                  <w:sz w:val="18"/>
                                  <w:szCs w:val="18"/>
                                </w:rPr>
                                <w:t>www.rmbenergie.com</w:t>
                              </w:r>
                            </w:hyperlink>
                          </w:p>
                          <w:p w14:paraId="3D3542B9" w14:textId="77777777" w:rsidR="00B0307E" w:rsidRPr="000C40FC" w:rsidRDefault="00B0307E" w:rsidP="00B9542D">
                            <w:pPr>
                              <w:spacing w:after="40"/>
                              <w:rPr>
                                <w:rFonts w:ascii="Arial Narrow" w:hAnsi="Arial Narrow"/>
                                <w:i/>
                                <w:sz w:val="18"/>
                                <w:szCs w:val="18"/>
                              </w:rPr>
                            </w:pPr>
                          </w:p>
                          <w:p w14:paraId="3F4D8B8C" w14:textId="77777777" w:rsidR="00B0307E" w:rsidRPr="000C40FC" w:rsidRDefault="00B0307E" w:rsidP="00B9542D">
                            <w:pPr>
                              <w:spacing w:after="40"/>
                              <w:rPr>
                                <w:rFonts w:ascii="Arial Narrow" w:hAnsi="Arial Narrow"/>
                                <w:i/>
                                <w:sz w:val="18"/>
                                <w:szCs w:val="18"/>
                              </w:rPr>
                            </w:pPr>
                          </w:p>
                          <w:p w14:paraId="1CEF599F" w14:textId="77777777" w:rsidR="00B0307E" w:rsidRPr="000C40FC" w:rsidRDefault="00B0307E" w:rsidP="00B9542D">
                            <w:pPr>
                              <w:spacing w:after="40"/>
                              <w:rPr>
                                <w:rFonts w:ascii="Arial Narrow" w:hAnsi="Arial Narrow"/>
                                <w:i/>
                                <w:sz w:val="18"/>
                                <w:szCs w:val="18"/>
                              </w:rPr>
                            </w:pPr>
                          </w:p>
                          <w:p w14:paraId="254DE17C" w14:textId="77777777" w:rsidR="00B0307E" w:rsidRPr="000C40FC" w:rsidRDefault="00B0307E" w:rsidP="00B9542D">
                            <w:pPr>
                              <w:spacing w:after="40"/>
                              <w:rPr>
                                <w:rFonts w:ascii="Arial Narrow" w:hAnsi="Arial Narrow"/>
                                <w:i/>
                                <w:sz w:val="18"/>
                                <w:szCs w:val="18"/>
                              </w:rPr>
                            </w:pPr>
                          </w:p>
                          <w:p w14:paraId="37D018C8" w14:textId="77777777" w:rsidR="00B0307E" w:rsidRPr="000C40FC" w:rsidRDefault="00B0307E" w:rsidP="00B9542D">
                            <w:pPr>
                              <w:spacing w:after="40"/>
                              <w:rPr>
                                <w:rFonts w:ascii="Arial Narrow" w:hAnsi="Arial Narrow"/>
                                <w:i/>
                                <w:sz w:val="18"/>
                                <w:szCs w:val="18"/>
                              </w:rPr>
                            </w:pPr>
                          </w:p>
                          <w:p w14:paraId="4553761D" w14:textId="77777777" w:rsidR="00B0307E" w:rsidRPr="000C40FC" w:rsidRDefault="00B0307E" w:rsidP="00B9542D">
                            <w:pPr>
                              <w:spacing w:after="40"/>
                              <w:rPr>
                                <w:rFonts w:ascii="Arial Narrow" w:hAnsi="Arial Narrow"/>
                                <w:i/>
                                <w:sz w:val="18"/>
                                <w:szCs w:val="18"/>
                              </w:rPr>
                            </w:pPr>
                          </w:p>
                          <w:p w14:paraId="2DE71EFD" w14:textId="77777777" w:rsidR="00B0307E" w:rsidRPr="000C40FC" w:rsidRDefault="00B0307E" w:rsidP="00B9542D">
                            <w:pPr>
                              <w:spacing w:after="40"/>
                              <w:rPr>
                                <w:rFonts w:ascii="Arial Narrow" w:hAnsi="Arial Narrow"/>
                                <w:i/>
                                <w:sz w:val="18"/>
                                <w:szCs w:val="18"/>
                              </w:rPr>
                            </w:pPr>
                          </w:p>
                          <w:p w14:paraId="169C8B55" w14:textId="77777777" w:rsidR="00B0307E" w:rsidRPr="000C40FC" w:rsidRDefault="00B0307E" w:rsidP="00B9542D">
                            <w:pPr>
                              <w:spacing w:after="40"/>
                              <w:rPr>
                                <w:rFonts w:ascii="Arial Narrow" w:hAnsi="Arial Narrow"/>
                                <w:i/>
                                <w:sz w:val="18"/>
                                <w:szCs w:val="18"/>
                              </w:rPr>
                            </w:pPr>
                          </w:p>
                          <w:p w14:paraId="0E99F0EE" w14:textId="77777777" w:rsidR="00B0307E" w:rsidRPr="000C40FC" w:rsidRDefault="00B0307E" w:rsidP="00B9542D">
                            <w:pPr>
                              <w:spacing w:after="40"/>
                              <w:rPr>
                                <w:rFonts w:ascii="Arial Narrow" w:hAnsi="Arial Narrow"/>
                                <w:i/>
                                <w:sz w:val="18"/>
                                <w:szCs w:val="18"/>
                              </w:rPr>
                            </w:pPr>
                          </w:p>
                          <w:p w14:paraId="42BCA504" w14:textId="77777777" w:rsidR="00B0307E" w:rsidRPr="000C40FC" w:rsidRDefault="00B0307E" w:rsidP="00B9542D">
                            <w:pPr>
                              <w:spacing w:after="40"/>
                              <w:rPr>
                                <w:rFonts w:ascii="Arial Narrow" w:hAnsi="Arial Narrow"/>
                                <w:i/>
                                <w:sz w:val="18"/>
                                <w:szCs w:val="18"/>
                              </w:rPr>
                            </w:pPr>
                          </w:p>
                          <w:p w14:paraId="5A135A07" w14:textId="77777777" w:rsidR="00B0307E" w:rsidRPr="000C40FC" w:rsidRDefault="00B0307E" w:rsidP="00B9542D">
                            <w:pPr>
                              <w:spacing w:after="40"/>
                              <w:rPr>
                                <w:rFonts w:ascii="Arial Narrow" w:hAnsi="Arial Narrow"/>
                                <w:i/>
                                <w:sz w:val="18"/>
                                <w:szCs w:val="18"/>
                              </w:rPr>
                            </w:pPr>
                          </w:p>
                          <w:p w14:paraId="5607F4EF" w14:textId="77777777" w:rsidR="00E10023" w:rsidRPr="000C40FC" w:rsidRDefault="00E10023" w:rsidP="00B9542D">
                            <w:pPr>
                              <w:spacing w:after="40"/>
                              <w:rPr>
                                <w:rFonts w:ascii="Arial Narrow" w:hAnsi="Arial Narrow"/>
                                <w:i/>
                                <w:sz w:val="18"/>
                                <w:szCs w:val="18"/>
                              </w:rPr>
                            </w:pPr>
                          </w:p>
                          <w:p w14:paraId="275FFFBE" w14:textId="77777777" w:rsidR="00B0307E" w:rsidRPr="000C40FC" w:rsidRDefault="00B0307E" w:rsidP="00B9542D">
                            <w:pPr>
                              <w:spacing w:after="40"/>
                              <w:rPr>
                                <w:rFonts w:ascii="Arial Narrow" w:hAnsi="Arial Narrow"/>
                                <w:i/>
                                <w:sz w:val="18"/>
                                <w:szCs w:val="18"/>
                              </w:rPr>
                            </w:pPr>
                          </w:p>
                          <w:p w14:paraId="28E2DD4A" w14:textId="77777777" w:rsidR="00B0307E" w:rsidRPr="000C40FC" w:rsidRDefault="00B0307E" w:rsidP="00B9542D">
                            <w:pPr>
                              <w:spacing w:after="40"/>
                              <w:rPr>
                                <w:rFonts w:ascii="Arial Narrow" w:hAnsi="Arial Narrow"/>
                                <w:i/>
                                <w:sz w:val="18"/>
                                <w:szCs w:val="18"/>
                              </w:rPr>
                            </w:pPr>
                          </w:p>
                          <w:p w14:paraId="22501B61" w14:textId="77777777" w:rsidR="00B0307E" w:rsidRPr="000C40FC" w:rsidRDefault="00B0307E" w:rsidP="00B9542D">
                            <w:pPr>
                              <w:spacing w:after="40"/>
                              <w:rPr>
                                <w:rFonts w:ascii="Arial Narrow" w:hAnsi="Arial Narrow"/>
                                <w:i/>
                                <w:sz w:val="18"/>
                                <w:szCs w:val="18"/>
                              </w:rPr>
                            </w:pPr>
                          </w:p>
                          <w:p w14:paraId="36970218" w14:textId="77777777" w:rsidR="00B0307E" w:rsidRPr="000C40FC" w:rsidRDefault="00B0307E" w:rsidP="00B9542D">
                            <w:pPr>
                              <w:spacing w:after="40"/>
                              <w:rPr>
                                <w:rFonts w:ascii="Arial Narrow" w:hAnsi="Arial Narrow"/>
                                <w:i/>
                                <w:sz w:val="18"/>
                                <w:szCs w:val="18"/>
                              </w:rPr>
                            </w:pPr>
                          </w:p>
                          <w:p w14:paraId="5A38254A" w14:textId="77777777" w:rsidR="00B0307E" w:rsidRDefault="00B0307E" w:rsidP="00B9542D">
                            <w:pPr>
                              <w:spacing w:after="40"/>
                              <w:rPr>
                                <w:rFonts w:ascii="Arial Narrow" w:hAnsi="Arial Narrow"/>
                                <w:i/>
                                <w:sz w:val="18"/>
                                <w:szCs w:val="18"/>
                              </w:rPr>
                            </w:pPr>
                          </w:p>
                          <w:p w14:paraId="39688E37" w14:textId="77777777" w:rsidR="00993F62" w:rsidRDefault="00993F62" w:rsidP="00B9542D">
                            <w:pPr>
                              <w:spacing w:after="40"/>
                              <w:rPr>
                                <w:rFonts w:ascii="Arial Narrow" w:hAnsi="Arial Narrow"/>
                                <w:i/>
                                <w:sz w:val="18"/>
                                <w:szCs w:val="18"/>
                              </w:rPr>
                            </w:pPr>
                          </w:p>
                          <w:p w14:paraId="7ECE0A52" w14:textId="77777777" w:rsidR="00993F62" w:rsidRDefault="00993F62" w:rsidP="00B9542D">
                            <w:pPr>
                              <w:spacing w:after="40"/>
                              <w:rPr>
                                <w:rFonts w:ascii="Arial Narrow" w:hAnsi="Arial Narrow"/>
                                <w:i/>
                                <w:sz w:val="18"/>
                                <w:szCs w:val="18"/>
                              </w:rPr>
                            </w:pPr>
                          </w:p>
                          <w:p w14:paraId="6E89E224" w14:textId="77777777" w:rsidR="00993F62" w:rsidRDefault="00993F62" w:rsidP="00B9542D">
                            <w:pPr>
                              <w:spacing w:after="40"/>
                              <w:rPr>
                                <w:rFonts w:ascii="Arial Narrow" w:hAnsi="Arial Narrow"/>
                                <w:i/>
                                <w:sz w:val="18"/>
                                <w:szCs w:val="18"/>
                              </w:rPr>
                            </w:pPr>
                          </w:p>
                          <w:p w14:paraId="2710416C" w14:textId="77777777" w:rsidR="00993F62" w:rsidRPr="000C40FC" w:rsidRDefault="00993F62" w:rsidP="00B9542D">
                            <w:pPr>
                              <w:spacing w:after="40"/>
                              <w:rPr>
                                <w:rFonts w:ascii="Arial Narrow" w:hAnsi="Arial Narrow"/>
                                <w:i/>
                                <w:sz w:val="18"/>
                                <w:szCs w:val="18"/>
                              </w:rPr>
                            </w:pPr>
                          </w:p>
                          <w:p w14:paraId="45F6303E" w14:textId="77777777" w:rsidR="00E10023" w:rsidRPr="00627F81" w:rsidRDefault="00E10023" w:rsidP="00E10023">
                            <w:pPr>
                              <w:spacing w:after="40"/>
                              <w:rPr>
                                <w:rFonts w:ascii="Arial Narrow" w:hAnsi="Arial Narrow"/>
                                <w:i/>
                                <w:color w:val="808080"/>
                                <w:sz w:val="18"/>
                                <w:szCs w:val="18"/>
                              </w:rPr>
                            </w:pPr>
                            <w:r w:rsidRPr="00627F81">
                              <w:rPr>
                                <w:rFonts w:ascii="Arial Narrow" w:hAnsi="Arial Narrow"/>
                                <w:i/>
                                <w:color w:val="808080"/>
                                <w:sz w:val="18"/>
                                <w:szCs w:val="18"/>
                              </w:rPr>
                              <w:t>Redaktion:</w:t>
                            </w:r>
                          </w:p>
                          <w:p w14:paraId="77062CAD" w14:textId="3E7CBE55" w:rsidR="009520F9" w:rsidRDefault="009520F9" w:rsidP="00E10023">
                            <w:pPr>
                              <w:spacing w:after="40"/>
                              <w:rPr>
                                <w:rFonts w:ascii="Arial Narrow" w:hAnsi="Arial Narrow"/>
                                <w:b/>
                                <w:i/>
                                <w:color w:val="808080"/>
                                <w:sz w:val="18"/>
                                <w:szCs w:val="18"/>
                              </w:rPr>
                            </w:pPr>
                            <w:r>
                              <w:rPr>
                                <w:rFonts w:ascii="Arial Narrow" w:hAnsi="Arial Narrow"/>
                                <w:b/>
                                <w:i/>
                                <w:color w:val="808080"/>
                                <w:sz w:val="18"/>
                                <w:szCs w:val="18"/>
                              </w:rPr>
                              <w:t>Waldecker PR GmbH</w:t>
                            </w:r>
                          </w:p>
                          <w:p w14:paraId="10A5A753" w14:textId="0DC5C43E" w:rsidR="00E10023" w:rsidRPr="00627F81" w:rsidRDefault="00E10023" w:rsidP="00E10023">
                            <w:pPr>
                              <w:spacing w:after="40"/>
                              <w:rPr>
                                <w:rFonts w:ascii="Arial Narrow" w:hAnsi="Arial Narrow"/>
                                <w:i/>
                                <w:color w:val="808080"/>
                                <w:sz w:val="18"/>
                                <w:szCs w:val="18"/>
                              </w:rPr>
                            </w:pPr>
                            <w:r w:rsidRPr="00627F81">
                              <w:rPr>
                                <w:rFonts w:ascii="Arial Narrow" w:hAnsi="Arial Narrow"/>
                                <w:b/>
                                <w:i/>
                                <w:color w:val="808080"/>
                                <w:sz w:val="18"/>
                                <w:szCs w:val="18"/>
                              </w:rPr>
                              <w:t xml:space="preserve">Büro für Presse- und Öffentlichkeitsarbeit </w:t>
                            </w:r>
                            <w:r w:rsidRPr="00627F81">
                              <w:rPr>
                                <w:rFonts w:ascii="Arial Narrow" w:hAnsi="Arial Narrow"/>
                                <w:b/>
                                <w:i/>
                                <w:color w:val="808080"/>
                                <w:sz w:val="18"/>
                                <w:szCs w:val="18"/>
                              </w:rPr>
                              <w:br/>
                            </w:r>
                            <w:r>
                              <w:rPr>
                                <w:rFonts w:ascii="Arial Narrow" w:hAnsi="Arial Narrow"/>
                                <w:i/>
                                <w:color w:val="808080"/>
                                <w:sz w:val="18"/>
                                <w:szCs w:val="18"/>
                              </w:rPr>
                              <w:t>Michaela Waldecker</w:t>
                            </w:r>
                          </w:p>
                          <w:p w14:paraId="3E10C4BD" w14:textId="77777777" w:rsidR="00E10023" w:rsidRPr="00627F81" w:rsidRDefault="00E10023" w:rsidP="00E10023">
                            <w:pPr>
                              <w:spacing w:after="40"/>
                              <w:rPr>
                                <w:rFonts w:ascii="Arial Narrow" w:hAnsi="Arial Narrow"/>
                                <w:i/>
                                <w:color w:val="808080"/>
                                <w:sz w:val="18"/>
                                <w:szCs w:val="18"/>
                              </w:rPr>
                            </w:pPr>
                            <w:r>
                              <w:rPr>
                                <w:rFonts w:ascii="Arial Narrow" w:hAnsi="Arial Narrow"/>
                                <w:i/>
                                <w:color w:val="808080"/>
                                <w:sz w:val="18"/>
                                <w:szCs w:val="18"/>
                              </w:rPr>
                              <w:t>Indersdorfer Straße 9</w:t>
                            </w:r>
                          </w:p>
                          <w:p w14:paraId="2458593C" w14:textId="77777777" w:rsidR="00E10023" w:rsidRPr="00627F81" w:rsidRDefault="00E10023" w:rsidP="00E10023">
                            <w:pPr>
                              <w:spacing w:after="40"/>
                              <w:rPr>
                                <w:rFonts w:ascii="Arial Narrow" w:hAnsi="Arial Narrow"/>
                                <w:i/>
                                <w:color w:val="808080"/>
                                <w:sz w:val="18"/>
                                <w:szCs w:val="18"/>
                              </w:rPr>
                            </w:pPr>
                            <w:r>
                              <w:rPr>
                                <w:rFonts w:ascii="Arial Narrow" w:hAnsi="Arial Narrow"/>
                                <w:i/>
                                <w:color w:val="808080"/>
                                <w:sz w:val="18"/>
                                <w:szCs w:val="18"/>
                              </w:rPr>
                              <w:t>85238 Petershausen</w:t>
                            </w:r>
                          </w:p>
                          <w:p w14:paraId="6C640CB7" w14:textId="77777777" w:rsidR="00E10023" w:rsidRPr="00627F81" w:rsidRDefault="00E10023" w:rsidP="00E10023">
                            <w:pPr>
                              <w:tabs>
                                <w:tab w:val="left" w:pos="567"/>
                              </w:tabs>
                              <w:spacing w:after="40"/>
                              <w:rPr>
                                <w:rFonts w:ascii="Arial Narrow" w:hAnsi="Arial Narrow"/>
                                <w:i/>
                                <w:color w:val="808080"/>
                                <w:sz w:val="18"/>
                                <w:szCs w:val="18"/>
                              </w:rPr>
                            </w:pPr>
                            <w:r w:rsidRPr="00627F81">
                              <w:rPr>
                                <w:rFonts w:ascii="Arial Narrow" w:hAnsi="Arial Narrow"/>
                                <w:i/>
                                <w:color w:val="808080"/>
                                <w:sz w:val="18"/>
                                <w:szCs w:val="18"/>
                              </w:rPr>
                              <w:t>Telefon:</w:t>
                            </w:r>
                            <w:r w:rsidRPr="00627F81">
                              <w:rPr>
                                <w:rFonts w:ascii="Arial Narrow" w:hAnsi="Arial Narrow"/>
                                <w:i/>
                                <w:color w:val="808080"/>
                                <w:sz w:val="18"/>
                                <w:szCs w:val="18"/>
                              </w:rPr>
                              <w:tab/>
                              <w:t>++49 (</w:t>
                            </w:r>
                            <w:r>
                              <w:rPr>
                                <w:rFonts w:ascii="Arial Narrow" w:hAnsi="Arial Narrow"/>
                                <w:i/>
                                <w:color w:val="808080"/>
                                <w:sz w:val="18"/>
                                <w:szCs w:val="18"/>
                              </w:rPr>
                              <w:t>8137</w:t>
                            </w:r>
                            <w:r w:rsidRPr="00627F81">
                              <w:rPr>
                                <w:rFonts w:ascii="Arial Narrow" w:hAnsi="Arial Narrow"/>
                                <w:i/>
                                <w:color w:val="808080"/>
                                <w:sz w:val="18"/>
                                <w:szCs w:val="18"/>
                              </w:rPr>
                              <w:t>)</w:t>
                            </w:r>
                            <w:r>
                              <w:rPr>
                                <w:rFonts w:ascii="Arial Narrow" w:hAnsi="Arial Narrow"/>
                                <w:i/>
                                <w:color w:val="808080"/>
                                <w:sz w:val="18"/>
                                <w:szCs w:val="18"/>
                              </w:rPr>
                              <w:t xml:space="preserve"> 9987730</w:t>
                            </w:r>
                          </w:p>
                          <w:p w14:paraId="5548B1FB" w14:textId="77777777" w:rsidR="00E10023" w:rsidRDefault="00E10023" w:rsidP="00E10023">
                            <w:pPr>
                              <w:spacing w:after="40"/>
                              <w:rPr>
                                <w:rFonts w:ascii="Arial Narrow" w:hAnsi="Arial Narrow"/>
                                <w:i/>
                                <w:color w:val="808080"/>
                                <w:sz w:val="18"/>
                                <w:szCs w:val="18"/>
                              </w:rPr>
                            </w:pPr>
                          </w:p>
                          <w:p w14:paraId="60E0BA6E" w14:textId="77777777" w:rsidR="00E10023" w:rsidRPr="009F6761" w:rsidRDefault="00E10023" w:rsidP="00E10023">
                            <w:pPr>
                              <w:tabs>
                                <w:tab w:val="left" w:pos="567"/>
                              </w:tabs>
                              <w:spacing w:after="40"/>
                              <w:rPr>
                                <w:rFonts w:ascii="Arial Narrow" w:hAnsi="Arial Narrow"/>
                                <w:i/>
                                <w:sz w:val="18"/>
                                <w:szCs w:val="18"/>
                              </w:rPr>
                            </w:pPr>
                            <w:r>
                              <w:rPr>
                                <w:rFonts w:ascii="Arial Narrow" w:hAnsi="Arial Narrow"/>
                                <w:i/>
                                <w:color w:val="808080"/>
                                <w:sz w:val="18"/>
                                <w:szCs w:val="18"/>
                              </w:rPr>
                              <w:t>E-Mail:</w:t>
                            </w:r>
                            <w:r>
                              <w:rPr>
                                <w:rFonts w:ascii="Arial Narrow" w:hAnsi="Arial Narrow"/>
                                <w:i/>
                                <w:color w:val="808080"/>
                                <w:sz w:val="18"/>
                                <w:szCs w:val="18"/>
                              </w:rPr>
                              <w:tab/>
                            </w:r>
                            <w:hyperlink r:id="rId11" w:history="1">
                              <w:r w:rsidRPr="008510B8">
                                <w:rPr>
                                  <w:rStyle w:val="Hyperlink"/>
                                  <w:rFonts w:ascii="Arial Narrow" w:hAnsi="Arial Narrow"/>
                                  <w:i/>
                                  <w:sz w:val="18"/>
                                  <w:szCs w:val="18"/>
                                </w:rPr>
                                <w:t>waldecker@waldecker-pr.de</w:t>
                              </w:r>
                            </w:hyperlink>
                          </w:p>
                          <w:p w14:paraId="285CFC68" w14:textId="77777777" w:rsidR="00E10023" w:rsidRPr="009F6761" w:rsidRDefault="00E10023" w:rsidP="00E10023">
                            <w:pPr>
                              <w:tabs>
                                <w:tab w:val="left" w:pos="567"/>
                              </w:tabs>
                              <w:spacing w:after="40"/>
                              <w:rPr>
                                <w:rFonts w:ascii="Arial Narrow" w:hAnsi="Arial Narrow"/>
                                <w:i/>
                                <w:sz w:val="18"/>
                                <w:szCs w:val="18"/>
                              </w:rPr>
                            </w:pPr>
                            <w:r w:rsidRPr="009F6761">
                              <w:rPr>
                                <w:rFonts w:ascii="Arial Narrow" w:hAnsi="Arial Narrow"/>
                                <w:i/>
                                <w:color w:val="808080"/>
                                <w:sz w:val="18"/>
                                <w:szCs w:val="18"/>
                              </w:rPr>
                              <w:t>Internet:</w:t>
                            </w:r>
                            <w:r w:rsidRPr="009F6761">
                              <w:rPr>
                                <w:rFonts w:ascii="Arial Narrow" w:hAnsi="Arial Narrow"/>
                                <w:i/>
                                <w:sz w:val="18"/>
                                <w:szCs w:val="18"/>
                              </w:rPr>
                              <w:tab/>
                            </w:r>
                            <w:hyperlink r:id="rId12" w:history="1">
                              <w:r w:rsidRPr="008510B8">
                                <w:rPr>
                                  <w:rStyle w:val="Hyperlink"/>
                                  <w:rFonts w:ascii="Arial Narrow" w:hAnsi="Arial Narrow"/>
                                  <w:i/>
                                  <w:sz w:val="18"/>
                                  <w:szCs w:val="18"/>
                                </w:rPr>
                                <w:t>www.waldecker-pr.de</w:t>
                              </w:r>
                            </w:hyperlink>
                          </w:p>
                          <w:p w14:paraId="61BD066C" w14:textId="1BE51C3D" w:rsidR="00B0307E" w:rsidRPr="00BC139B" w:rsidRDefault="00B0307E" w:rsidP="00E10023">
                            <w:pPr>
                              <w:spacing w:after="40"/>
                              <w:rPr>
                                <w:rFonts w:ascii="Arial Narrow" w:hAnsi="Arial Narrow"/>
                                <w:i/>
                                <w:sz w:val="18"/>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085E53" id="_x0000_t202" coordsize="21600,21600" o:spt="202" path="m,l,21600r21600,l21600,xe">
                <v:stroke joinstyle="miter"/>
                <v:path gradientshapeok="t" o:connecttype="rect"/>
              </v:shapetype>
              <v:shape id="Textfeld 8" o:spid="_x0000_s1026" type="#_x0000_t202" style="position:absolute;margin-left:-163.3pt;margin-top:221.2pt;width:139.4pt;height:564.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" strokecolor="white">
                <v:path arrowok="t"/>
                <v:textbox>
                  <w:txbxContent>
                    <w:p w14:paraId="1805C9E2" w14:textId="77777777" w:rsidR="00B0307E" w:rsidRPr="00DD1182" w:rsidRDefault="00B0307E" w:rsidP="00B9542D">
                      <w:pPr>
                        <w:spacing w:after="40"/>
                        <w:rPr>
                          <w:rFonts w:ascii="Arial Narrow" w:hAnsi="Arial Narrow"/>
                          <w:b/>
                          <w:i/>
                          <w:color w:val="808080"/>
                          <w:sz w:val="18"/>
                          <w:szCs w:val="18"/>
                        </w:rPr>
                      </w:pPr>
                      <w:r>
                        <w:rPr>
                          <w:rFonts w:ascii="Arial Narrow" w:hAnsi="Arial Narrow"/>
                          <w:b/>
                          <w:i/>
                          <w:color w:val="808080"/>
                          <w:sz w:val="18"/>
                          <w:szCs w:val="18"/>
                        </w:rPr>
                        <w:t>RMB/ENERGIE</w:t>
                      </w:r>
                      <w:r w:rsidRPr="00DD1182">
                        <w:rPr>
                          <w:rFonts w:ascii="Arial Narrow" w:hAnsi="Arial Narrow"/>
                          <w:b/>
                          <w:i/>
                          <w:color w:val="808080"/>
                          <w:sz w:val="18"/>
                          <w:szCs w:val="18"/>
                        </w:rPr>
                        <w:t xml:space="preserve"> GmbH</w:t>
                      </w:r>
                    </w:p>
                    <w:p w14:paraId="311E9980" w14:textId="77777777" w:rsidR="00B0307E" w:rsidRPr="00DB0852" w:rsidRDefault="00B0307E" w:rsidP="00B9542D">
                      <w:pPr>
                        <w:spacing w:after="40"/>
                        <w:rPr>
                          <w:rFonts w:ascii="Arial Narrow" w:hAnsi="Arial Narrow"/>
                          <w:i/>
                          <w:color w:val="808080"/>
                          <w:sz w:val="18"/>
                          <w:szCs w:val="18"/>
                        </w:rPr>
                      </w:pPr>
                      <w:r>
                        <w:rPr>
                          <w:rFonts w:ascii="Arial Narrow" w:hAnsi="Arial Narrow"/>
                          <w:i/>
                          <w:color w:val="808080"/>
                          <w:sz w:val="18"/>
                          <w:szCs w:val="18"/>
                        </w:rPr>
                        <w:t>Hauptstr. 534a</w:t>
                      </w:r>
                    </w:p>
                    <w:p w14:paraId="7DF39864" w14:textId="77777777" w:rsidR="00B0307E" w:rsidRPr="00DB0852" w:rsidRDefault="00B0307E" w:rsidP="00B9542D">
                      <w:pPr>
                        <w:spacing w:after="40"/>
                        <w:rPr>
                          <w:rFonts w:ascii="Arial Narrow" w:hAnsi="Arial Narrow"/>
                          <w:i/>
                          <w:color w:val="808080"/>
                          <w:sz w:val="18"/>
                          <w:szCs w:val="18"/>
                        </w:rPr>
                      </w:pPr>
                      <w:r w:rsidRPr="00DB0852">
                        <w:rPr>
                          <w:rFonts w:ascii="Arial Narrow" w:hAnsi="Arial Narrow"/>
                          <w:i/>
                          <w:color w:val="808080"/>
                          <w:sz w:val="18"/>
                          <w:szCs w:val="18"/>
                        </w:rPr>
                        <w:t>26</w:t>
                      </w:r>
                      <w:r>
                        <w:rPr>
                          <w:rFonts w:ascii="Arial Narrow" w:hAnsi="Arial Narrow"/>
                          <w:i/>
                          <w:color w:val="808080"/>
                          <w:sz w:val="18"/>
                          <w:szCs w:val="18"/>
                        </w:rPr>
                        <w:t>683 Saterland</w:t>
                      </w:r>
                    </w:p>
                    <w:p w14:paraId="052A2CD1" w14:textId="77777777" w:rsidR="00B0307E" w:rsidRPr="00DB0852" w:rsidRDefault="00B0307E" w:rsidP="00B9542D">
                      <w:pPr>
                        <w:spacing w:after="40"/>
                        <w:rPr>
                          <w:rFonts w:ascii="Arial Narrow" w:hAnsi="Arial Narrow"/>
                          <w:i/>
                          <w:color w:val="808080"/>
                          <w:sz w:val="18"/>
                          <w:szCs w:val="18"/>
                        </w:rPr>
                      </w:pPr>
                      <w:r w:rsidRPr="00DB0852">
                        <w:rPr>
                          <w:rFonts w:ascii="Arial Narrow" w:hAnsi="Arial Narrow"/>
                          <w:i/>
                          <w:color w:val="808080"/>
                          <w:sz w:val="18"/>
                          <w:szCs w:val="18"/>
                        </w:rPr>
                        <w:t xml:space="preserve">Telefon: </w:t>
                      </w:r>
                      <w:r w:rsidRPr="00DB0852">
                        <w:rPr>
                          <w:rFonts w:ascii="Arial Narrow" w:hAnsi="Arial Narrow"/>
                          <w:i/>
                          <w:color w:val="808080"/>
                          <w:sz w:val="18"/>
                          <w:szCs w:val="18"/>
                        </w:rPr>
                        <w:tab/>
                        <w:t>+49 (0</w:t>
                      </w:r>
                      <w:r>
                        <w:rPr>
                          <w:rFonts w:ascii="Arial Narrow" w:hAnsi="Arial Narrow"/>
                          <w:i/>
                          <w:color w:val="808080"/>
                          <w:sz w:val="18"/>
                          <w:szCs w:val="18"/>
                        </w:rPr>
                        <w:t>)</w:t>
                      </w:r>
                      <w:r w:rsidRPr="00DB0852">
                        <w:rPr>
                          <w:rFonts w:ascii="Arial Narrow" w:hAnsi="Arial Narrow"/>
                          <w:i/>
                          <w:color w:val="808080"/>
                          <w:sz w:val="18"/>
                          <w:szCs w:val="18"/>
                        </w:rPr>
                        <w:t>44</w:t>
                      </w:r>
                      <w:r>
                        <w:rPr>
                          <w:rFonts w:ascii="Arial Narrow" w:hAnsi="Arial Narrow"/>
                          <w:i/>
                          <w:color w:val="808080"/>
                          <w:sz w:val="18"/>
                          <w:szCs w:val="18"/>
                        </w:rPr>
                        <w:t>98</w:t>
                      </w:r>
                      <w:r w:rsidRPr="00DB0852">
                        <w:rPr>
                          <w:rFonts w:ascii="Arial Narrow" w:hAnsi="Arial Narrow"/>
                          <w:i/>
                          <w:color w:val="808080"/>
                          <w:sz w:val="18"/>
                          <w:szCs w:val="18"/>
                        </w:rPr>
                        <w:t xml:space="preserve"> </w:t>
                      </w:r>
                      <w:r>
                        <w:rPr>
                          <w:rFonts w:ascii="Arial Narrow" w:hAnsi="Arial Narrow"/>
                          <w:i/>
                          <w:color w:val="808080"/>
                          <w:sz w:val="18"/>
                          <w:szCs w:val="18"/>
                        </w:rPr>
                        <w:t>92288</w:t>
                      </w:r>
                      <w:r w:rsidRPr="00DB0852">
                        <w:rPr>
                          <w:rFonts w:ascii="Arial Narrow" w:hAnsi="Arial Narrow"/>
                          <w:i/>
                          <w:color w:val="808080"/>
                          <w:sz w:val="18"/>
                          <w:szCs w:val="18"/>
                        </w:rPr>
                        <w:t xml:space="preserve"> - 0</w:t>
                      </w:r>
                    </w:p>
                    <w:p w14:paraId="3E060466" w14:textId="77777777" w:rsidR="00B0307E" w:rsidRPr="00DB0852" w:rsidRDefault="00B0307E" w:rsidP="00B9542D">
                      <w:pPr>
                        <w:spacing w:after="40"/>
                        <w:ind w:right="-110"/>
                        <w:rPr>
                          <w:rFonts w:ascii="Arial Narrow" w:hAnsi="Arial Narrow"/>
                          <w:i/>
                          <w:color w:val="808080"/>
                          <w:sz w:val="18"/>
                          <w:szCs w:val="18"/>
                        </w:rPr>
                      </w:pPr>
                      <w:r w:rsidRPr="00DB0852">
                        <w:rPr>
                          <w:rFonts w:ascii="Arial Narrow" w:hAnsi="Arial Narrow"/>
                          <w:i/>
                          <w:color w:val="808080"/>
                          <w:sz w:val="18"/>
                          <w:szCs w:val="18"/>
                        </w:rPr>
                        <w:t xml:space="preserve">Fax: </w:t>
                      </w:r>
                      <w:r w:rsidRPr="00DB0852">
                        <w:rPr>
                          <w:rFonts w:ascii="Arial Narrow" w:hAnsi="Arial Narrow"/>
                          <w:i/>
                          <w:color w:val="808080"/>
                          <w:sz w:val="18"/>
                          <w:szCs w:val="18"/>
                        </w:rPr>
                        <w:tab/>
                      </w:r>
                      <w:r>
                        <w:rPr>
                          <w:rFonts w:ascii="Arial Narrow" w:hAnsi="Arial Narrow"/>
                          <w:i/>
                          <w:color w:val="808080"/>
                          <w:sz w:val="18"/>
                          <w:szCs w:val="18"/>
                        </w:rPr>
                        <w:t>+49 (0)4498</w:t>
                      </w:r>
                      <w:r w:rsidRPr="00DB0852">
                        <w:rPr>
                          <w:rFonts w:ascii="Arial Narrow" w:hAnsi="Arial Narrow"/>
                          <w:i/>
                          <w:color w:val="808080"/>
                          <w:sz w:val="18"/>
                          <w:szCs w:val="18"/>
                        </w:rPr>
                        <w:t xml:space="preserve"> </w:t>
                      </w:r>
                      <w:r>
                        <w:rPr>
                          <w:rFonts w:ascii="Arial Narrow" w:hAnsi="Arial Narrow"/>
                          <w:i/>
                          <w:color w:val="808080"/>
                          <w:sz w:val="18"/>
                          <w:szCs w:val="18"/>
                        </w:rPr>
                        <w:t>92288</w:t>
                      </w:r>
                      <w:r w:rsidRPr="00DB0852">
                        <w:rPr>
                          <w:rFonts w:ascii="Arial Narrow" w:hAnsi="Arial Narrow"/>
                          <w:i/>
                          <w:color w:val="808080"/>
                          <w:sz w:val="18"/>
                          <w:szCs w:val="18"/>
                        </w:rPr>
                        <w:t xml:space="preserve"> - </w:t>
                      </w:r>
                      <w:r>
                        <w:rPr>
                          <w:rFonts w:ascii="Arial Narrow" w:hAnsi="Arial Narrow"/>
                          <w:i/>
                          <w:color w:val="808080"/>
                          <w:sz w:val="18"/>
                          <w:szCs w:val="18"/>
                        </w:rPr>
                        <w:t>66</w:t>
                      </w:r>
                    </w:p>
                    <w:p w14:paraId="07E398EC" w14:textId="0932AEE2" w:rsidR="00B0307E" w:rsidRPr="00F8156D" w:rsidRDefault="00B0307E" w:rsidP="00B9542D">
                      <w:pPr>
                        <w:spacing w:after="40"/>
                        <w:rPr>
                          <w:rFonts w:ascii="Arial Narrow" w:hAnsi="Arial Narrow"/>
                          <w:i/>
                          <w:sz w:val="18"/>
                          <w:szCs w:val="18"/>
                        </w:rPr>
                      </w:pPr>
                      <w:r w:rsidRPr="00DB0852">
                        <w:rPr>
                          <w:rFonts w:ascii="Arial Narrow" w:hAnsi="Arial Narrow"/>
                          <w:i/>
                          <w:color w:val="808080"/>
                          <w:sz w:val="18"/>
                          <w:szCs w:val="18"/>
                        </w:rPr>
                        <w:t xml:space="preserve">E-Mail:    </w:t>
                      </w:r>
                      <w:hyperlink r:id="rId13" w:history="1">
                        <w:r w:rsidR="003C226E">
                          <w:rPr>
                            <w:rStyle w:val="Hyperlink"/>
                            <w:rFonts w:ascii="Arial Narrow" w:hAnsi="Arial Narrow"/>
                            <w:i/>
                            <w:sz w:val="18"/>
                            <w:szCs w:val="18"/>
                          </w:rPr>
                          <w:t>info@rmbenergie.com</w:t>
                        </w:r>
                      </w:hyperlink>
                    </w:p>
                    <w:p w14:paraId="416E3D5F" w14:textId="77777777" w:rsidR="00B0307E" w:rsidRDefault="00B0307E" w:rsidP="00B9542D">
                      <w:pPr>
                        <w:spacing w:after="40"/>
                      </w:pPr>
                      <w:r w:rsidRPr="00DB0852">
                        <w:rPr>
                          <w:rFonts w:ascii="Arial Narrow" w:hAnsi="Arial Narrow"/>
                          <w:i/>
                          <w:color w:val="808080"/>
                          <w:sz w:val="18"/>
                          <w:szCs w:val="18"/>
                        </w:rPr>
                        <w:t>Internet:</w:t>
                      </w:r>
                      <w:r>
                        <w:rPr>
                          <w:rFonts w:ascii="Arial Narrow" w:hAnsi="Arial Narrow"/>
                          <w:i/>
                          <w:sz w:val="18"/>
                          <w:szCs w:val="18"/>
                        </w:rPr>
                        <w:t xml:space="preserve">  </w:t>
                      </w:r>
                      <w:hyperlink r:id="rId14" w:history="1">
                        <w:r w:rsidRPr="004647E6">
                          <w:rPr>
                            <w:rStyle w:val="Hyperlink"/>
                            <w:rFonts w:ascii="Arial Narrow" w:hAnsi="Arial Narrow"/>
                            <w:i/>
                            <w:sz w:val="18"/>
                            <w:szCs w:val="18"/>
                          </w:rPr>
                          <w:t>www.rmbenergie.com</w:t>
                        </w:r>
                      </w:hyperlink>
                    </w:p>
                    <w:p w14:paraId="3D3542B9" w14:textId="77777777" w:rsidR="00B0307E" w:rsidRPr="000C40FC" w:rsidRDefault="00B0307E" w:rsidP="00B9542D">
                      <w:pPr>
                        <w:spacing w:after="40"/>
                        <w:rPr>
                          <w:rFonts w:ascii="Arial Narrow" w:hAnsi="Arial Narrow"/>
                          <w:i/>
                          <w:sz w:val="18"/>
                          <w:szCs w:val="18"/>
                        </w:rPr>
                      </w:pPr>
                    </w:p>
                    <w:p w14:paraId="3F4D8B8C" w14:textId="77777777" w:rsidR="00B0307E" w:rsidRPr="000C40FC" w:rsidRDefault="00B0307E" w:rsidP="00B9542D">
                      <w:pPr>
                        <w:spacing w:after="40"/>
                        <w:rPr>
                          <w:rFonts w:ascii="Arial Narrow" w:hAnsi="Arial Narrow"/>
                          <w:i/>
                          <w:sz w:val="18"/>
                          <w:szCs w:val="18"/>
                        </w:rPr>
                      </w:pPr>
                    </w:p>
                    <w:p w14:paraId="1CEF599F" w14:textId="77777777" w:rsidR="00B0307E" w:rsidRPr="000C40FC" w:rsidRDefault="00B0307E" w:rsidP="00B9542D">
                      <w:pPr>
                        <w:spacing w:after="40"/>
                        <w:rPr>
                          <w:rFonts w:ascii="Arial Narrow" w:hAnsi="Arial Narrow"/>
                          <w:i/>
                          <w:sz w:val="18"/>
                          <w:szCs w:val="18"/>
                        </w:rPr>
                      </w:pPr>
                    </w:p>
                    <w:p w14:paraId="254DE17C" w14:textId="77777777" w:rsidR="00B0307E" w:rsidRPr="000C40FC" w:rsidRDefault="00B0307E" w:rsidP="00B9542D">
                      <w:pPr>
                        <w:spacing w:after="40"/>
                        <w:rPr>
                          <w:rFonts w:ascii="Arial Narrow" w:hAnsi="Arial Narrow"/>
                          <w:i/>
                          <w:sz w:val="18"/>
                          <w:szCs w:val="18"/>
                        </w:rPr>
                      </w:pPr>
                    </w:p>
                    <w:p w14:paraId="37D018C8" w14:textId="77777777" w:rsidR="00B0307E" w:rsidRPr="000C40FC" w:rsidRDefault="00B0307E" w:rsidP="00B9542D">
                      <w:pPr>
                        <w:spacing w:after="40"/>
                        <w:rPr>
                          <w:rFonts w:ascii="Arial Narrow" w:hAnsi="Arial Narrow"/>
                          <w:i/>
                          <w:sz w:val="18"/>
                          <w:szCs w:val="18"/>
                        </w:rPr>
                      </w:pPr>
                    </w:p>
                    <w:p w14:paraId="4553761D" w14:textId="77777777" w:rsidR="00B0307E" w:rsidRPr="000C40FC" w:rsidRDefault="00B0307E" w:rsidP="00B9542D">
                      <w:pPr>
                        <w:spacing w:after="40"/>
                        <w:rPr>
                          <w:rFonts w:ascii="Arial Narrow" w:hAnsi="Arial Narrow"/>
                          <w:i/>
                          <w:sz w:val="18"/>
                          <w:szCs w:val="18"/>
                        </w:rPr>
                      </w:pPr>
                    </w:p>
                    <w:p w14:paraId="2DE71EFD" w14:textId="77777777" w:rsidR="00B0307E" w:rsidRPr="000C40FC" w:rsidRDefault="00B0307E" w:rsidP="00B9542D">
                      <w:pPr>
                        <w:spacing w:after="40"/>
                        <w:rPr>
                          <w:rFonts w:ascii="Arial Narrow" w:hAnsi="Arial Narrow"/>
                          <w:i/>
                          <w:sz w:val="18"/>
                          <w:szCs w:val="18"/>
                        </w:rPr>
                      </w:pPr>
                    </w:p>
                    <w:p w14:paraId="169C8B55" w14:textId="77777777" w:rsidR="00B0307E" w:rsidRPr="000C40FC" w:rsidRDefault="00B0307E" w:rsidP="00B9542D">
                      <w:pPr>
                        <w:spacing w:after="40"/>
                        <w:rPr>
                          <w:rFonts w:ascii="Arial Narrow" w:hAnsi="Arial Narrow"/>
                          <w:i/>
                          <w:sz w:val="18"/>
                          <w:szCs w:val="18"/>
                        </w:rPr>
                      </w:pPr>
                    </w:p>
                    <w:p w14:paraId="0E99F0EE" w14:textId="77777777" w:rsidR="00B0307E" w:rsidRPr="000C40FC" w:rsidRDefault="00B0307E" w:rsidP="00B9542D">
                      <w:pPr>
                        <w:spacing w:after="40"/>
                        <w:rPr>
                          <w:rFonts w:ascii="Arial Narrow" w:hAnsi="Arial Narrow"/>
                          <w:i/>
                          <w:sz w:val="18"/>
                          <w:szCs w:val="18"/>
                        </w:rPr>
                      </w:pPr>
                    </w:p>
                    <w:p w14:paraId="42BCA504" w14:textId="77777777" w:rsidR="00B0307E" w:rsidRPr="000C40FC" w:rsidRDefault="00B0307E" w:rsidP="00B9542D">
                      <w:pPr>
                        <w:spacing w:after="40"/>
                        <w:rPr>
                          <w:rFonts w:ascii="Arial Narrow" w:hAnsi="Arial Narrow"/>
                          <w:i/>
                          <w:sz w:val="18"/>
                          <w:szCs w:val="18"/>
                        </w:rPr>
                      </w:pPr>
                    </w:p>
                    <w:p w14:paraId="5A135A07" w14:textId="77777777" w:rsidR="00B0307E" w:rsidRPr="000C40FC" w:rsidRDefault="00B0307E" w:rsidP="00B9542D">
                      <w:pPr>
                        <w:spacing w:after="40"/>
                        <w:rPr>
                          <w:rFonts w:ascii="Arial Narrow" w:hAnsi="Arial Narrow"/>
                          <w:i/>
                          <w:sz w:val="18"/>
                          <w:szCs w:val="18"/>
                        </w:rPr>
                      </w:pPr>
                    </w:p>
                    <w:p w14:paraId="5607F4EF" w14:textId="77777777" w:rsidR="00E10023" w:rsidRPr="000C40FC" w:rsidRDefault="00E10023" w:rsidP="00B9542D">
                      <w:pPr>
                        <w:spacing w:after="40"/>
                        <w:rPr>
                          <w:rFonts w:ascii="Arial Narrow" w:hAnsi="Arial Narrow"/>
                          <w:i/>
                          <w:sz w:val="18"/>
                          <w:szCs w:val="18"/>
                        </w:rPr>
                      </w:pPr>
                    </w:p>
                    <w:p w14:paraId="275FFFBE" w14:textId="77777777" w:rsidR="00B0307E" w:rsidRPr="000C40FC" w:rsidRDefault="00B0307E" w:rsidP="00B9542D">
                      <w:pPr>
                        <w:spacing w:after="40"/>
                        <w:rPr>
                          <w:rFonts w:ascii="Arial Narrow" w:hAnsi="Arial Narrow"/>
                          <w:i/>
                          <w:sz w:val="18"/>
                          <w:szCs w:val="18"/>
                        </w:rPr>
                      </w:pPr>
                    </w:p>
                    <w:p w14:paraId="28E2DD4A" w14:textId="77777777" w:rsidR="00B0307E" w:rsidRPr="000C40FC" w:rsidRDefault="00B0307E" w:rsidP="00B9542D">
                      <w:pPr>
                        <w:spacing w:after="40"/>
                        <w:rPr>
                          <w:rFonts w:ascii="Arial Narrow" w:hAnsi="Arial Narrow"/>
                          <w:i/>
                          <w:sz w:val="18"/>
                          <w:szCs w:val="18"/>
                        </w:rPr>
                      </w:pPr>
                    </w:p>
                    <w:p w14:paraId="22501B61" w14:textId="77777777" w:rsidR="00B0307E" w:rsidRPr="000C40FC" w:rsidRDefault="00B0307E" w:rsidP="00B9542D">
                      <w:pPr>
                        <w:spacing w:after="40"/>
                        <w:rPr>
                          <w:rFonts w:ascii="Arial Narrow" w:hAnsi="Arial Narrow"/>
                          <w:i/>
                          <w:sz w:val="18"/>
                          <w:szCs w:val="18"/>
                        </w:rPr>
                      </w:pPr>
                    </w:p>
                    <w:p w14:paraId="36970218" w14:textId="77777777" w:rsidR="00B0307E" w:rsidRPr="000C40FC" w:rsidRDefault="00B0307E" w:rsidP="00B9542D">
                      <w:pPr>
                        <w:spacing w:after="40"/>
                        <w:rPr>
                          <w:rFonts w:ascii="Arial Narrow" w:hAnsi="Arial Narrow"/>
                          <w:i/>
                          <w:sz w:val="18"/>
                          <w:szCs w:val="18"/>
                        </w:rPr>
                      </w:pPr>
                    </w:p>
                    <w:p w14:paraId="5A38254A" w14:textId="77777777" w:rsidR="00B0307E" w:rsidRDefault="00B0307E" w:rsidP="00B9542D">
                      <w:pPr>
                        <w:spacing w:after="40"/>
                        <w:rPr>
                          <w:rFonts w:ascii="Arial Narrow" w:hAnsi="Arial Narrow"/>
                          <w:i/>
                          <w:sz w:val="18"/>
                          <w:szCs w:val="18"/>
                        </w:rPr>
                      </w:pPr>
                    </w:p>
                    <w:p w14:paraId="39688E37" w14:textId="77777777" w:rsidR="00993F62" w:rsidRDefault="00993F62" w:rsidP="00B9542D">
                      <w:pPr>
                        <w:spacing w:after="40"/>
                        <w:rPr>
                          <w:rFonts w:ascii="Arial Narrow" w:hAnsi="Arial Narrow"/>
                          <w:i/>
                          <w:sz w:val="18"/>
                          <w:szCs w:val="18"/>
                        </w:rPr>
                      </w:pPr>
                    </w:p>
                    <w:p w14:paraId="7ECE0A52" w14:textId="77777777" w:rsidR="00993F62" w:rsidRDefault="00993F62" w:rsidP="00B9542D">
                      <w:pPr>
                        <w:spacing w:after="40"/>
                        <w:rPr>
                          <w:rFonts w:ascii="Arial Narrow" w:hAnsi="Arial Narrow"/>
                          <w:i/>
                          <w:sz w:val="18"/>
                          <w:szCs w:val="18"/>
                        </w:rPr>
                      </w:pPr>
                    </w:p>
                    <w:p w14:paraId="6E89E224" w14:textId="77777777" w:rsidR="00993F62" w:rsidRDefault="00993F62" w:rsidP="00B9542D">
                      <w:pPr>
                        <w:spacing w:after="40"/>
                        <w:rPr>
                          <w:rFonts w:ascii="Arial Narrow" w:hAnsi="Arial Narrow"/>
                          <w:i/>
                          <w:sz w:val="18"/>
                          <w:szCs w:val="18"/>
                        </w:rPr>
                      </w:pPr>
                    </w:p>
                    <w:p w14:paraId="2710416C" w14:textId="77777777" w:rsidR="00993F62" w:rsidRPr="000C40FC" w:rsidRDefault="00993F62" w:rsidP="00B9542D">
                      <w:pPr>
                        <w:spacing w:after="40"/>
                        <w:rPr>
                          <w:rFonts w:ascii="Arial Narrow" w:hAnsi="Arial Narrow"/>
                          <w:i/>
                          <w:sz w:val="18"/>
                          <w:szCs w:val="18"/>
                        </w:rPr>
                      </w:pPr>
                    </w:p>
                    <w:p w14:paraId="45F6303E" w14:textId="77777777" w:rsidR="00E10023" w:rsidRPr="00627F81" w:rsidRDefault="00E10023" w:rsidP="00E10023">
                      <w:pPr>
                        <w:spacing w:after="40"/>
                        <w:rPr>
                          <w:rFonts w:ascii="Arial Narrow" w:hAnsi="Arial Narrow"/>
                          <w:i/>
                          <w:color w:val="808080"/>
                          <w:sz w:val="18"/>
                          <w:szCs w:val="18"/>
                        </w:rPr>
                      </w:pPr>
                      <w:r w:rsidRPr="00627F81">
                        <w:rPr>
                          <w:rFonts w:ascii="Arial Narrow" w:hAnsi="Arial Narrow"/>
                          <w:i/>
                          <w:color w:val="808080"/>
                          <w:sz w:val="18"/>
                          <w:szCs w:val="18"/>
                        </w:rPr>
                        <w:t>Redaktion:</w:t>
                      </w:r>
                    </w:p>
                    <w:p w14:paraId="77062CAD" w14:textId="3E7CBE55" w:rsidR="009520F9" w:rsidRDefault="009520F9" w:rsidP="00E10023">
                      <w:pPr>
                        <w:spacing w:after="40"/>
                        <w:rPr>
                          <w:rFonts w:ascii="Arial Narrow" w:hAnsi="Arial Narrow"/>
                          <w:b/>
                          <w:i/>
                          <w:color w:val="808080"/>
                          <w:sz w:val="18"/>
                          <w:szCs w:val="18"/>
                        </w:rPr>
                      </w:pPr>
                      <w:r>
                        <w:rPr>
                          <w:rFonts w:ascii="Arial Narrow" w:hAnsi="Arial Narrow"/>
                          <w:b/>
                          <w:i/>
                          <w:color w:val="808080"/>
                          <w:sz w:val="18"/>
                          <w:szCs w:val="18"/>
                        </w:rPr>
                        <w:t>Waldecker PR GmbH</w:t>
                      </w:r>
                    </w:p>
                    <w:p w14:paraId="10A5A753" w14:textId="0DC5C43E" w:rsidR="00E10023" w:rsidRPr="00627F81" w:rsidRDefault="00E10023" w:rsidP="00E10023">
                      <w:pPr>
                        <w:spacing w:after="40"/>
                        <w:rPr>
                          <w:rFonts w:ascii="Arial Narrow" w:hAnsi="Arial Narrow"/>
                          <w:i/>
                          <w:color w:val="808080"/>
                          <w:sz w:val="18"/>
                          <w:szCs w:val="18"/>
                        </w:rPr>
                      </w:pPr>
                      <w:r w:rsidRPr="00627F81">
                        <w:rPr>
                          <w:rFonts w:ascii="Arial Narrow" w:hAnsi="Arial Narrow"/>
                          <w:b/>
                          <w:i/>
                          <w:color w:val="808080"/>
                          <w:sz w:val="18"/>
                          <w:szCs w:val="18"/>
                        </w:rPr>
                        <w:t xml:space="preserve">Büro für Presse- und Öffentlichkeitsarbeit </w:t>
                      </w:r>
                      <w:r w:rsidRPr="00627F81">
                        <w:rPr>
                          <w:rFonts w:ascii="Arial Narrow" w:hAnsi="Arial Narrow"/>
                          <w:b/>
                          <w:i/>
                          <w:color w:val="808080"/>
                          <w:sz w:val="18"/>
                          <w:szCs w:val="18"/>
                        </w:rPr>
                        <w:br/>
                      </w:r>
                      <w:r>
                        <w:rPr>
                          <w:rFonts w:ascii="Arial Narrow" w:hAnsi="Arial Narrow"/>
                          <w:i/>
                          <w:color w:val="808080"/>
                          <w:sz w:val="18"/>
                          <w:szCs w:val="18"/>
                        </w:rPr>
                        <w:t>Michaela Waldecker</w:t>
                      </w:r>
                    </w:p>
                    <w:p w14:paraId="3E10C4BD" w14:textId="77777777" w:rsidR="00E10023" w:rsidRPr="00627F81" w:rsidRDefault="00E10023" w:rsidP="00E10023">
                      <w:pPr>
                        <w:spacing w:after="40"/>
                        <w:rPr>
                          <w:rFonts w:ascii="Arial Narrow" w:hAnsi="Arial Narrow"/>
                          <w:i/>
                          <w:color w:val="808080"/>
                          <w:sz w:val="18"/>
                          <w:szCs w:val="18"/>
                        </w:rPr>
                      </w:pPr>
                      <w:r>
                        <w:rPr>
                          <w:rFonts w:ascii="Arial Narrow" w:hAnsi="Arial Narrow"/>
                          <w:i/>
                          <w:color w:val="808080"/>
                          <w:sz w:val="18"/>
                          <w:szCs w:val="18"/>
                        </w:rPr>
                        <w:t>Indersdorfer Straße 9</w:t>
                      </w:r>
                    </w:p>
                    <w:p w14:paraId="2458593C" w14:textId="77777777" w:rsidR="00E10023" w:rsidRPr="00627F81" w:rsidRDefault="00E10023" w:rsidP="00E10023">
                      <w:pPr>
                        <w:spacing w:after="40"/>
                        <w:rPr>
                          <w:rFonts w:ascii="Arial Narrow" w:hAnsi="Arial Narrow"/>
                          <w:i/>
                          <w:color w:val="808080"/>
                          <w:sz w:val="18"/>
                          <w:szCs w:val="18"/>
                        </w:rPr>
                      </w:pPr>
                      <w:r>
                        <w:rPr>
                          <w:rFonts w:ascii="Arial Narrow" w:hAnsi="Arial Narrow"/>
                          <w:i/>
                          <w:color w:val="808080"/>
                          <w:sz w:val="18"/>
                          <w:szCs w:val="18"/>
                        </w:rPr>
                        <w:t>85238 Petershausen</w:t>
                      </w:r>
                    </w:p>
                    <w:p w14:paraId="6C640CB7" w14:textId="77777777" w:rsidR="00E10023" w:rsidRPr="00627F81" w:rsidRDefault="00E10023" w:rsidP="00E10023">
                      <w:pPr>
                        <w:tabs>
                          <w:tab w:val="left" w:pos="567"/>
                        </w:tabs>
                        <w:spacing w:after="40"/>
                        <w:rPr>
                          <w:rFonts w:ascii="Arial Narrow" w:hAnsi="Arial Narrow"/>
                          <w:i/>
                          <w:color w:val="808080"/>
                          <w:sz w:val="18"/>
                          <w:szCs w:val="18"/>
                        </w:rPr>
                      </w:pPr>
                      <w:r w:rsidRPr="00627F81">
                        <w:rPr>
                          <w:rFonts w:ascii="Arial Narrow" w:hAnsi="Arial Narrow"/>
                          <w:i/>
                          <w:color w:val="808080"/>
                          <w:sz w:val="18"/>
                          <w:szCs w:val="18"/>
                        </w:rPr>
                        <w:t>Telefon:</w:t>
                      </w:r>
                      <w:r w:rsidRPr="00627F81">
                        <w:rPr>
                          <w:rFonts w:ascii="Arial Narrow" w:hAnsi="Arial Narrow"/>
                          <w:i/>
                          <w:color w:val="808080"/>
                          <w:sz w:val="18"/>
                          <w:szCs w:val="18"/>
                        </w:rPr>
                        <w:tab/>
                        <w:t>++49 (</w:t>
                      </w:r>
                      <w:r>
                        <w:rPr>
                          <w:rFonts w:ascii="Arial Narrow" w:hAnsi="Arial Narrow"/>
                          <w:i/>
                          <w:color w:val="808080"/>
                          <w:sz w:val="18"/>
                          <w:szCs w:val="18"/>
                        </w:rPr>
                        <w:t>8137</w:t>
                      </w:r>
                      <w:r w:rsidRPr="00627F81">
                        <w:rPr>
                          <w:rFonts w:ascii="Arial Narrow" w:hAnsi="Arial Narrow"/>
                          <w:i/>
                          <w:color w:val="808080"/>
                          <w:sz w:val="18"/>
                          <w:szCs w:val="18"/>
                        </w:rPr>
                        <w:t>)</w:t>
                      </w:r>
                      <w:r>
                        <w:rPr>
                          <w:rFonts w:ascii="Arial Narrow" w:hAnsi="Arial Narrow"/>
                          <w:i/>
                          <w:color w:val="808080"/>
                          <w:sz w:val="18"/>
                          <w:szCs w:val="18"/>
                        </w:rPr>
                        <w:t xml:space="preserve"> 9987730</w:t>
                      </w:r>
                    </w:p>
                    <w:p w14:paraId="5548B1FB" w14:textId="77777777" w:rsidR="00E10023" w:rsidRDefault="00E10023" w:rsidP="00E10023">
                      <w:pPr>
                        <w:spacing w:after="40"/>
                        <w:rPr>
                          <w:rFonts w:ascii="Arial Narrow" w:hAnsi="Arial Narrow"/>
                          <w:i/>
                          <w:color w:val="808080"/>
                          <w:sz w:val="18"/>
                          <w:szCs w:val="18"/>
                        </w:rPr>
                      </w:pPr>
                    </w:p>
                    <w:p w14:paraId="60E0BA6E" w14:textId="77777777" w:rsidR="00E10023" w:rsidRPr="009F6761" w:rsidRDefault="00E10023" w:rsidP="00E10023">
                      <w:pPr>
                        <w:tabs>
                          <w:tab w:val="left" w:pos="567"/>
                        </w:tabs>
                        <w:spacing w:after="40"/>
                        <w:rPr>
                          <w:rFonts w:ascii="Arial Narrow" w:hAnsi="Arial Narrow"/>
                          <w:i/>
                          <w:sz w:val="18"/>
                          <w:szCs w:val="18"/>
                        </w:rPr>
                      </w:pPr>
                      <w:r>
                        <w:rPr>
                          <w:rFonts w:ascii="Arial Narrow" w:hAnsi="Arial Narrow"/>
                          <w:i/>
                          <w:color w:val="808080"/>
                          <w:sz w:val="18"/>
                          <w:szCs w:val="18"/>
                        </w:rPr>
                        <w:t>E-Mail:</w:t>
                      </w:r>
                      <w:r>
                        <w:rPr>
                          <w:rFonts w:ascii="Arial Narrow" w:hAnsi="Arial Narrow"/>
                          <w:i/>
                          <w:color w:val="808080"/>
                          <w:sz w:val="18"/>
                          <w:szCs w:val="18"/>
                        </w:rPr>
                        <w:tab/>
                      </w:r>
                      <w:hyperlink r:id="rId15" w:history="1">
                        <w:r w:rsidRPr="008510B8">
                          <w:rPr>
                            <w:rStyle w:val="Hyperlink"/>
                            <w:rFonts w:ascii="Arial Narrow" w:hAnsi="Arial Narrow"/>
                            <w:i/>
                            <w:sz w:val="18"/>
                            <w:szCs w:val="18"/>
                          </w:rPr>
                          <w:t>waldecker@waldecker-pr.de</w:t>
                        </w:r>
                      </w:hyperlink>
                    </w:p>
                    <w:p w14:paraId="285CFC68" w14:textId="77777777" w:rsidR="00E10023" w:rsidRPr="009F6761" w:rsidRDefault="00E10023" w:rsidP="00E10023">
                      <w:pPr>
                        <w:tabs>
                          <w:tab w:val="left" w:pos="567"/>
                        </w:tabs>
                        <w:spacing w:after="40"/>
                        <w:rPr>
                          <w:rFonts w:ascii="Arial Narrow" w:hAnsi="Arial Narrow"/>
                          <w:i/>
                          <w:sz w:val="18"/>
                          <w:szCs w:val="18"/>
                        </w:rPr>
                      </w:pPr>
                      <w:r w:rsidRPr="009F6761">
                        <w:rPr>
                          <w:rFonts w:ascii="Arial Narrow" w:hAnsi="Arial Narrow"/>
                          <w:i/>
                          <w:color w:val="808080"/>
                          <w:sz w:val="18"/>
                          <w:szCs w:val="18"/>
                        </w:rPr>
                        <w:t>Internet:</w:t>
                      </w:r>
                      <w:r w:rsidRPr="009F6761">
                        <w:rPr>
                          <w:rFonts w:ascii="Arial Narrow" w:hAnsi="Arial Narrow"/>
                          <w:i/>
                          <w:sz w:val="18"/>
                          <w:szCs w:val="18"/>
                        </w:rPr>
                        <w:tab/>
                      </w:r>
                      <w:hyperlink r:id="rId16" w:history="1">
                        <w:r w:rsidRPr="008510B8">
                          <w:rPr>
                            <w:rStyle w:val="Hyperlink"/>
                            <w:rFonts w:ascii="Arial Narrow" w:hAnsi="Arial Narrow"/>
                            <w:i/>
                            <w:sz w:val="18"/>
                            <w:szCs w:val="18"/>
                          </w:rPr>
                          <w:t>www.waldecker-pr.de</w:t>
                        </w:r>
                      </w:hyperlink>
                    </w:p>
                    <w:p w14:paraId="61BD066C" w14:textId="1BE51C3D" w:rsidR="00B0307E" w:rsidRPr="00BC139B" w:rsidRDefault="00B0307E" w:rsidP="00E10023">
                      <w:pPr>
                        <w:spacing w:after="40"/>
                        <w:rPr>
                          <w:rFonts w:ascii="Arial Narrow" w:hAnsi="Arial Narrow"/>
                          <w:i/>
                          <w:sz w:val="18"/>
                          <w:szCs w:val="18"/>
                          <w:lang w:val="en-US"/>
                        </w:rPr>
                      </w:pPr>
                    </w:p>
                  </w:txbxContent>
                </v:textbox>
                <w10:wrap anchory="page"/>
              </v:shape>
            </w:pict>
          </mc:Fallback>
        </mc:AlternateContent>
      </w:r>
      <w:r w:rsidR="009608A4" w:rsidRPr="009B77FB">
        <w:rPr>
          <w:rFonts w:ascii="Arial" w:eastAsia="Times New Roman" w:hAnsi="Arial" w:cs="Arial"/>
          <w:b/>
          <w:noProof/>
          <w:sz w:val="24"/>
          <w:szCs w:val="24"/>
          <w:u w:val="single"/>
          <w:lang w:eastAsia="de-DE"/>
        </w:rPr>
        <mc:AlternateContent>
          <mc:Choice Requires="wps">
            <w:drawing>
              <wp:anchor distT="0" distB="0" distL="114300" distR="114300" simplePos="0" relativeHeight="251661824" behindDoc="0" locked="0" layoutInCell="1" allowOverlap="1" wp14:anchorId="1EDCA48E" wp14:editId="267EDA98">
                <wp:simplePos x="0" y="0"/>
                <wp:positionH relativeFrom="column">
                  <wp:posOffset>3092450</wp:posOffset>
                </wp:positionH>
                <wp:positionV relativeFrom="paragraph">
                  <wp:posOffset>-1087120</wp:posOffset>
                </wp:positionV>
                <wp:extent cx="1126490" cy="242570"/>
                <wp:effectExtent l="0" t="0" r="3810" b="0"/>
                <wp:wrapNone/>
                <wp:docPr id="8" name="Textfeld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26490" cy="242570"/>
                        </a:xfrm>
                        <a:prstGeom prst="rect">
                          <a:avLst/>
                        </a:prstGeom>
                        <a:solidFill>
                          <a:srgbClr val="FFFFFF"/>
                        </a:solidFill>
                        <a:ln w="9525">
                          <a:solidFill>
                            <a:srgbClr val="FFFFFF"/>
                          </a:solidFill>
                          <a:miter lim="800000"/>
                          <a:headEnd/>
                          <a:tailEnd/>
                        </a:ln>
                      </wps:spPr>
                      <wps:txbx>
                        <w:txbxContent>
                          <w:p w14:paraId="220DF513" w14:textId="731A1471" w:rsidR="00B0307E" w:rsidRPr="00016B4D" w:rsidRDefault="009520F9" w:rsidP="00FB3D54">
                            <w:pPr>
                              <w:jc w:val="right"/>
                              <w:rPr>
                                <w:rFonts w:ascii="Arial Narrow" w:hAnsi="Arial Narrow" w:cs="Arial"/>
                                <w:sz w:val="18"/>
                                <w:szCs w:val="18"/>
                              </w:rPr>
                            </w:pPr>
                            <w:r>
                              <w:rPr>
                                <w:rFonts w:ascii="Arial Narrow" w:hAnsi="Arial Narrow" w:cs="Arial"/>
                                <w:sz w:val="18"/>
                                <w:szCs w:val="18"/>
                              </w:rPr>
                              <w:t>Februa</w:t>
                            </w:r>
                            <w:r w:rsidR="00E8009B">
                              <w:rPr>
                                <w:rFonts w:ascii="Arial Narrow" w:hAnsi="Arial Narrow" w:cs="Arial"/>
                                <w:sz w:val="18"/>
                                <w:szCs w:val="18"/>
                              </w:rPr>
                              <w:t>r</w:t>
                            </w:r>
                            <w:r w:rsidR="00C22FE8">
                              <w:rPr>
                                <w:rFonts w:ascii="Arial Narrow" w:hAnsi="Arial Narrow" w:cs="Arial"/>
                                <w:sz w:val="18"/>
                                <w:szCs w:val="18"/>
                              </w:rPr>
                              <w:t xml:space="preserve"> </w:t>
                            </w:r>
                            <w:r w:rsidR="00B0307E">
                              <w:rPr>
                                <w:rFonts w:ascii="Arial Narrow" w:hAnsi="Arial Narrow" w:cs="Arial"/>
                                <w:sz w:val="18"/>
                                <w:szCs w:val="18"/>
                              </w:rPr>
                              <w:t>202</w:t>
                            </w:r>
                            <w:r>
                              <w:rPr>
                                <w:rFonts w:ascii="Arial Narrow" w:hAnsi="Arial Narrow" w:cs="Arial"/>
                                <w:sz w:val="18"/>
                                <w:szCs w:val="18"/>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DCA48E" id="Textfeld 22" o:spid="_x0000_s1027" type="#_x0000_t202" style="position:absolute;margin-left:243.5pt;margin-top:-85.6pt;width:88.7pt;height:19.1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" strokecolor="white">
                <v:path arrowok="t"/>
                <v:textbox>
                  <w:txbxContent>
                    <w:p w14:paraId="220DF513" w14:textId="731A1471" w:rsidR="00B0307E" w:rsidRPr="00016B4D" w:rsidRDefault="009520F9" w:rsidP="00FB3D54">
                      <w:pPr>
                        <w:jc w:val="right"/>
                        <w:rPr>
                          <w:rFonts w:ascii="Arial Narrow" w:hAnsi="Arial Narrow" w:cs="Arial"/>
                          <w:sz w:val="18"/>
                          <w:szCs w:val="18"/>
                        </w:rPr>
                      </w:pPr>
                      <w:r>
                        <w:rPr>
                          <w:rFonts w:ascii="Arial Narrow" w:hAnsi="Arial Narrow" w:cs="Arial"/>
                          <w:sz w:val="18"/>
                          <w:szCs w:val="18"/>
                        </w:rPr>
                        <w:t>Februa</w:t>
                      </w:r>
                      <w:r w:rsidR="00E8009B">
                        <w:rPr>
                          <w:rFonts w:ascii="Arial Narrow" w:hAnsi="Arial Narrow" w:cs="Arial"/>
                          <w:sz w:val="18"/>
                          <w:szCs w:val="18"/>
                        </w:rPr>
                        <w:t>r</w:t>
                      </w:r>
                      <w:r w:rsidR="00C22FE8">
                        <w:rPr>
                          <w:rFonts w:ascii="Arial Narrow" w:hAnsi="Arial Narrow" w:cs="Arial"/>
                          <w:sz w:val="18"/>
                          <w:szCs w:val="18"/>
                        </w:rPr>
                        <w:t xml:space="preserve"> </w:t>
                      </w:r>
                      <w:r w:rsidR="00B0307E">
                        <w:rPr>
                          <w:rFonts w:ascii="Arial Narrow" w:hAnsi="Arial Narrow" w:cs="Arial"/>
                          <w:sz w:val="18"/>
                          <w:szCs w:val="18"/>
                        </w:rPr>
                        <w:t>202</w:t>
                      </w:r>
                      <w:r>
                        <w:rPr>
                          <w:rFonts w:ascii="Arial Narrow" w:hAnsi="Arial Narrow" w:cs="Arial"/>
                          <w:sz w:val="18"/>
                          <w:szCs w:val="18"/>
                        </w:rPr>
                        <w:t>4</w:t>
                      </w:r>
                    </w:p>
                  </w:txbxContent>
                </v:textbox>
              </v:shape>
            </w:pict>
          </mc:Fallback>
        </mc:AlternateContent>
      </w:r>
      <w:r w:rsidR="00456E29" w:rsidRPr="009B77FB">
        <w:rPr>
          <w:rFonts w:ascii="Arial" w:eastAsia="Times New Roman" w:hAnsi="Arial" w:cs="Arial"/>
          <w:b/>
          <w:sz w:val="24"/>
          <w:szCs w:val="24"/>
          <w:u w:val="single"/>
          <w:lang w:eastAsia="de-DE"/>
        </w:rPr>
        <w:t>RMB/ENERGIE: BHKW-Leasing und -Finanzierung</w:t>
      </w:r>
    </w:p>
    <w:p w14:paraId="4A3BFF7F" w14:textId="6CCBA091" w:rsidR="009608A4" w:rsidRPr="009B77FB" w:rsidRDefault="00456E29" w:rsidP="00E4405C">
      <w:pPr>
        <w:spacing w:after="180" w:line="360" w:lineRule="exact"/>
        <w:jc w:val="both"/>
        <w:rPr>
          <w:rFonts w:ascii="Arial" w:eastAsia="Times New Roman" w:hAnsi="Arial" w:cs="Arial"/>
          <w:b/>
          <w:sz w:val="24"/>
          <w:szCs w:val="24"/>
          <w:lang w:eastAsia="de-DE"/>
        </w:rPr>
      </w:pPr>
      <w:proofErr w:type="spellStart"/>
      <w:r w:rsidRPr="009B77FB">
        <w:rPr>
          <w:rFonts w:ascii="Arial" w:eastAsia="Times New Roman" w:hAnsi="Arial" w:cs="Arial"/>
          <w:b/>
          <w:sz w:val="24"/>
          <w:szCs w:val="24"/>
          <w:lang w:eastAsia="de-DE"/>
        </w:rPr>
        <w:t>neoTower</w:t>
      </w:r>
      <w:proofErr w:type="spellEnd"/>
      <w:r w:rsidRPr="009B77FB">
        <w:rPr>
          <w:rFonts w:ascii="Arial" w:eastAsia="Times New Roman" w:hAnsi="Arial" w:cs="Arial"/>
          <w:b/>
          <w:sz w:val="24"/>
          <w:szCs w:val="24"/>
          <w:lang w:eastAsia="de-DE"/>
        </w:rPr>
        <w:t xml:space="preserve"> nutzen, Liquidität erhalten – </w:t>
      </w:r>
      <w:proofErr w:type="spellStart"/>
      <w:r w:rsidRPr="009B77FB">
        <w:rPr>
          <w:rFonts w:ascii="Arial" w:eastAsia="Times New Roman" w:hAnsi="Arial" w:cs="Arial"/>
          <w:b/>
          <w:sz w:val="24"/>
          <w:szCs w:val="24"/>
          <w:lang w:eastAsia="de-DE"/>
        </w:rPr>
        <w:t>MMVfinrate</w:t>
      </w:r>
      <w:proofErr w:type="spellEnd"/>
      <w:r w:rsidRPr="009B77FB">
        <w:rPr>
          <w:rFonts w:ascii="Arial" w:eastAsia="Times New Roman" w:hAnsi="Arial" w:cs="Arial"/>
          <w:b/>
          <w:sz w:val="24"/>
          <w:szCs w:val="24"/>
          <w:lang w:eastAsia="de-DE"/>
        </w:rPr>
        <w:t xml:space="preserve"> macht's möglich</w:t>
      </w:r>
    </w:p>
    <w:p w14:paraId="1D31782E" w14:textId="483F3CB5" w:rsidR="00B0786D" w:rsidRDefault="00E92C33" w:rsidP="00E4405C">
      <w:pPr>
        <w:pStyle w:val="Listenabsatz"/>
        <w:widowControl w:val="0"/>
        <w:tabs>
          <w:tab w:val="left" w:pos="0"/>
        </w:tabs>
        <w:autoSpaceDE w:val="0"/>
        <w:autoSpaceDN w:val="0"/>
        <w:adjustRightInd w:val="0"/>
        <w:spacing w:after="180" w:line="360" w:lineRule="exact"/>
        <w:ind w:left="0"/>
        <w:contextualSpacing w:val="0"/>
        <w:jc w:val="both"/>
        <w:rPr>
          <w:rFonts w:ascii="Arial" w:hAnsi="Arial" w:cs="Arial"/>
          <w:i/>
          <w:iCs/>
          <w:sz w:val="24"/>
          <w:szCs w:val="24"/>
        </w:rPr>
      </w:pPr>
      <w:bookmarkStart w:id="0" w:name="_Hlk159837995"/>
      <w:r w:rsidRPr="00E92C33">
        <w:rPr>
          <w:rFonts w:ascii="Arial" w:hAnsi="Arial" w:cs="Arial"/>
          <w:i/>
          <w:iCs/>
          <w:sz w:val="24"/>
          <w:szCs w:val="24"/>
        </w:rPr>
        <w:t xml:space="preserve">Gemeinsam mit der </w:t>
      </w:r>
      <w:proofErr w:type="gramStart"/>
      <w:r w:rsidR="0054095F" w:rsidRPr="00E92C33">
        <w:rPr>
          <w:rFonts w:ascii="Arial" w:hAnsi="Arial" w:cs="Arial"/>
          <w:i/>
          <w:iCs/>
          <w:sz w:val="24"/>
          <w:szCs w:val="24"/>
        </w:rPr>
        <w:t>MM</w:t>
      </w:r>
      <w:r w:rsidR="0054095F">
        <w:rPr>
          <w:rFonts w:ascii="Arial" w:hAnsi="Arial" w:cs="Arial"/>
          <w:i/>
          <w:iCs/>
          <w:sz w:val="24"/>
          <w:szCs w:val="24"/>
        </w:rPr>
        <w:t>V</w:t>
      </w:r>
      <w:r w:rsidR="0054095F" w:rsidRPr="00E92C33">
        <w:rPr>
          <w:rFonts w:ascii="Arial" w:hAnsi="Arial" w:cs="Arial"/>
          <w:i/>
          <w:iCs/>
          <w:sz w:val="24"/>
          <w:szCs w:val="24"/>
        </w:rPr>
        <w:t xml:space="preserve"> </w:t>
      </w:r>
      <w:r w:rsidRPr="00E92C33">
        <w:rPr>
          <w:rFonts w:ascii="Arial" w:hAnsi="Arial" w:cs="Arial"/>
          <w:i/>
          <w:iCs/>
          <w:sz w:val="24"/>
          <w:szCs w:val="24"/>
        </w:rPr>
        <w:t>Gruppe</w:t>
      </w:r>
      <w:proofErr w:type="gramEnd"/>
      <w:r w:rsidRPr="00E92C33">
        <w:rPr>
          <w:rFonts w:ascii="Arial" w:hAnsi="Arial" w:cs="Arial"/>
          <w:i/>
          <w:iCs/>
          <w:sz w:val="24"/>
          <w:szCs w:val="24"/>
        </w:rPr>
        <w:t xml:space="preserve"> biete</w:t>
      </w:r>
      <w:r>
        <w:rPr>
          <w:rFonts w:ascii="Arial" w:hAnsi="Arial" w:cs="Arial"/>
          <w:i/>
          <w:iCs/>
          <w:sz w:val="24"/>
          <w:szCs w:val="24"/>
        </w:rPr>
        <w:t xml:space="preserve">t </w:t>
      </w:r>
      <w:r w:rsidR="005E60B6">
        <w:rPr>
          <w:rFonts w:ascii="Arial" w:hAnsi="Arial" w:cs="Arial"/>
          <w:i/>
          <w:iCs/>
          <w:sz w:val="24"/>
          <w:szCs w:val="24"/>
        </w:rPr>
        <w:t>der BHKW-Hersteller RMB/ENERGIE</w:t>
      </w:r>
      <w:r w:rsidRPr="00E92C33">
        <w:rPr>
          <w:rFonts w:ascii="Arial" w:hAnsi="Arial" w:cs="Arial"/>
          <w:i/>
          <w:iCs/>
          <w:sz w:val="24"/>
          <w:szCs w:val="24"/>
        </w:rPr>
        <w:t xml:space="preserve"> </w:t>
      </w:r>
      <w:r w:rsidR="005E60B6">
        <w:rPr>
          <w:rFonts w:ascii="Arial" w:hAnsi="Arial" w:cs="Arial"/>
          <w:i/>
          <w:iCs/>
          <w:sz w:val="24"/>
          <w:szCs w:val="24"/>
        </w:rPr>
        <w:t>sein</w:t>
      </w:r>
      <w:r w:rsidRPr="00E92C33">
        <w:rPr>
          <w:rFonts w:ascii="Arial" w:hAnsi="Arial" w:cs="Arial"/>
          <w:i/>
          <w:iCs/>
          <w:sz w:val="24"/>
          <w:szCs w:val="24"/>
        </w:rPr>
        <w:t>en Kunden</w:t>
      </w:r>
      <w:r w:rsidR="005E60B6">
        <w:rPr>
          <w:rFonts w:ascii="Arial" w:hAnsi="Arial" w:cs="Arial"/>
          <w:i/>
          <w:iCs/>
          <w:sz w:val="24"/>
          <w:szCs w:val="24"/>
        </w:rPr>
        <w:t xml:space="preserve"> flexible </w:t>
      </w:r>
      <w:r w:rsidRPr="00E92C33">
        <w:rPr>
          <w:rFonts w:ascii="Arial" w:hAnsi="Arial" w:cs="Arial"/>
          <w:i/>
          <w:iCs/>
          <w:sz w:val="24"/>
          <w:szCs w:val="24"/>
        </w:rPr>
        <w:t>Leasing- und Finanzierungslösungen</w:t>
      </w:r>
      <w:r w:rsidR="005E60B6">
        <w:rPr>
          <w:rFonts w:ascii="Arial" w:hAnsi="Arial" w:cs="Arial"/>
          <w:i/>
          <w:iCs/>
          <w:sz w:val="24"/>
          <w:szCs w:val="24"/>
        </w:rPr>
        <w:t xml:space="preserve"> für den Einsatz seiner </w:t>
      </w:r>
      <w:proofErr w:type="spellStart"/>
      <w:r w:rsidR="005E60B6">
        <w:rPr>
          <w:rFonts w:ascii="Arial" w:hAnsi="Arial" w:cs="Arial"/>
          <w:i/>
          <w:iCs/>
          <w:sz w:val="24"/>
          <w:szCs w:val="24"/>
        </w:rPr>
        <w:t>neoTower</w:t>
      </w:r>
      <w:proofErr w:type="spellEnd"/>
      <w:r w:rsidR="005E60B6">
        <w:rPr>
          <w:rFonts w:ascii="Arial" w:hAnsi="Arial" w:cs="Arial"/>
          <w:i/>
          <w:iCs/>
          <w:sz w:val="24"/>
          <w:szCs w:val="24"/>
        </w:rPr>
        <w:t xml:space="preserve">-Blockheizkraftwerke an. So wird die Nutzung der </w:t>
      </w:r>
      <w:r w:rsidR="0020348D">
        <w:rPr>
          <w:rFonts w:ascii="Arial" w:hAnsi="Arial" w:cs="Arial"/>
          <w:i/>
          <w:iCs/>
          <w:sz w:val="24"/>
          <w:szCs w:val="24"/>
        </w:rPr>
        <w:t>hocheffizienten</w:t>
      </w:r>
      <w:r w:rsidR="00DD035E">
        <w:rPr>
          <w:rFonts w:ascii="Arial" w:hAnsi="Arial" w:cs="Arial"/>
          <w:i/>
          <w:iCs/>
          <w:sz w:val="24"/>
          <w:szCs w:val="24"/>
        </w:rPr>
        <w:t xml:space="preserve"> </w:t>
      </w:r>
      <w:r w:rsidR="005E60B6">
        <w:rPr>
          <w:rFonts w:ascii="Arial" w:hAnsi="Arial" w:cs="Arial"/>
          <w:i/>
          <w:iCs/>
          <w:sz w:val="24"/>
          <w:szCs w:val="24"/>
        </w:rPr>
        <w:t>KWK-Technik noch attraktiver und erschwinglicher.</w:t>
      </w:r>
    </w:p>
    <w:p w14:paraId="6CA28799" w14:textId="788B1F82" w:rsidR="0072282D" w:rsidRDefault="001234E0" w:rsidP="003D64D0">
      <w:pPr>
        <w:spacing w:after="180" w:line="360" w:lineRule="exact"/>
        <w:jc w:val="both"/>
        <w:rPr>
          <w:rFonts w:ascii="Arial" w:hAnsi="Arial" w:cs="Arial"/>
          <w:bCs/>
          <w:sz w:val="24"/>
          <w:szCs w:val="24"/>
        </w:rPr>
      </w:pPr>
      <w:r w:rsidRPr="001234E0">
        <w:rPr>
          <w:rFonts w:ascii="Arial" w:hAnsi="Arial" w:cs="Arial"/>
          <w:bCs/>
          <w:sz w:val="24"/>
          <w:szCs w:val="24"/>
        </w:rPr>
        <w:t xml:space="preserve">Investitionen in Heiztechnologien stellen in der Regel eine erhebliche finanzielle Belastung dar, was auch </w:t>
      </w:r>
      <w:r>
        <w:rPr>
          <w:rFonts w:ascii="Arial" w:hAnsi="Arial" w:cs="Arial"/>
          <w:bCs/>
          <w:sz w:val="24"/>
          <w:szCs w:val="24"/>
        </w:rPr>
        <w:t>für die Anschaffungskosten von</w:t>
      </w:r>
      <w:r w:rsidRPr="001234E0">
        <w:rPr>
          <w:rFonts w:ascii="Arial" w:hAnsi="Arial" w:cs="Arial"/>
          <w:bCs/>
          <w:sz w:val="24"/>
          <w:szCs w:val="24"/>
        </w:rPr>
        <w:t xml:space="preserve"> Blockheizkraftwerke</w:t>
      </w:r>
      <w:r>
        <w:rPr>
          <w:rFonts w:ascii="Arial" w:hAnsi="Arial" w:cs="Arial"/>
          <w:bCs/>
          <w:sz w:val="24"/>
          <w:szCs w:val="24"/>
        </w:rPr>
        <w:t>n</w:t>
      </w:r>
      <w:r w:rsidRPr="001234E0">
        <w:rPr>
          <w:rFonts w:ascii="Arial" w:hAnsi="Arial" w:cs="Arial"/>
          <w:bCs/>
          <w:sz w:val="24"/>
          <w:szCs w:val="24"/>
        </w:rPr>
        <w:t xml:space="preserve"> (BHKW) zutrifft. Wirtschaftlich interessant wird die Investition dann, wenn jährlich Einsparungen gegenüber der bestehenden Anlage erzielt werden. Speziell bei BHKW führt die Vergütung für den produzierten Strom dazu, dass sich die Anfangsinvestitionen innerhalb einer kurzen, festgelegten Zeitspanne vollständig amortisieren.</w:t>
      </w:r>
    </w:p>
    <w:p w14:paraId="4F12516C" w14:textId="38F6E699" w:rsidR="003D64D0" w:rsidRDefault="003D64D0" w:rsidP="003D64D0">
      <w:pPr>
        <w:spacing w:after="180" w:line="360" w:lineRule="exact"/>
        <w:jc w:val="both"/>
        <w:rPr>
          <w:rFonts w:ascii="Arial" w:hAnsi="Arial" w:cs="Arial"/>
          <w:bCs/>
          <w:sz w:val="24"/>
          <w:szCs w:val="24"/>
        </w:rPr>
      </w:pPr>
      <w:r w:rsidRPr="003D64D0">
        <w:rPr>
          <w:rFonts w:ascii="Arial" w:hAnsi="Arial" w:cs="Arial"/>
          <w:bCs/>
          <w:sz w:val="24"/>
          <w:szCs w:val="24"/>
        </w:rPr>
        <w:t xml:space="preserve">Nicht jeder Betreiber ist in der Lage oder bereit, die Investitionskosten auf einmal zu tragen. Daher bietet RMB/ENERGIE in Kooperation mit der </w:t>
      </w:r>
      <w:proofErr w:type="gramStart"/>
      <w:r w:rsidRPr="003D64D0">
        <w:rPr>
          <w:rFonts w:ascii="Arial" w:hAnsi="Arial" w:cs="Arial"/>
          <w:bCs/>
          <w:sz w:val="24"/>
          <w:szCs w:val="24"/>
        </w:rPr>
        <w:t>MMV</w:t>
      </w:r>
      <w:r w:rsidR="00486739">
        <w:rPr>
          <w:rFonts w:ascii="Arial" w:hAnsi="Arial" w:cs="Arial"/>
          <w:bCs/>
          <w:sz w:val="24"/>
          <w:szCs w:val="24"/>
        </w:rPr>
        <w:t xml:space="preserve"> </w:t>
      </w:r>
      <w:r w:rsidRPr="003D64D0">
        <w:rPr>
          <w:rFonts w:ascii="Arial" w:hAnsi="Arial" w:cs="Arial"/>
          <w:bCs/>
          <w:sz w:val="24"/>
          <w:szCs w:val="24"/>
        </w:rPr>
        <w:t>Gruppe</w:t>
      </w:r>
      <w:proofErr w:type="gramEnd"/>
      <w:r w:rsidRPr="003D64D0">
        <w:rPr>
          <w:rFonts w:ascii="Arial" w:hAnsi="Arial" w:cs="Arial"/>
          <w:bCs/>
          <w:sz w:val="24"/>
          <w:szCs w:val="24"/>
        </w:rPr>
        <w:t xml:space="preserve"> attraktive Leasing- und Finanzierungsoptionen an. Diese ermöglichen eine Verteilung der Investitionskosten über einen längeren Zeitraum, ohne die Bilanz des Unternehmens zu belasten.</w:t>
      </w:r>
    </w:p>
    <w:p w14:paraId="384E5E24" w14:textId="39E4539C" w:rsidR="003D64D0" w:rsidRPr="003D64D0" w:rsidRDefault="003D64D0" w:rsidP="003D64D0">
      <w:pPr>
        <w:spacing w:after="180" w:line="360" w:lineRule="exact"/>
        <w:jc w:val="both"/>
        <w:rPr>
          <w:rFonts w:ascii="Arial" w:hAnsi="Arial" w:cs="Arial"/>
          <w:bCs/>
          <w:sz w:val="24"/>
          <w:szCs w:val="24"/>
        </w:rPr>
      </w:pPr>
      <w:r w:rsidRPr="003D64D0">
        <w:rPr>
          <w:rFonts w:ascii="Arial" w:hAnsi="Arial" w:cs="Arial"/>
          <w:bCs/>
          <w:sz w:val="24"/>
          <w:szCs w:val="24"/>
        </w:rPr>
        <w:t xml:space="preserve">Mit </w:t>
      </w:r>
      <w:proofErr w:type="spellStart"/>
      <w:r w:rsidRPr="003D64D0">
        <w:rPr>
          <w:rFonts w:ascii="Arial" w:hAnsi="Arial" w:cs="Arial"/>
          <w:bCs/>
          <w:sz w:val="24"/>
          <w:szCs w:val="24"/>
        </w:rPr>
        <w:t>MMVfinrate</w:t>
      </w:r>
      <w:proofErr w:type="spellEnd"/>
      <w:r w:rsidRPr="003D64D0">
        <w:rPr>
          <w:rFonts w:ascii="Arial" w:hAnsi="Arial" w:cs="Arial"/>
          <w:bCs/>
          <w:sz w:val="24"/>
          <w:szCs w:val="24"/>
        </w:rPr>
        <w:t xml:space="preserve"> genießen Betreiber eines </w:t>
      </w:r>
      <w:proofErr w:type="spellStart"/>
      <w:r w:rsidRPr="003D64D0">
        <w:rPr>
          <w:rFonts w:ascii="Arial" w:hAnsi="Arial" w:cs="Arial"/>
          <w:bCs/>
          <w:sz w:val="24"/>
          <w:szCs w:val="24"/>
        </w:rPr>
        <w:t>neoTower</w:t>
      </w:r>
      <w:proofErr w:type="spellEnd"/>
      <w:r w:rsidRPr="003D64D0">
        <w:rPr>
          <w:rFonts w:ascii="Arial" w:hAnsi="Arial" w:cs="Arial"/>
          <w:bCs/>
          <w:sz w:val="24"/>
          <w:szCs w:val="24"/>
        </w:rPr>
        <w:t xml:space="preserve"> BHKW somit Flexibilität und Liquiditätssicherung.</w:t>
      </w:r>
      <w:r w:rsidR="00486739">
        <w:rPr>
          <w:rFonts w:ascii="Arial" w:hAnsi="Arial" w:cs="Arial"/>
          <w:bCs/>
          <w:sz w:val="24"/>
          <w:szCs w:val="24"/>
        </w:rPr>
        <w:t xml:space="preserve"> </w:t>
      </w:r>
      <w:r w:rsidRPr="003D64D0">
        <w:rPr>
          <w:rFonts w:ascii="Arial" w:hAnsi="Arial" w:cs="Arial"/>
          <w:bCs/>
          <w:sz w:val="24"/>
          <w:szCs w:val="24"/>
        </w:rPr>
        <w:t xml:space="preserve">Der Finanzdienstleister zeichnet sich durch kompetente Beratung, einen direkten Angebotsservice mit schneller Bonitätsprüfung und flexible Ratenkalkulation aus. Eine schnelle </w:t>
      </w:r>
      <w:r w:rsidRPr="003D64D0">
        <w:rPr>
          <w:rFonts w:ascii="Arial" w:hAnsi="Arial" w:cs="Arial"/>
          <w:bCs/>
          <w:sz w:val="24"/>
          <w:szCs w:val="24"/>
        </w:rPr>
        <w:lastRenderedPageBreak/>
        <w:t xml:space="preserve">Ratenberechnung ist über einen </w:t>
      </w:r>
      <w:hyperlink r:id="rId17" w:history="1">
        <w:r w:rsidRPr="00486739">
          <w:rPr>
            <w:rStyle w:val="Hyperlink"/>
            <w:rFonts w:ascii="Arial" w:hAnsi="Arial" w:cs="Arial"/>
            <w:bCs/>
            <w:sz w:val="24"/>
            <w:szCs w:val="24"/>
          </w:rPr>
          <w:t xml:space="preserve">Link in der </w:t>
        </w:r>
        <w:r w:rsidR="006428D0" w:rsidRPr="00486739">
          <w:rPr>
            <w:rStyle w:val="Hyperlink"/>
            <w:rFonts w:ascii="Arial" w:hAnsi="Arial" w:cs="Arial"/>
            <w:bCs/>
            <w:sz w:val="24"/>
            <w:szCs w:val="24"/>
          </w:rPr>
          <w:t xml:space="preserve">Rubrik </w:t>
        </w:r>
        <w:r w:rsidRPr="00486739">
          <w:rPr>
            <w:rStyle w:val="Hyperlink"/>
            <w:rFonts w:ascii="Arial" w:hAnsi="Arial" w:cs="Arial"/>
            <w:bCs/>
            <w:sz w:val="24"/>
            <w:szCs w:val="24"/>
          </w:rPr>
          <w:t>„Support“</w:t>
        </w:r>
      </w:hyperlink>
      <w:r w:rsidRPr="003D64D0">
        <w:rPr>
          <w:rFonts w:ascii="Arial" w:hAnsi="Arial" w:cs="Arial"/>
          <w:bCs/>
          <w:sz w:val="24"/>
          <w:szCs w:val="24"/>
        </w:rPr>
        <w:t xml:space="preserve"> auf der Webseite von RMB/ENERGIE möglich.</w:t>
      </w:r>
    </w:p>
    <w:p w14:paraId="44018D2C" w14:textId="07686C01" w:rsidR="003D64D0" w:rsidRPr="009B77FB" w:rsidRDefault="001A42EE" w:rsidP="003D64D0">
      <w:pPr>
        <w:spacing w:after="180" w:line="360" w:lineRule="exact"/>
        <w:jc w:val="both"/>
        <w:rPr>
          <w:rFonts w:ascii="Arial" w:hAnsi="Arial" w:cs="Arial"/>
          <w:bCs/>
          <w:sz w:val="24"/>
          <w:szCs w:val="24"/>
        </w:rPr>
      </w:pPr>
      <w:r>
        <w:rPr>
          <w:rFonts w:ascii="Arial" w:hAnsi="Arial" w:cs="Arial"/>
          <w:bCs/>
          <w:noProof/>
          <w:sz w:val="24"/>
          <w:szCs w:val="24"/>
        </w:rPr>
        <w:drawing>
          <wp:anchor distT="0" distB="0" distL="114300" distR="114300" simplePos="0" relativeHeight="251662848" behindDoc="0" locked="0" layoutInCell="1" allowOverlap="1" wp14:anchorId="20548052" wp14:editId="581A578B">
            <wp:simplePos x="0" y="0"/>
            <wp:positionH relativeFrom="column">
              <wp:posOffset>-851</wp:posOffset>
            </wp:positionH>
            <wp:positionV relativeFrom="paragraph">
              <wp:posOffset>16402</wp:posOffset>
            </wp:positionV>
            <wp:extent cx="4140200" cy="2169160"/>
            <wp:effectExtent l="0" t="0" r="0" b="2540"/>
            <wp:wrapTopAndBottom/>
            <wp:docPr id="91052639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0526392" name="Grafik 910526392"/>
                    <pic:cNvPicPr/>
                  </pic:nvPicPr>
                  <pic:blipFill rotWithShape="1">
                    <a:blip r:embed="rId18" cstate="print">
                      <a:extLst>
                        <a:ext uri="{28A0092B-C50C-407E-A947-70E740481C1C}">
                          <a14:useLocalDpi xmlns:a14="http://schemas.microsoft.com/office/drawing/2010/main" val="0"/>
                        </a:ext>
                      </a:extLst>
                    </a:blip>
                    <a:srcRect t="16740" b="17753"/>
                    <a:stretch/>
                  </pic:blipFill>
                  <pic:spPr bwMode="auto">
                    <a:xfrm>
                      <a:off x="0" y="0"/>
                      <a:ext cx="4140200" cy="21691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D64D0" w:rsidRPr="003D64D0">
        <w:rPr>
          <w:rFonts w:ascii="Arial" w:hAnsi="Arial" w:cs="Arial"/>
          <w:bCs/>
          <w:sz w:val="24"/>
          <w:szCs w:val="24"/>
        </w:rPr>
        <w:t xml:space="preserve">Durch die Nutzung von Leasing oder Finanzierung mit </w:t>
      </w:r>
      <w:proofErr w:type="spellStart"/>
      <w:r w:rsidR="003D64D0" w:rsidRPr="003D64D0">
        <w:rPr>
          <w:rFonts w:ascii="Arial" w:hAnsi="Arial" w:cs="Arial"/>
          <w:bCs/>
          <w:sz w:val="24"/>
          <w:szCs w:val="24"/>
        </w:rPr>
        <w:t>MMVfinrate</w:t>
      </w:r>
      <w:proofErr w:type="spellEnd"/>
      <w:r w:rsidR="003D64D0" w:rsidRPr="003D64D0">
        <w:rPr>
          <w:rFonts w:ascii="Arial" w:hAnsi="Arial" w:cs="Arial"/>
          <w:bCs/>
          <w:sz w:val="24"/>
          <w:szCs w:val="24"/>
        </w:rPr>
        <w:t xml:space="preserve"> können Betreiber die fortschrittliche </w:t>
      </w:r>
      <w:proofErr w:type="spellStart"/>
      <w:r w:rsidR="003D64D0" w:rsidRPr="003D64D0">
        <w:rPr>
          <w:rFonts w:ascii="Arial" w:hAnsi="Arial" w:cs="Arial"/>
          <w:bCs/>
          <w:sz w:val="24"/>
          <w:szCs w:val="24"/>
        </w:rPr>
        <w:t>neoTower</w:t>
      </w:r>
      <w:proofErr w:type="spellEnd"/>
      <w:r w:rsidR="003D64D0" w:rsidRPr="003D64D0">
        <w:rPr>
          <w:rFonts w:ascii="Arial" w:hAnsi="Arial" w:cs="Arial"/>
          <w:bCs/>
          <w:sz w:val="24"/>
          <w:szCs w:val="24"/>
        </w:rPr>
        <w:t xml:space="preserve">-Technologie einsetzen und gleichzeitig ihre Liquidität </w:t>
      </w:r>
      <w:r w:rsidR="00AD52FC">
        <w:rPr>
          <w:rFonts w:ascii="Arial" w:hAnsi="Arial" w:cs="Arial"/>
          <w:bCs/>
          <w:sz w:val="24"/>
          <w:szCs w:val="24"/>
        </w:rPr>
        <w:t>erhalten</w:t>
      </w:r>
      <w:r w:rsidR="003D64D0" w:rsidRPr="003D64D0">
        <w:rPr>
          <w:rFonts w:ascii="Arial" w:hAnsi="Arial" w:cs="Arial"/>
          <w:bCs/>
          <w:sz w:val="24"/>
          <w:szCs w:val="24"/>
        </w:rPr>
        <w:t>.</w:t>
      </w:r>
    </w:p>
    <w:bookmarkEnd w:id="0"/>
    <w:p w14:paraId="4089BA89" w14:textId="4989C89B" w:rsidR="009A7DFF" w:rsidRPr="009B77FB" w:rsidRDefault="00DA1EC6" w:rsidP="0033539A">
      <w:pPr>
        <w:pStyle w:val="Listenabsatz"/>
        <w:widowControl w:val="0"/>
        <w:tabs>
          <w:tab w:val="left" w:pos="0"/>
        </w:tabs>
        <w:autoSpaceDE w:val="0"/>
        <w:autoSpaceDN w:val="0"/>
        <w:adjustRightInd w:val="0"/>
        <w:spacing w:after="180" w:line="360" w:lineRule="exact"/>
        <w:ind w:left="0"/>
        <w:contextualSpacing w:val="0"/>
        <w:rPr>
          <w:rFonts w:ascii="Arial" w:hAnsi="Arial" w:cs="Arial"/>
          <w:b/>
          <w:bCs/>
          <w:sz w:val="32"/>
          <w:szCs w:val="32"/>
        </w:rPr>
      </w:pPr>
      <w:r w:rsidRPr="009B77FB">
        <w:rPr>
          <w:rFonts w:ascii="Arial" w:hAnsi="Arial" w:cs="Arial"/>
          <w:b/>
          <w:bCs/>
          <w:sz w:val="24"/>
          <w:szCs w:val="24"/>
        </w:rPr>
        <w:t>Bild</w:t>
      </w:r>
      <w:r w:rsidR="0033539A" w:rsidRPr="009B77FB">
        <w:rPr>
          <w:rFonts w:ascii="Arial" w:hAnsi="Arial" w:cs="Arial"/>
          <w:b/>
          <w:bCs/>
          <w:sz w:val="24"/>
          <w:szCs w:val="24"/>
        </w:rPr>
        <w:t>: RMB/ENERGIE GmbH, Saterland</w:t>
      </w:r>
    </w:p>
    <w:p w14:paraId="32A1700B" w14:textId="24EBECF4" w:rsidR="009608A4" w:rsidRPr="008345EC" w:rsidRDefault="009608A4" w:rsidP="009608A4">
      <w:pPr>
        <w:pStyle w:val="Listenabsatz"/>
        <w:widowControl w:val="0"/>
        <w:tabs>
          <w:tab w:val="left" w:pos="0"/>
        </w:tabs>
        <w:autoSpaceDE w:val="0"/>
        <w:autoSpaceDN w:val="0"/>
        <w:adjustRightInd w:val="0"/>
        <w:spacing w:line="360" w:lineRule="exact"/>
        <w:ind w:left="0"/>
        <w:jc w:val="both"/>
        <w:rPr>
          <w:rFonts w:ascii="Arial" w:hAnsi="Arial" w:cs="Arial"/>
          <w:b/>
          <w:sz w:val="20"/>
          <w:szCs w:val="24"/>
        </w:rPr>
      </w:pPr>
      <w:r w:rsidRPr="008345EC">
        <w:rPr>
          <w:rFonts w:ascii="Arial" w:hAnsi="Arial" w:cs="Arial"/>
          <w:b/>
          <w:sz w:val="20"/>
          <w:szCs w:val="24"/>
        </w:rPr>
        <w:t>Über RMB/ENERGIE GmbH</w:t>
      </w:r>
    </w:p>
    <w:p w14:paraId="7654359A" w14:textId="3D7DEDAC" w:rsidR="009608A4" w:rsidRDefault="009608A4" w:rsidP="009608A4">
      <w:pPr>
        <w:pStyle w:val="Listenabsatz"/>
        <w:widowControl w:val="0"/>
        <w:tabs>
          <w:tab w:val="left" w:pos="0"/>
        </w:tabs>
        <w:autoSpaceDE w:val="0"/>
        <w:autoSpaceDN w:val="0"/>
        <w:adjustRightInd w:val="0"/>
        <w:spacing w:line="360" w:lineRule="exact"/>
        <w:ind w:left="0"/>
        <w:jc w:val="both"/>
      </w:pPr>
      <w:r w:rsidRPr="008345EC">
        <w:rPr>
          <w:rFonts w:ascii="Arial" w:hAnsi="Arial" w:cs="Arial"/>
          <w:b/>
          <w:sz w:val="20"/>
          <w:szCs w:val="24"/>
        </w:rPr>
        <w:t>Die RMB/ENERGIE GmbH mit Sitz im niedersächsischen Saterland ist ein Hersteller von Blockheizkraftwerken. Der neoTower bietet in</w:t>
      </w:r>
      <w:r>
        <w:rPr>
          <w:rFonts w:ascii="Arial" w:hAnsi="Arial" w:cs="Arial"/>
          <w:b/>
          <w:sz w:val="20"/>
          <w:szCs w:val="24"/>
        </w:rPr>
        <w:t xml:space="preserve"> 1</w:t>
      </w:r>
      <w:r w:rsidR="00874456">
        <w:rPr>
          <w:rFonts w:ascii="Arial" w:hAnsi="Arial" w:cs="Arial"/>
          <w:b/>
          <w:sz w:val="20"/>
          <w:szCs w:val="24"/>
        </w:rPr>
        <w:t>5</w:t>
      </w:r>
      <w:r>
        <w:rPr>
          <w:rFonts w:ascii="Arial" w:hAnsi="Arial" w:cs="Arial"/>
          <w:b/>
          <w:sz w:val="20"/>
          <w:szCs w:val="24"/>
        </w:rPr>
        <w:t xml:space="preserve"> verschiedenen Modellen </w:t>
      </w:r>
      <w:r w:rsidRPr="008345EC">
        <w:rPr>
          <w:rFonts w:ascii="Arial" w:hAnsi="Arial" w:cs="Arial"/>
          <w:b/>
          <w:sz w:val="20"/>
          <w:szCs w:val="24"/>
        </w:rPr>
        <w:t xml:space="preserve">eine elektrische Leistung von 2,0 bis 50,0 Kilowatt. Dank einer modernen Anordnung der Komponenten, einer durchdachten Schallentkopplung sowie einer intuitiven Steuerung setzen die Anlagen neue Maßstäbe im Markt und sind kompakt, leise, </w:t>
      </w:r>
      <w:r w:rsidRPr="00874456">
        <w:rPr>
          <w:rFonts w:ascii="Arial" w:hAnsi="Arial" w:cs="Arial"/>
          <w:b/>
          <w:sz w:val="20"/>
          <w:szCs w:val="24"/>
        </w:rPr>
        <w:t xml:space="preserve">robust, effizient und benutzerfreundlich. Weitere Informationen unter </w:t>
      </w:r>
      <w:hyperlink r:id="rId19" w:history="1">
        <w:r w:rsidR="00874456" w:rsidRPr="00874456">
          <w:rPr>
            <w:rStyle w:val="Hyperlink"/>
            <w:rFonts w:ascii="Arial" w:hAnsi="Arial" w:cs="Arial"/>
          </w:rPr>
          <w:t>www.rmbenergie.com</w:t>
        </w:r>
      </w:hyperlink>
    </w:p>
    <w:sectPr w:rsidR="009608A4" w:rsidSect="00A858AF">
      <w:headerReference w:type="first" r:id="rId20"/>
      <w:pgSz w:w="11906" w:h="16838"/>
      <w:pgMar w:top="1418" w:right="1417" w:bottom="993" w:left="3969"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A5AF7D" w14:textId="77777777" w:rsidR="00A858AF" w:rsidRDefault="00A858AF" w:rsidP="00C5718D">
      <w:pPr>
        <w:spacing w:after="0" w:line="240" w:lineRule="auto"/>
      </w:pPr>
      <w:r>
        <w:separator/>
      </w:r>
    </w:p>
  </w:endnote>
  <w:endnote w:type="continuationSeparator" w:id="0">
    <w:p w14:paraId="2A9840B4" w14:textId="77777777" w:rsidR="00A858AF" w:rsidRDefault="00A858AF" w:rsidP="00C571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altName w:val="Times New Roman"/>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A3E3A" w14:textId="77777777" w:rsidR="00A858AF" w:rsidRDefault="00A858AF" w:rsidP="00C5718D">
      <w:pPr>
        <w:spacing w:after="0" w:line="240" w:lineRule="auto"/>
      </w:pPr>
      <w:r>
        <w:separator/>
      </w:r>
    </w:p>
  </w:footnote>
  <w:footnote w:type="continuationSeparator" w:id="0">
    <w:p w14:paraId="0D895473" w14:textId="77777777" w:rsidR="00A858AF" w:rsidRDefault="00A858AF" w:rsidP="00C571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8C52A" w14:textId="77777777" w:rsidR="00B0307E" w:rsidRDefault="009608A4" w:rsidP="00C5718D">
    <w:pPr>
      <w:pStyle w:val="Kopfzeile"/>
      <w:ind w:left="-2977"/>
    </w:pPr>
    <w:r>
      <w:rPr>
        <w:noProof/>
        <w:lang w:eastAsia="de-DE"/>
      </w:rPr>
      <mc:AlternateContent>
        <mc:Choice Requires="wps">
          <w:drawing>
            <wp:anchor distT="0" distB="0" distL="114300" distR="114300" simplePos="0" relativeHeight="251655680" behindDoc="0" locked="0" layoutInCell="1" allowOverlap="1" wp14:anchorId="3BD56DDB" wp14:editId="05E4339E">
              <wp:simplePos x="0" y="0"/>
              <wp:positionH relativeFrom="column">
                <wp:posOffset>2157095</wp:posOffset>
              </wp:positionH>
              <wp:positionV relativeFrom="paragraph">
                <wp:posOffset>37465</wp:posOffset>
              </wp:positionV>
              <wp:extent cx="2259330" cy="707390"/>
              <wp:effectExtent l="0" t="0" r="1270" b="3810"/>
              <wp:wrapNone/>
              <wp:docPr id="13" name="Textfeld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259330" cy="707390"/>
                      </a:xfrm>
                      <a:prstGeom prst="rect">
                        <a:avLst/>
                      </a:prstGeom>
                      <a:solidFill>
                        <a:srgbClr val="FFFFFF"/>
                      </a:solidFill>
                      <a:ln w="9525">
                        <a:solidFill>
                          <a:srgbClr val="FFFFFF"/>
                        </a:solidFill>
                        <a:miter lim="800000"/>
                        <a:headEnd/>
                        <a:tailEnd/>
                      </a:ln>
                    </wps:spPr>
                    <wps:txbx>
                      <w:txbxContent>
                        <w:p w14:paraId="32E8DA89" w14:textId="77777777" w:rsidR="00B0307E" w:rsidRDefault="00B0307E" w:rsidP="009232D7">
                          <w:pPr>
                            <w:tabs>
                              <w:tab w:val="left" w:pos="-284"/>
                            </w:tabs>
                            <w:ind w:left="-284" w:right="5"/>
                            <w:jc w:val="right"/>
                          </w:pPr>
                          <w:r>
                            <w:rPr>
                              <w:noProof/>
                              <w:lang w:eastAsia="de-DE"/>
                            </w:rPr>
                            <w:drawing>
                              <wp:inline distT="0" distB="0" distL="0" distR="0" wp14:anchorId="2FC4AE96" wp14:editId="276A6D43">
                                <wp:extent cx="2068195" cy="319833"/>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st_PR:Logo-RMB-ENERGIE-YANMAR-05-04-2017.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068195" cy="319833"/>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D56DDB" id="_x0000_t202" coordsize="21600,21600" o:spt="202" path="m,l,21600r21600,l21600,xe">
              <v:stroke joinstyle="miter"/>
              <v:path gradientshapeok="t" o:connecttype="rect"/>
            </v:shapetype>
            <v:shape id="Textfeld 21" o:spid="_x0000_s1028" type="#_x0000_t202" style="position:absolute;left:0;text-align:left;margin-left:169.85pt;margin-top:2.95pt;width:177.9pt;height:55.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" strokecolor="white">
              <v:path arrowok="t"/>
              <v:textbox>
                <w:txbxContent>
                  <w:p w14:paraId="32E8DA89" w14:textId="77777777" w:rsidR="00B0307E" w:rsidRDefault="00B0307E" w:rsidP="009232D7">
                    <w:pPr>
                      <w:tabs>
                        <w:tab w:val="left" w:pos="-284"/>
                      </w:tabs>
                      <w:ind w:left="-284" w:right="5"/>
                      <w:jc w:val="right"/>
                    </w:pPr>
                    <w:r>
                      <w:rPr>
                        <w:noProof/>
                        <w:lang w:eastAsia="de-DE"/>
                      </w:rPr>
                      <w:drawing>
                        <wp:inline distT="0" distB="0" distL="0" distR="0" wp14:anchorId="2FC4AE96" wp14:editId="276A6D43">
                          <wp:extent cx="2068195" cy="319833"/>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st_PR:Logo-RMB-ENERGIE-YANMAR-05-04-2017.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068195" cy="319833"/>
                                  </a:xfrm>
                                  <a:prstGeom prst="rect">
                                    <a:avLst/>
                                  </a:prstGeom>
                                  <a:noFill/>
                                  <a:ln w="9525">
                                    <a:noFill/>
                                    <a:miter lim="800000"/>
                                    <a:headEnd/>
                                    <a:tailEnd/>
                                  </a:ln>
                                </pic:spPr>
                              </pic:pic>
                            </a:graphicData>
                          </a:graphic>
                        </wp:inline>
                      </w:drawing>
                    </w:r>
                  </w:p>
                </w:txbxContent>
              </v:textbox>
            </v:shape>
          </w:pict>
        </mc:Fallback>
      </mc:AlternateContent>
    </w:r>
    <w:r>
      <w:rPr>
        <w:noProof/>
        <w:lang w:eastAsia="de-DE"/>
      </w:rPr>
      <mc:AlternateContent>
        <mc:Choice Requires="wps">
          <w:drawing>
            <wp:anchor distT="0" distB="0" distL="114300" distR="114300" simplePos="0" relativeHeight="251657728" behindDoc="0" locked="0" layoutInCell="1" allowOverlap="1" wp14:anchorId="1E9CEBB3" wp14:editId="050AE775">
              <wp:simplePos x="0" y="0"/>
              <wp:positionH relativeFrom="column">
                <wp:posOffset>-2063115</wp:posOffset>
              </wp:positionH>
              <wp:positionV relativeFrom="paragraph">
                <wp:posOffset>37465</wp:posOffset>
              </wp:positionV>
              <wp:extent cx="4220210" cy="1467485"/>
              <wp:effectExtent l="0" t="0" r="0" b="5715"/>
              <wp:wrapNone/>
              <wp:docPr id="12"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220210" cy="1467485"/>
                      </a:xfrm>
                      <a:prstGeom prst="rect">
                        <a:avLst/>
                      </a:prstGeom>
                      <a:solidFill>
                        <a:srgbClr val="FFFFFF"/>
                      </a:solidFill>
                      <a:ln w="9525">
                        <a:solidFill>
                          <a:srgbClr val="FFFFFF"/>
                        </a:solidFill>
                        <a:miter lim="800000"/>
                        <a:headEnd/>
                        <a:tailEnd/>
                      </a:ln>
                    </wps:spPr>
                    <wps:txbx>
                      <w:txbxContent>
                        <w:p w14:paraId="701114A1" w14:textId="77777777" w:rsidR="00B0307E" w:rsidRPr="00DB0852" w:rsidRDefault="00B0307E" w:rsidP="00C5718D">
                          <w:pPr>
                            <w:rPr>
                              <w:rFonts w:ascii="Arial" w:hAnsi="Arial" w:cs="Arial"/>
                              <w:color w:val="808080"/>
                              <w:sz w:val="80"/>
                              <w:szCs w:val="80"/>
                            </w:rPr>
                          </w:pPr>
                          <w:r w:rsidRPr="00DB0852">
                            <w:rPr>
                              <w:rFonts w:ascii="Arial" w:hAnsi="Arial" w:cs="Arial"/>
                              <w:color w:val="808080"/>
                              <w:sz w:val="80"/>
                              <w:szCs w:val="80"/>
                            </w:rPr>
                            <w:t>PRESSE - INFO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9CEBB3" id="Textfeld 23" o:spid="_x0000_s1029" type="#_x0000_t202" style="position:absolute;left:0;text-align:left;margin-left:-162.45pt;margin-top:2.95pt;width:332.3pt;height:115.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" strokecolor="white">
              <v:path arrowok="t"/>
              <v:textbox>
                <w:txbxContent>
                  <w:p w14:paraId="701114A1" w14:textId="77777777" w:rsidR="00B0307E" w:rsidRPr="00DB0852" w:rsidRDefault="00B0307E" w:rsidP="00C5718D">
                    <w:pPr>
                      <w:rPr>
                        <w:rFonts w:ascii="Arial" w:hAnsi="Arial" w:cs="Arial"/>
                        <w:color w:val="808080"/>
                        <w:sz w:val="80"/>
                        <w:szCs w:val="80"/>
                      </w:rPr>
                    </w:pPr>
                    <w:r w:rsidRPr="00DB0852">
                      <w:rPr>
                        <w:rFonts w:ascii="Arial" w:hAnsi="Arial" w:cs="Arial"/>
                        <w:color w:val="808080"/>
                        <w:sz w:val="80"/>
                        <w:szCs w:val="80"/>
                      </w:rPr>
                      <w:t>PRESSE - INFO</w:t>
                    </w:r>
                  </w:p>
                </w:txbxContent>
              </v:textbox>
            </v:shape>
          </w:pict>
        </mc:Fallback>
      </mc:AlternateContent>
    </w:r>
  </w:p>
  <w:p w14:paraId="24A0B234" w14:textId="77777777" w:rsidR="00B0307E" w:rsidRDefault="00B0307E" w:rsidP="00C5718D">
    <w:pPr>
      <w:pStyle w:val="Kopfzeile"/>
      <w:ind w:left="-2977"/>
    </w:pPr>
  </w:p>
  <w:p w14:paraId="43E1357B" w14:textId="77777777" w:rsidR="00B0307E" w:rsidRDefault="00B0307E" w:rsidP="00C5718D">
    <w:pPr>
      <w:pStyle w:val="Kopfzeile"/>
      <w:ind w:left="-2977"/>
    </w:pPr>
  </w:p>
  <w:p w14:paraId="31CD7930" w14:textId="77777777" w:rsidR="00B0307E" w:rsidRDefault="00B0307E" w:rsidP="00C5718D">
    <w:pPr>
      <w:pStyle w:val="Kopfzeile"/>
      <w:ind w:left="-2977"/>
    </w:pPr>
  </w:p>
  <w:p w14:paraId="32AF078C" w14:textId="77777777" w:rsidR="00B0307E" w:rsidRDefault="00B0307E" w:rsidP="00C5718D">
    <w:pPr>
      <w:pStyle w:val="Kopfzeile"/>
      <w:ind w:left="-2977"/>
    </w:pPr>
  </w:p>
  <w:p w14:paraId="7FC148EB" w14:textId="77777777" w:rsidR="00B0307E" w:rsidRDefault="00B0307E" w:rsidP="00C5718D">
    <w:pPr>
      <w:pStyle w:val="Kopfzeile"/>
      <w:ind w:left="-2977"/>
    </w:pPr>
  </w:p>
  <w:p w14:paraId="35174F04" w14:textId="77777777" w:rsidR="00B0307E" w:rsidRDefault="00B0307E" w:rsidP="00C5718D">
    <w:pPr>
      <w:pStyle w:val="Kopfzeile"/>
      <w:ind w:left="-2977"/>
    </w:pPr>
  </w:p>
  <w:p w14:paraId="5A3F18CE" w14:textId="77777777" w:rsidR="00B0307E" w:rsidRDefault="00B0307E" w:rsidP="00C5718D">
    <w:pPr>
      <w:pStyle w:val="Kopfzeile"/>
      <w:ind w:left="-2977"/>
    </w:pPr>
  </w:p>
  <w:p w14:paraId="41A77432" w14:textId="77777777" w:rsidR="00B0307E" w:rsidRDefault="009608A4" w:rsidP="00C5718D">
    <w:pPr>
      <w:pStyle w:val="Kopfzeile"/>
      <w:ind w:left="-2977"/>
    </w:pPr>
    <w:r>
      <w:rPr>
        <w:noProof/>
        <w:lang w:eastAsia="de-DE"/>
      </w:rPr>
      <mc:AlternateContent>
        <mc:Choice Requires="wps">
          <w:drawing>
            <wp:anchor distT="0" distB="0" distL="114300" distR="114300" simplePos="0" relativeHeight="251658752" behindDoc="0" locked="0" layoutInCell="1" allowOverlap="1" wp14:anchorId="0E5E142D" wp14:editId="4A38BD51">
              <wp:simplePos x="0" y="0"/>
              <wp:positionH relativeFrom="column">
                <wp:posOffset>-2063115</wp:posOffset>
              </wp:positionH>
              <wp:positionV relativeFrom="paragraph">
                <wp:posOffset>140970</wp:posOffset>
              </wp:positionV>
              <wp:extent cx="6280150" cy="398145"/>
              <wp:effectExtent l="0" t="0" r="6350" b="0"/>
              <wp:wrapNone/>
              <wp:docPr id="11" name="Textfeld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80150" cy="398145"/>
                      </a:xfrm>
                      <a:prstGeom prst="rect">
                        <a:avLst/>
                      </a:prstGeom>
                      <a:solidFill>
                        <a:srgbClr val="FFFFFF"/>
                      </a:solidFill>
                      <a:ln w="9525">
                        <a:solidFill>
                          <a:srgbClr val="FFFFFF"/>
                        </a:solidFill>
                        <a:miter lim="800000"/>
                        <a:headEnd/>
                        <a:tailEnd/>
                      </a:ln>
                    </wps:spPr>
                    <wps:txbx>
                      <w:txbxContent>
                        <w:p w14:paraId="7D93E302" w14:textId="3F790D01" w:rsidR="00B0307E" w:rsidRPr="00DB0852" w:rsidRDefault="00B0307E" w:rsidP="009232D7">
                          <w:pPr>
                            <w:spacing w:after="0"/>
                            <w:rPr>
                              <w:rFonts w:ascii="Arial" w:hAnsi="Arial" w:cs="Arial"/>
                              <w:b/>
                              <w:i/>
                              <w:color w:val="A6A6A6"/>
                              <w:sz w:val="18"/>
                              <w:szCs w:val="18"/>
                            </w:rPr>
                          </w:pPr>
                          <w:r w:rsidRPr="00DB0852">
                            <w:rPr>
                              <w:rFonts w:ascii="Arial" w:hAnsi="Arial" w:cs="Arial"/>
                              <w:b/>
                              <w:i/>
                              <w:color w:val="808080"/>
                              <w:sz w:val="18"/>
                              <w:szCs w:val="18"/>
                            </w:rPr>
                            <w:t>Aktuelle Pressemeldungen und Bilder können auch unter</w:t>
                          </w:r>
                          <w:r w:rsidRPr="00DB0852">
                            <w:rPr>
                              <w:rFonts w:ascii="Arial" w:hAnsi="Arial" w:cs="Arial"/>
                              <w:b/>
                              <w:i/>
                              <w:color w:val="A6A6A6"/>
                              <w:sz w:val="18"/>
                              <w:szCs w:val="18"/>
                            </w:rPr>
                            <w:t xml:space="preserve"> </w:t>
                          </w:r>
                          <w:hyperlink r:id="rId2" w:history="1">
                            <w:r w:rsidR="00E10023" w:rsidRPr="00E10023">
                              <w:rPr>
                                <w:rStyle w:val="Hyperlink"/>
                                <w:rFonts w:ascii="Arial" w:hAnsi="Arial" w:cs="Arial"/>
                                <w:b/>
                                <w:i/>
                                <w:sz w:val="18"/>
                                <w:szCs w:val="18"/>
                              </w:rPr>
                              <w:t>www.waldecker-pr.de</w:t>
                            </w:r>
                          </w:hyperlink>
                          <w:r w:rsidRPr="00DB0852">
                            <w:rPr>
                              <w:rFonts w:ascii="Arial" w:hAnsi="Arial" w:cs="Arial"/>
                              <w:b/>
                              <w:i/>
                              <w:color w:val="A6A6A6"/>
                              <w:sz w:val="18"/>
                              <w:szCs w:val="18"/>
                            </w:rPr>
                            <w:t xml:space="preserve"> </w:t>
                          </w:r>
                          <w:r w:rsidRPr="00DB0852">
                            <w:rPr>
                              <w:rFonts w:ascii="Arial" w:hAnsi="Arial" w:cs="Arial"/>
                              <w:b/>
                              <w:i/>
                              <w:color w:val="808080"/>
                              <w:sz w:val="18"/>
                              <w:szCs w:val="18"/>
                            </w:rPr>
                            <w:t>heruntergeladen werden.</w:t>
                          </w:r>
                        </w:p>
                        <w:p w14:paraId="2D78D1F1" w14:textId="77777777" w:rsidR="00B0307E" w:rsidRPr="00DB0852" w:rsidRDefault="00B0307E" w:rsidP="009232D7">
                          <w:pPr>
                            <w:rPr>
                              <w:rFonts w:ascii="Arial" w:hAnsi="Arial" w:cs="Arial"/>
                              <w:b/>
                              <w:i/>
                              <w:color w:val="808080"/>
                              <w:sz w:val="18"/>
                              <w:szCs w:val="18"/>
                            </w:rPr>
                          </w:pPr>
                          <w:r w:rsidRPr="00DB0852">
                            <w:rPr>
                              <w:rFonts w:ascii="Arial" w:hAnsi="Arial" w:cs="Arial"/>
                              <w:b/>
                              <w:i/>
                              <w:color w:val="808080"/>
                              <w:sz w:val="18"/>
                              <w:szCs w:val="18"/>
                            </w:rPr>
                            <w:t>Abdruck frei / Beleg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5E142D" id="Textfeld 24" o:spid="_x0000_s1030" type="#_x0000_t202" style="position:absolute;left:0;text-align:left;margin-left:-162.45pt;margin-top:11.1pt;width:494.5pt;height:31.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" strokecolor="white">
              <v:path arrowok="t"/>
              <v:textbox>
                <w:txbxContent>
                  <w:p w14:paraId="7D93E302" w14:textId="3F790D01" w:rsidR="00B0307E" w:rsidRPr="00DB0852" w:rsidRDefault="00B0307E" w:rsidP="009232D7">
                    <w:pPr>
                      <w:spacing w:after="0"/>
                      <w:rPr>
                        <w:rFonts w:ascii="Arial" w:hAnsi="Arial" w:cs="Arial"/>
                        <w:b/>
                        <w:i/>
                        <w:color w:val="A6A6A6"/>
                        <w:sz w:val="18"/>
                        <w:szCs w:val="18"/>
                      </w:rPr>
                    </w:pPr>
                    <w:r w:rsidRPr="00DB0852">
                      <w:rPr>
                        <w:rFonts w:ascii="Arial" w:hAnsi="Arial" w:cs="Arial"/>
                        <w:b/>
                        <w:i/>
                        <w:color w:val="808080"/>
                        <w:sz w:val="18"/>
                        <w:szCs w:val="18"/>
                      </w:rPr>
                      <w:t>Aktuelle Pressemeldungen und Bilder können auch unter</w:t>
                    </w:r>
                    <w:r w:rsidRPr="00DB0852">
                      <w:rPr>
                        <w:rFonts w:ascii="Arial" w:hAnsi="Arial" w:cs="Arial"/>
                        <w:b/>
                        <w:i/>
                        <w:color w:val="A6A6A6"/>
                        <w:sz w:val="18"/>
                        <w:szCs w:val="18"/>
                      </w:rPr>
                      <w:t xml:space="preserve"> </w:t>
                    </w:r>
                    <w:hyperlink r:id="rId3" w:history="1">
                      <w:r w:rsidR="00E10023" w:rsidRPr="00E10023">
                        <w:rPr>
                          <w:rStyle w:val="Hyperlink"/>
                          <w:rFonts w:ascii="Arial" w:hAnsi="Arial" w:cs="Arial"/>
                          <w:b/>
                          <w:i/>
                          <w:sz w:val="18"/>
                          <w:szCs w:val="18"/>
                        </w:rPr>
                        <w:t>www.waldecker-pr.de</w:t>
                      </w:r>
                    </w:hyperlink>
                    <w:r w:rsidRPr="00DB0852">
                      <w:rPr>
                        <w:rFonts w:ascii="Arial" w:hAnsi="Arial" w:cs="Arial"/>
                        <w:b/>
                        <w:i/>
                        <w:color w:val="A6A6A6"/>
                        <w:sz w:val="18"/>
                        <w:szCs w:val="18"/>
                      </w:rPr>
                      <w:t xml:space="preserve"> </w:t>
                    </w:r>
                    <w:r w:rsidRPr="00DB0852">
                      <w:rPr>
                        <w:rFonts w:ascii="Arial" w:hAnsi="Arial" w:cs="Arial"/>
                        <w:b/>
                        <w:i/>
                        <w:color w:val="808080"/>
                        <w:sz w:val="18"/>
                        <w:szCs w:val="18"/>
                      </w:rPr>
                      <w:t>heruntergeladen werden.</w:t>
                    </w:r>
                  </w:p>
                  <w:p w14:paraId="2D78D1F1" w14:textId="77777777" w:rsidR="00B0307E" w:rsidRPr="00DB0852" w:rsidRDefault="00B0307E" w:rsidP="009232D7">
                    <w:pPr>
                      <w:rPr>
                        <w:rFonts w:ascii="Arial" w:hAnsi="Arial" w:cs="Arial"/>
                        <w:b/>
                        <w:i/>
                        <w:color w:val="808080"/>
                        <w:sz w:val="18"/>
                        <w:szCs w:val="18"/>
                      </w:rPr>
                    </w:pPr>
                    <w:r w:rsidRPr="00DB0852">
                      <w:rPr>
                        <w:rFonts w:ascii="Arial" w:hAnsi="Arial" w:cs="Arial"/>
                        <w:b/>
                        <w:i/>
                        <w:color w:val="808080"/>
                        <w:sz w:val="18"/>
                        <w:szCs w:val="18"/>
                      </w:rPr>
                      <w:t>Abdruck frei / Beleg erbeten</w:t>
                    </w:r>
                  </w:p>
                </w:txbxContent>
              </v:textbox>
            </v:shape>
          </w:pict>
        </mc:Fallback>
      </mc:AlternateContent>
    </w:r>
  </w:p>
  <w:p w14:paraId="50218871" w14:textId="77777777" w:rsidR="00B0307E" w:rsidRDefault="00B0307E" w:rsidP="00C5718D">
    <w:pPr>
      <w:pStyle w:val="Kopfzeile"/>
      <w:ind w:left="-2977"/>
    </w:pPr>
  </w:p>
  <w:p w14:paraId="317C2E91" w14:textId="77777777" w:rsidR="00B0307E" w:rsidRDefault="009608A4" w:rsidP="00C5718D">
    <w:r>
      <w:rPr>
        <w:noProof/>
        <w:lang w:eastAsia="de-DE"/>
      </w:rPr>
      <mc:AlternateContent>
        <mc:Choice Requires="wps">
          <w:drawing>
            <wp:anchor distT="0" distB="0" distL="114300" distR="114300" simplePos="0" relativeHeight="251659776" behindDoc="0" locked="0" layoutInCell="1" allowOverlap="1" wp14:anchorId="7DC3A463" wp14:editId="5586739B">
              <wp:simplePos x="0" y="0"/>
              <wp:positionH relativeFrom="column">
                <wp:posOffset>3092450</wp:posOffset>
              </wp:positionH>
              <wp:positionV relativeFrom="paragraph">
                <wp:posOffset>-521970</wp:posOffset>
              </wp:positionV>
              <wp:extent cx="1126490" cy="231775"/>
              <wp:effectExtent l="0" t="0" r="3810" b="0"/>
              <wp:wrapNone/>
              <wp:docPr id="9" name="Textfeld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26490" cy="231775"/>
                      </a:xfrm>
                      <a:prstGeom prst="rect">
                        <a:avLst/>
                      </a:prstGeom>
                      <a:solidFill>
                        <a:srgbClr val="FFFFFF"/>
                      </a:solidFill>
                      <a:ln w="9525">
                        <a:solidFill>
                          <a:srgbClr val="FFFFFF"/>
                        </a:solidFill>
                        <a:miter lim="800000"/>
                        <a:headEnd/>
                        <a:tailEnd/>
                      </a:ln>
                    </wps:spPr>
                    <wps:txbx>
                      <w:txbxContent>
                        <w:p w14:paraId="1454320A" w14:textId="183DD2F8" w:rsidR="00B0307E" w:rsidRPr="002D6F8E" w:rsidRDefault="00183A6E" w:rsidP="00693832">
                          <w:pPr>
                            <w:jc w:val="right"/>
                            <w:rPr>
                              <w:rFonts w:ascii="Arial Narrow" w:hAnsi="Arial Narrow" w:cs="Arial"/>
                              <w:sz w:val="18"/>
                              <w:szCs w:val="18"/>
                            </w:rPr>
                          </w:pPr>
                          <w:r>
                            <w:rPr>
                              <w:rFonts w:ascii="Arial Narrow" w:hAnsi="Arial Narrow" w:cs="Arial"/>
                              <w:sz w:val="18"/>
                              <w:szCs w:val="18"/>
                            </w:rPr>
                            <w:t>24002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C3A463" id="Textfeld 25" o:spid="_x0000_s1031" type="#_x0000_t202" style="position:absolute;margin-left:243.5pt;margin-top:-41.1pt;width:88.7pt;height:18.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" strokecolor="white">
              <v:path arrowok="t"/>
              <v:textbox>
                <w:txbxContent>
                  <w:p w14:paraId="1454320A" w14:textId="183DD2F8" w:rsidR="00B0307E" w:rsidRPr="002D6F8E" w:rsidRDefault="00183A6E" w:rsidP="00693832">
                    <w:pPr>
                      <w:jc w:val="right"/>
                      <w:rPr>
                        <w:rFonts w:ascii="Arial Narrow" w:hAnsi="Arial Narrow" w:cs="Arial"/>
                        <w:sz w:val="18"/>
                        <w:szCs w:val="18"/>
                      </w:rPr>
                    </w:pPr>
                    <w:r>
                      <w:rPr>
                        <w:rFonts w:ascii="Arial Narrow" w:hAnsi="Arial Narrow" w:cs="Arial"/>
                        <w:sz w:val="18"/>
                        <w:szCs w:val="18"/>
                      </w:rPr>
                      <w:t>24002</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B37E854C"/>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482086C4"/>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00462A63"/>
    <w:multiLevelType w:val="hybridMultilevel"/>
    <w:tmpl w:val="CB18E4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A521E7"/>
    <w:multiLevelType w:val="hybridMultilevel"/>
    <w:tmpl w:val="AFB442FE"/>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 w15:restartNumberingAfterBreak="0">
    <w:nsid w:val="449A141A"/>
    <w:multiLevelType w:val="hybridMultilevel"/>
    <w:tmpl w:val="954888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AD213C8"/>
    <w:multiLevelType w:val="hybridMultilevel"/>
    <w:tmpl w:val="2D5A49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81D74C7"/>
    <w:multiLevelType w:val="hybridMultilevel"/>
    <w:tmpl w:val="9FFC39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num w:numId="1" w16cid:durableId="1890416602">
    <w:abstractNumId w:val="4"/>
  </w:num>
  <w:num w:numId="2" w16cid:durableId="35741544">
    <w:abstractNumId w:val="5"/>
  </w:num>
  <w:num w:numId="3" w16cid:durableId="1074619729">
    <w:abstractNumId w:val="3"/>
  </w:num>
  <w:num w:numId="4" w16cid:durableId="1797138023">
    <w:abstractNumId w:val="2"/>
  </w:num>
  <w:num w:numId="5" w16cid:durableId="847063389">
    <w:abstractNumId w:val="6"/>
  </w:num>
  <w:num w:numId="6" w16cid:durableId="746028396">
    <w:abstractNumId w:val="0"/>
  </w:num>
  <w:num w:numId="7" w16cid:durableId="2619597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trackRevisions/>
  <w:defaultTabStop w:val="708"/>
  <w:consecutiveHyphenLimit w:val="1"/>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18D"/>
    <w:rsid w:val="0000296D"/>
    <w:rsid w:val="000050A4"/>
    <w:rsid w:val="0001174A"/>
    <w:rsid w:val="00014EB5"/>
    <w:rsid w:val="000150FE"/>
    <w:rsid w:val="00016B4D"/>
    <w:rsid w:val="00022234"/>
    <w:rsid w:val="000243F1"/>
    <w:rsid w:val="000248F6"/>
    <w:rsid w:val="00026FC9"/>
    <w:rsid w:val="00030750"/>
    <w:rsid w:val="000308EB"/>
    <w:rsid w:val="0003186C"/>
    <w:rsid w:val="00032ED0"/>
    <w:rsid w:val="00033409"/>
    <w:rsid w:val="00034DF3"/>
    <w:rsid w:val="0003756D"/>
    <w:rsid w:val="00041623"/>
    <w:rsid w:val="00042830"/>
    <w:rsid w:val="00043B45"/>
    <w:rsid w:val="00043F87"/>
    <w:rsid w:val="00044E8A"/>
    <w:rsid w:val="00044F4A"/>
    <w:rsid w:val="00050195"/>
    <w:rsid w:val="00053286"/>
    <w:rsid w:val="0006091F"/>
    <w:rsid w:val="00061D43"/>
    <w:rsid w:val="0006240B"/>
    <w:rsid w:val="00063189"/>
    <w:rsid w:val="000635CA"/>
    <w:rsid w:val="00066B1D"/>
    <w:rsid w:val="00070A7F"/>
    <w:rsid w:val="000742E6"/>
    <w:rsid w:val="000767DD"/>
    <w:rsid w:val="00077A18"/>
    <w:rsid w:val="00081299"/>
    <w:rsid w:val="00083A45"/>
    <w:rsid w:val="00084D37"/>
    <w:rsid w:val="00085512"/>
    <w:rsid w:val="00085575"/>
    <w:rsid w:val="00085597"/>
    <w:rsid w:val="000866B0"/>
    <w:rsid w:val="000875A6"/>
    <w:rsid w:val="00087FCC"/>
    <w:rsid w:val="00090F8E"/>
    <w:rsid w:val="00091BEA"/>
    <w:rsid w:val="00092A81"/>
    <w:rsid w:val="00093257"/>
    <w:rsid w:val="00093BFC"/>
    <w:rsid w:val="000A0A43"/>
    <w:rsid w:val="000A0ED0"/>
    <w:rsid w:val="000A1459"/>
    <w:rsid w:val="000A34A7"/>
    <w:rsid w:val="000A3636"/>
    <w:rsid w:val="000A393F"/>
    <w:rsid w:val="000A51EE"/>
    <w:rsid w:val="000A5344"/>
    <w:rsid w:val="000A53A1"/>
    <w:rsid w:val="000A7D24"/>
    <w:rsid w:val="000B2D17"/>
    <w:rsid w:val="000B603F"/>
    <w:rsid w:val="000C40FC"/>
    <w:rsid w:val="000C54CE"/>
    <w:rsid w:val="000D1794"/>
    <w:rsid w:val="000D34F2"/>
    <w:rsid w:val="000D3DE8"/>
    <w:rsid w:val="000E1218"/>
    <w:rsid w:val="000E5377"/>
    <w:rsid w:val="000E5890"/>
    <w:rsid w:val="000F00C6"/>
    <w:rsid w:val="000F11D8"/>
    <w:rsid w:val="000F2CA3"/>
    <w:rsid w:val="000F2EAB"/>
    <w:rsid w:val="000F3FC6"/>
    <w:rsid w:val="000F54B6"/>
    <w:rsid w:val="000F5DE9"/>
    <w:rsid w:val="0010223B"/>
    <w:rsid w:val="00103F51"/>
    <w:rsid w:val="00104F53"/>
    <w:rsid w:val="00105C61"/>
    <w:rsid w:val="001114F4"/>
    <w:rsid w:val="00112925"/>
    <w:rsid w:val="00113B9B"/>
    <w:rsid w:val="0011476F"/>
    <w:rsid w:val="00114826"/>
    <w:rsid w:val="0011677B"/>
    <w:rsid w:val="0012177E"/>
    <w:rsid w:val="001218AB"/>
    <w:rsid w:val="001234E0"/>
    <w:rsid w:val="00124435"/>
    <w:rsid w:val="00125238"/>
    <w:rsid w:val="00126180"/>
    <w:rsid w:val="00130391"/>
    <w:rsid w:val="00133E1F"/>
    <w:rsid w:val="00134D28"/>
    <w:rsid w:val="00140699"/>
    <w:rsid w:val="00141E0F"/>
    <w:rsid w:val="00144992"/>
    <w:rsid w:val="001451AB"/>
    <w:rsid w:val="00150C59"/>
    <w:rsid w:val="00155F61"/>
    <w:rsid w:val="001570F4"/>
    <w:rsid w:val="001620C4"/>
    <w:rsid w:val="0016240C"/>
    <w:rsid w:val="00164474"/>
    <w:rsid w:val="001655F6"/>
    <w:rsid w:val="0017106F"/>
    <w:rsid w:val="00172DC7"/>
    <w:rsid w:val="001731E8"/>
    <w:rsid w:val="0017376D"/>
    <w:rsid w:val="00174044"/>
    <w:rsid w:val="00174A31"/>
    <w:rsid w:val="0017514D"/>
    <w:rsid w:val="001758E4"/>
    <w:rsid w:val="00176B6F"/>
    <w:rsid w:val="00177C46"/>
    <w:rsid w:val="00182AB5"/>
    <w:rsid w:val="00183A6E"/>
    <w:rsid w:val="001840C0"/>
    <w:rsid w:val="00191920"/>
    <w:rsid w:val="001A42EE"/>
    <w:rsid w:val="001B0481"/>
    <w:rsid w:val="001B1B4A"/>
    <w:rsid w:val="001B2043"/>
    <w:rsid w:val="001B2ACF"/>
    <w:rsid w:val="001B575D"/>
    <w:rsid w:val="001B6634"/>
    <w:rsid w:val="001C2F15"/>
    <w:rsid w:val="001C31A8"/>
    <w:rsid w:val="001C4394"/>
    <w:rsid w:val="001C490C"/>
    <w:rsid w:val="001C4ACC"/>
    <w:rsid w:val="001C6342"/>
    <w:rsid w:val="001D009E"/>
    <w:rsid w:val="001D1D84"/>
    <w:rsid w:val="001D223B"/>
    <w:rsid w:val="001D2852"/>
    <w:rsid w:val="001D3B65"/>
    <w:rsid w:val="001D4135"/>
    <w:rsid w:val="001D6B53"/>
    <w:rsid w:val="001E00FC"/>
    <w:rsid w:val="001E1A9B"/>
    <w:rsid w:val="001F0D1C"/>
    <w:rsid w:val="001F126C"/>
    <w:rsid w:val="001F6397"/>
    <w:rsid w:val="00201936"/>
    <w:rsid w:val="002021CF"/>
    <w:rsid w:val="00202FA0"/>
    <w:rsid w:val="0020348D"/>
    <w:rsid w:val="00203ECB"/>
    <w:rsid w:val="00204FF6"/>
    <w:rsid w:val="00205E44"/>
    <w:rsid w:val="00211F6A"/>
    <w:rsid w:val="00213D6E"/>
    <w:rsid w:val="002140E5"/>
    <w:rsid w:val="00224BA4"/>
    <w:rsid w:val="002252AA"/>
    <w:rsid w:val="002259C4"/>
    <w:rsid w:val="0023466C"/>
    <w:rsid w:val="002355D1"/>
    <w:rsid w:val="002408F0"/>
    <w:rsid w:val="002420C3"/>
    <w:rsid w:val="0024296E"/>
    <w:rsid w:val="00242CD8"/>
    <w:rsid w:val="00244BB0"/>
    <w:rsid w:val="00245392"/>
    <w:rsid w:val="00245532"/>
    <w:rsid w:val="00247591"/>
    <w:rsid w:val="00247D7D"/>
    <w:rsid w:val="00251E1C"/>
    <w:rsid w:val="00254CE0"/>
    <w:rsid w:val="00254E34"/>
    <w:rsid w:val="002578D9"/>
    <w:rsid w:val="00261EB3"/>
    <w:rsid w:val="00267FC0"/>
    <w:rsid w:val="002712F9"/>
    <w:rsid w:val="00273A69"/>
    <w:rsid w:val="00274986"/>
    <w:rsid w:val="00274BED"/>
    <w:rsid w:val="00276518"/>
    <w:rsid w:val="002820E1"/>
    <w:rsid w:val="002821B1"/>
    <w:rsid w:val="002859CC"/>
    <w:rsid w:val="00287A59"/>
    <w:rsid w:val="002921B6"/>
    <w:rsid w:val="00292412"/>
    <w:rsid w:val="00293C86"/>
    <w:rsid w:val="00294361"/>
    <w:rsid w:val="00294761"/>
    <w:rsid w:val="00297287"/>
    <w:rsid w:val="00297A48"/>
    <w:rsid w:val="002A197F"/>
    <w:rsid w:val="002A4E56"/>
    <w:rsid w:val="002A51A2"/>
    <w:rsid w:val="002A5CBB"/>
    <w:rsid w:val="002A5CBF"/>
    <w:rsid w:val="002A749E"/>
    <w:rsid w:val="002B1E0B"/>
    <w:rsid w:val="002B4D3B"/>
    <w:rsid w:val="002B5E81"/>
    <w:rsid w:val="002B5F40"/>
    <w:rsid w:val="002B6EE3"/>
    <w:rsid w:val="002C0E4B"/>
    <w:rsid w:val="002C2E24"/>
    <w:rsid w:val="002C564F"/>
    <w:rsid w:val="002C5EB9"/>
    <w:rsid w:val="002C73EC"/>
    <w:rsid w:val="002C7984"/>
    <w:rsid w:val="002D157C"/>
    <w:rsid w:val="002D2246"/>
    <w:rsid w:val="002D2834"/>
    <w:rsid w:val="002D6F8E"/>
    <w:rsid w:val="002D71DC"/>
    <w:rsid w:val="002E0248"/>
    <w:rsid w:val="002E6421"/>
    <w:rsid w:val="002E7B56"/>
    <w:rsid w:val="002E7FEA"/>
    <w:rsid w:val="002F0378"/>
    <w:rsid w:val="002F2BBE"/>
    <w:rsid w:val="002F2F11"/>
    <w:rsid w:val="002F432B"/>
    <w:rsid w:val="002F72C7"/>
    <w:rsid w:val="00300095"/>
    <w:rsid w:val="00300877"/>
    <w:rsid w:val="00300C64"/>
    <w:rsid w:val="0030206F"/>
    <w:rsid w:val="0030260E"/>
    <w:rsid w:val="00302FF6"/>
    <w:rsid w:val="00306859"/>
    <w:rsid w:val="00306BD5"/>
    <w:rsid w:val="00310611"/>
    <w:rsid w:val="00310C31"/>
    <w:rsid w:val="00311A91"/>
    <w:rsid w:val="00312E23"/>
    <w:rsid w:val="00315819"/>
    <w:rsid w:val="0031787B"/>
    <w:rsid w:val="00320E47"/>
    <w:rsid w:val="00327E7B"/>
    <w:rsid w:val="00330694"/>
    <w:rsid w:val="00330D81"/>
    <w:rsid w:val="00331958"/>
    <w:rsid w:val="0033234B"/>
    <w:rsid w:val="0033539A"/>
    <w:rsid w:val="0033666D"/>
    <w:rsid w:val="003407BA"/>
    <w:rsid w:val="00341C3A"/>
    <w:rsid w:val="003452C9"/>
    <w:rsid w:val="00346DB9"/>
    <w:rsid w:val="00347007"/>
    <w:rsid w:val="00347E77"/>
    <w:rsid w:val="00347F24"/>
    <w:rsid w:val="00350F6C"/>
    <w:rsid w:val="003526E7"/>
    <w:rsid w:val="003529FE"/>
    <w:rsid w:val="00357594"/>
    <w:rsid w:val="003602B0"/>
    <w:rsid w:val="00360616"/>
    <w:rsid w:val="00360CA3"/>
    <w:rsid w:val="0036105C"/>
    <w:rsid w:val="00361F8B"/>
    <w:rsid w:val="0036382E"/>
    <w:rsid w:val="00364C51"/>
    <w:rsid w:val="00365ED0"/>
    <w:rsid w:val="00377F91"/>
    <w:rsid w:val="00380932"/>
    <w:rsid w:val="0038132E"/>
    <w:rsid w:val="0038166C"/>
    <w:rsid w:val="00386A05"/>
    <w:rsid w:val="00387936"/>
    <w:rsid w:val="00391D8B"/>
    <w:rsid w:val="00391E14"/>
    <w:rsid w:val="00392597"/>
    <w:rsid w:val="003945C5"/>
    <w:rsid w:val="0039530E"/>
    <w:rsid w:val="003978EC"/>
    <w:rsid w:val="003A0809"/>
    <w:rsid w:val="003A0C64"/>
    <w:rsid w:val="003A0FC4"/>
    <w:rsid w:val="003A1A00"/>
    <w:rsid w:val="003A3E1E"/>
    <w:rsid w:val="003A4A05"/>
    <w:rsid w:val="003A4AFB"/>
    <w:rsid w:val="003A4DD2"/>
    <w:rsid w:val="003B03EB"/>
    <w:rsid w:val="003B38E2"/>
    <w:rsid w:val="003B405D"/>
    <w:rsid w:val="003B54AB"/>
    <w:rsid w:val="003B621C"/>
    <w:rsid w:val="003B6F6E"/>
    <w:rsid w:val="003B79D2"/>
    <w:rsid w:val="003C0706"/>
    <w:rsid w:val="003C0C66"/>
    <w:rsid w:val="003C1489"/>
    <w:rsid w:val="003C226E"/>
    <w:rsid w:val="003C27D9"/>
    <w:rsid w:val="003C46C3"/>
    <w:rsid w:val="003C60F5"/>
    <w:rsid w:val="003C66A3"/>
    <w:rsid w:val="003C7286"/>
    <w:rsid w:val="003D125B"/>
    <w:rsid w:val="003D27A4"/>
    <w:rsid w:val="003D2D4D"/>
    <w:rsid w:val="003D312C"/>
    <w:rsid w:val="003D64D0"/>
    <w:rsid w:val="003E019D"/>
    <w:rsid w:val="003E110F"/>
    <w:rsid w:val="003E3742"/>
    <w:rsid w:val="003E46AE"/>
    <w:rsid w:val="003E606C"/>
    <w:rsid w:val="003E6C37"/>
    <w:rsid w:val="003E715D"/>
    <w:rsid w:val="003E71C2"/>
    <w:rsid w:val="003F152F"/>
    <w:rsid w:val="003F153C"/>
    <w:rsid w:val="003F3EB2"/>
    <w:rsid w:val="004037F7"/>
    <w:rsid w:val="00405BF5"/>
    <w:rsid w:val="0040676C"/>
    <w:rsid w:val="00411179"/>
    <w:rsid w:val="004114F5"/>
    <w:rsid w:val="0041155E"/>
    <w:rsid w:val="00415151"/>
    <w:rsid w:val="00415863"/>
    <w:rsid w:val="00423523"/>
    <w:rsid w:val="0042689C"/>
    <w:rsid w:val="00426C66"/>
    <w:rsid w:val="00430206"/>
    <w:rsid w:val="00431F86"/>
    <w:rsid w:val="0043260D"/>
    <w:rsid w:val="00432BF7"/>
    <w:rsid w:val="004343F5"/>
    <w:rsid w:val="00434984"/>
    <w:rsid w:val="004375C4"/>
    <w:rsid w:val="00437CA2"/>
    <w:rsid w:val="00441001"/>
    <w:rsid w:val="0044298B"/>
    <w:rsid w:val="00443489"/>
    <w:rsid w:val="00444C45"/>
    <w:rsid w:val="004473DF"/>
    <w:rsid w:val="00456E29"/>
    <w:rsid w:val="004579A3"/>
    <w:rsid w:val="004625C0"/>
    <w:rsid w:val="0046276A"/>
    <w:rsid w:val="0046297F"/>
    <w:rsid w:val="00462BEA"/>
    <w:rsid w:val="00464430"/>
    <w:rsid w:val="00465816"/>
    <w:rsid w:val="00465A82"/>
    <w:rsid w:val="0046601B"/>
    <w:rsid w:val="004668D6"/>
    <w:rsid w:val="0047222D"/>
    <w:rsid w:val="00473DF2"/>
    <w:rsid w:val="004743ED"/>
    <w:rsid w:val="00474C88"/>
    <w:rsid w:val="00475CC8"/>
    <w:rsid w:val="00477239"/>
    <w:rsid w:val="00477EC3"/>
    <w:rsid w:val="00481099"/>
    <w:rsid w:val="004814FA"/>
    <w:rsid w:val="004822DD"/>
    <w:rsid w:val="00483B1D"/>
    <w:rsid w:val="00486739"/>
    <w:rsid w:val="00487B8E"/>
    <w:rsid w:val="0049458F"/>
    <w:rsid w:val="00495217"/>
    <w:rsid w:val="00496E5F"/>
    <w:rsid w:val="0049708D"/>
    <w:rsid w:val="00497A30"/>
    <w:rsid w:val="004A243D"/>
    <w:rsid w:val="004A2604"/>
    <w:rsid w:val="004B0E0F"/>
    <w:rsid w:val="004B2435"/>
    <w:rsid w:val="004C00F4"/>
    <w:rsid w:val="004C2FFA"/>
    <w:rsid w:val="004C477D"/>
    <w:rsid w:val="004C584F"/>
    <w:rsid w:val="004C6177"/>
    <w:rsid w:val="004C61A2"/>
    <w:rsid w:val="004C6764"/>
    <w:rsid w:val="004C7D00"/>
    <w:rsid w:val="004D0586"/>
    <w:rsid w:val="004D0D67"/>
    <w:rsid w:val="004D31C4"/>
    <w:rsid w:val="004D367F"/>
    <w:rsid w:val="004D4008"/>
    <w:rsid w:val="004D5945"/>
    <w:rsid w:val="004D632A"/>
    <w:rsid w:val="004D75ED"/>
    <w:rsid w:val="004D7C6C"/>
    <w:rsid w:val="004E2ED9"/>
    <w:rsid w:val="004E56CA"/>
    <w:rsid w:val="004E69C7"/>
    <w:rsid w:val="004F13E7"/>
    <w:rsid w:val="004F6D68"/>
    <w:rsid w:val="005005CC"/>
    <w:rsid w:val="0050259D"/>
    <w:rsid w:val="0050537A"/>
    <w:rsid w:val="00506D54"/>
    <w:rsid w:val="00512605"/>
    <w:rsid w:val="00514F2A"/>
    <w:rsid w:val="00515F4E"/>
    <w:rsid w:val="00515FFE"/>
    <w:rsid w:val="00521640"/>
    <w:rsid w:val="00522768"/>
    <w:rsid w:val="0052510D"/>
    <w:rsid w:val="00525E92"/>
    <w:rsid w:val="00526677"/>
    <w:rsid w:val="00532CFE"/>
    <w:rsid w:val="005334C3"/>
    <w:rsid w:val="00533745"/>
    <w:rsid w:val="0054095F"/>
    <w:rsid w:val="0054357D"/>
    <w:rsid w:val="00543AE8"/>
    <w:rsid w:val="00544084"/>
    <w:rsid w:val="00544578"/>
    <w:rsid w:val="00544EF7"/>
    <w:rsid w:val="00545993"/>
    <w:rsid w:val="0054737E"/>
    <w:rsid w:val="00550645"/>
    <w:rsid w:val="005506CA"/>
    <w:rsid w:val="005507AB"/>
    <w:rsid w:val="0055142B"/>
    <w:rsid w:val="0055182F"/>
    <w:rsid w:val="005537B2"/>
    <w:rsid w:val="0055558C"/>
    <w:rsid w:val="00556A84"/>
    <w:rsid w:val="00560FF2"/>
    <w:rsid w:val="005619B3"/>
    <w:rsid w:val="00561B8A"/>
    <w:rsid w:val="005668A1"/>
    <w:rsid w:val="00570242"/>
    <w:rsid w:val="005709F0"/>
    <w:rsid w:val="0057388F"/>
    <w:rsid w:val="0057607C"/>
    <w:rsid w:val="00580CE8"/>
    <w:rsid w:val="00580D01"/>
    <w:rsid w:val="0058224A"/>
    <w:rsid w:val="00582566"/>
    <w:rsid w:val="00582A5D"/>
    <w:rsid w:val="00584EBF"/>
    <w:rsid w:val="005855C0"/>
    <w:rsid w:val="00586D96"/>
    <w:rsid w:val="00587B37"/>
    <w:rsid w:val="00591562"/>
    <w:rsid w:val="00591C0D"/>
    <w:rsid w:val="00591EC0"/>
    <w:rsid w:val="005934C3"/>
    <w:rsid w:val="00595106"/>
    <w:rsid w:val="0059709F"/>
    <w:rsid w:val="005A087F"/>
    <w:rsid w:val="005A3F50"/>
    <w:rsid w:val="005A4F21"/>
    <w:rsid w:val="005A66ED"/>
    <w:rsid w:val="005A696F"/>
    <w:rsid w:val="005B16C2"/>
    <w:rsid w:val="005B4FC1"/>
    <w:rsid w:val="005B57BC"/>
    <w:rsid w:val="005B5E0A"/>
    <w:rsid w:val="005B7378"/>
    <w:rsid w:val="005B7F26"/>
    <w:rsid w:val="005C0C70"/>
    <w:rsid w:val="005C3D01"/>
    <w:rsid w:val="005C7527"/>
    <w:rsid w:val="005D04B4"/>
    <w:rsid w:val="005D3832"/>
    <w:rsid w:val="005D622E"/>
    <w:rsid w:val="005E2454"/>
    <w:rsid w:val="005E3809"/>
    <w:rsid w:val="005E458C"/>
    <w:rsid w:val="005E60B6"/>
    <w:rsid w:val="005E6188"/>
    <w:rsid w:val="005E7C53"/>
    <w:rsid w:val="005F010B"/>
    <w:rsid w:val="005F44FF"/>
    <w:rsid w:val="005F57BF"/>
    <w:rsid w:val="005F5DBE"/>
    <w:rsid w:val="005F69B6"/>
    <w:rsid w:val="00601103"/>
    <w:rsid w:val="00602C65"/>
    <w:rsid w:val="0060390C"/>
    <w:rsid w:val="0060663F"/>
    <w:rsid w:val="006102F7"/>
    <w:rsid w:val="006104E7"/>
    <w:rsid w:val="006115AF"/>
    <w:rsid w:val="0061236A"/>
    <w:rsid w:val="006130CD"/>
    <w:rsid w:val="006160A7"/>
    <w:rsid w:val="00620B27"/>
    <w:rsid w:val="00625E09"/>
    <w:rsid w:val="00625ED7"/>
    <w:rsid w:val="006279F0"/>
    <w:rsid w:val="00630142"/>
    <w:rsid w:val="006302E6"/>
    <w:rsid w:val="00630C9D"/>
    <w:rsid w:val="006326E3"/>
    <w:rsid w:val="00634798"/>
    <w:rsid w:val="006428D0"/>
    <w:rsid w:val="00642B09"/>
    <w:rsid w:val="00645873"/>
    <w:rsid w:val="006458C1"/>
    <w:rsid w:val="00653849"/>
    <w:rsid w:val="00655A7C"/>
    <w:rsid w:val="00655E4C"/>
    <w:rsid w:val="006649DF"/>
    <w:rsid w:val="00666D38"/>
    <w:rsid w:val="00672700"/>
    <w:rsid w:val="00672A2D"/>
    <w:rsid w:val="006766E8"/>
    <w:rsid w:val="00676F46"/>
    <w:rsid w:val="006811F2"/>
    <w:rsid w:val="00682213"/>
    <w:rsid w:val="006829B7"/>
    <w:rsid w:val="006862AB"/>
    <w:rsid w:val="006866A3"/>
    <w:rsid w:val="006906F0"/>
    <w:rsid w:val="00691D60"/>
    <w:rsid w:val="00692B89"/>
    <w:rsid w:val="00693832"/>
    <w:rsid w:val="006A0B9C"/>
    <w:rsid w:val="006A0EF9"/>
    <w:rsid w:val="006A25DD"/>
    <w:rsid w:val="006A3DFE"/>
    <w:rsid w:val="006A546B"/>
    <w:rsid w:val="006A7659"/>
    <w:rsid w:val="006A7A20"/>
    <w:rsid w:val="006B1404"/>
    <w:rsid w:val="006B2F6D"/>
    <w:rsid w:val="006B427A"/>
    <w:rsid w:val="006B70D2"/>
    <w:rsid w:val="006B7AF7"/>
    <w:rsid w:val="006C49CA"/>
    <w:rsid w:val="006C529F"/>
    <w:rsid w:val="006D0C69"/>
    <w:rsid w:val="006D1CF9"/>
    <w:rsid w:val="006D3649"/>
    <w:rsid w:val="006D53B7"/>
    <w:rsid w:val="006D770E"/>
    <w:rsid w:val="006E1556"/>
    <w:rsid w:val="006E3EA5"/>
    <w:rsid w:val="006E48B5"/>
    <w:rsid w:val="006E546D"/>
    <w:rsid w:val="006E5D5A"/>
    <w:rsid w:val="006E6826"/>
    <w:rsid w:val="006E7798"/>
    <w:rsid w:val="006F1740"/>
    <w:rsid w:val="006F1ADE"/>
    <w:rsid w:val="006F1DC5"/>
    <w:rsid w:val="006F2417"/>
    <w:rsid w:val="006F3926"/>
    <w:rsid w:val="006F45A5"/>
    <w:rsid w:val="006F479E"/>
    <w:rsid w:val="00701CBB"/>
    <w:rsid w:val="00702188"/>
    <w:rsid w:val="0070394C"/>
    <w:rsid w:val="007049A2"/>
    <w:rsid w:val="00704DD0"/>
    <w:rsid w:val="00705475"/>
    <w:rsid w:val="00710278"/>
    <w:rsid w:val="00710878"/>
    <w:rsid w:val="00711967"/>
    <w:rsid w:val="00712AF5"/>
    <w:rsid w:val="00712EAD"/>
    <w:rsid w:val="00714BF9"/>
    <w:rsid w:val="00714E12"/>
    <w:rsid w:val="00715149"/>
    <w:rsid w:val="00716EDB"/>
    <w:rsid w:val="007209E6"/>
    <w:rsid w:val="007211B5"/>
    <w:rsid w:val="0072282D"/>
    <w:rsid w:val="007241FC"/>
    <w:rsid w:val="0073176E"/>
    <w:rsid w:val="0073294A"/>
    <w:rsid w:val="00733E1D"/>
    <w:rsid w:val="00733F7E"/>
    <w:rsid w:val="0073501D"/>
    <w:rsid w:val="00735761"/>
    <w:rsid w:val="0074442E"/>
    <w:rsid w:val="007454B6"/>
    <w:rsid w:val="0075020C"/>
    <w:rsid w:val="0075067C"/>
    <w:rsid w:val="00752419"/>
    <w:rsid w:val="00752E53"/>
    <w:rsid w:val="0075359C"/>
    <w:rsid w:val="00761416"/>
    <w:rsid w:val="007638F7"/>
    <w:rsid w:val="00765DF5"/>
    <w:rsid w:val="007678CE"/>
    <w:rsid w:val="007703D7"/>
    <w:rsid w:val="00770C1E"/>
    <w:rsid w:val="0077211C"/>
    <w:rsid w:val="00772FB5"/>
    <w:rsid w:val="00773F33"/>
    <w:rsid w:val="007757DB"/>
    <w:rsid w:val="00781BD4"/>
    <w:rsid w:val="00781CB7"/>
    <w:rsid w:val="00782BBA"/>
    <w:rsid w:val="00783209"/>
    <w:rsid w:val="00783A9E"/>
    <w:rsid w:val="00784B7F"/>
    <w:rsid w:val="00791BE7"/>
    <w:rsid w:val="00795557"/>
    <w:rsid w:val="007A3665"/>
    <w:rsid w:val="007A421F"/>
    <w:rsid w:val="007A4742"/>
    <w:rsid w:val="007A75C7"/>
    <w:rsid w:val="007B0DC3"/>
    <w:rsid w:val="007B2DE2"/>
    <w:rsid w:val="007B3056"/>
    <w:rsid w:val="007B563C"/>
    <w:rsid w:val="007B71E4"/>
    <w:rsid w:val="007C0F96"/>
    <w:rsid w:val="007C2F5D"/>
    <w:rsid w:val="007C4622"/>
    <w:rsid w:val="007C46FB"/>
    <w:rsid w:val="007C7AC7"/>
    <w:rsid w:val="007D01F7"/>
    <w:rsid w:val="007D45E2"/>
    <w:rsid w:val="007D6F88"/>
    <w:rsid w:val="007E1976"/>
    <w:rsid w:val="007E1BC4"/>
    <w:rsid w:val="007E1BDA"/>
    <w:rsid w:val="007E1EAD"/>
    <w:rsid w:val="007E7DF1"/>
    <w:rsid w:val="007F1E25"/>
    <w:rsid w:val="007F2A66"/>
    <w:rsid w:val="007F7D39"/>
    <w:rsid w:val="008019C4"/>
    <w:rsid w:val="00801D29"/>
    <w:rsid w:val="00805A82"/>
    <w:rsid w:val="00805FA6"/>
    <w:rsid w:val="00810A0C"/>
    <w:rsid w:val="00810BC5"/>
    <w:rsid w:val="00812808"/>
    <w:rsid w:val="0081373A"/>
    <w:rsid w:val="00815FF6"/>
    <w:rsid w:val="008210C1"/>
    <w:rsid w:val="00824938"/>
    <w:rsid w:val="00825AFA"/>
    <w:rsid w:val="0082600A"/>
    <w:rsid w:val="0082660E"/>
    <w:rsid w:val="008308C3"/>
    <w:rsid w:val="008325A0"/>
    <w:rsid w:val="008345EC"/>
    <w:rsid w:val="008353BE"/>
    <w:rsid w:val="008359B6"/>
    <w:rsid w:val="0084130E"/>
    <w:rsid w:val="0084199F"/>
    <w:rsid w:val="008426DD"/>
    <w:rsid w:val="00846017"/>
    <w:rsid w:val="00847637"/>
    <w:rsid w:val="00847A4D"/>
    <w:rsid w:val="00847A5C"/>
    <w:rsid w:val="00851591"/>
    <w:rsid w:val="00852F08"/>
    <w:rsid w:val="00853A0E"/>
    <w:rsid w:val="00854B9A"/>
    <w:rsid w:val="008563A0"/>
    <w:rsid w:val="0085736C"/>
    <w:rsid w:val="0085799B"/>
    <w:rsid w:val="0086146C"/>
    <w:rsid w:val="00864FE0"/>
    <w:rsid w:val="008677B2"/>
    <w:rsid w:val="008700FE"/>
    <w:rsid w:val="00870DD9"/>
    <w:rsid w:val="00873C0D"/>
    <w:rsid w:val="00874456"/>
    <w:rsid w:val="008751AE"/>
    <w:rsid w:val="008765C1"/>
    <w:rsid w:val="008848E6"/>
    <w:rsid w:val="00886A49"/>
    <w:rsid w:val="0088794F"/>
    <w:rsid w:val="00887BF4"/>
    <w:rsid w:val="00887F10"/>
    <w:rsid w:val="00891077"/>
    <w:rsid w:val="0089642E"/>
    <w:rsid w:val="008974B8"/>
    <w:rsid w:val="008A1529"/>
    <w:rsid w:val="008A272E"/>
    <w:rsid w:val="008A4BD4"/>
    <w:rsid w:val="008A6B89"/>
    <w:rsid w:val="008A7AD5"/>
    <w:rsid w:val="008B170E"/>
    <w:rsid w:val="008B324C"/>
    <w:rsid w:val="008B4A95"/>
    <w:rsid w:val="008B6E28"/>
    <w:rsid w:val="008C00A8"/>
    <w:rsid w:val="008C448D"/>
    <w:rsid w:val="008C6036"/>
    <w:rsid w:val="008D16F8"/>
    <w:rsid w:val="008D19CD"/>
    <w:rsid w:val="008D2C56"/>
    <w:rsid w:val="008D7B90"/>
    <w:rsid w:val="008E12A8"/>
    <w:rsid w:val="008E1A1E"/>
    <w:rsid w:val="008E63E7"/>
    <w:rsid w:val="008E74CC"/>
    <w:rsid w:val="008F17C9"/>
    <w:rsid w:val="008F44EE"/>
    <w:rsid w:val="008F4EA4"/>
    <w:rsid w:val="008F60CB"/>
    <w:rsid w:val="008F7717"/>
    <w:rsid w:val="0090020F"/>
    <w:rsid w:val="0090082D"/>
    <w:rsid w:val="00901D40"/>
    <w:rsid w:val="0090244F"/>
    <w:rsid w:val="00903B88"/>
    <w:rsid w:val="00904A72"/>
    <w:rsid w:val="00904D04"/>
    <w:rsid w:val="0090674C"/>
    <w:rsid w:val="00913B21"/>
    <w:rsid w:val="009170BA"/>
    <w:rsid w:val="009175F9"/>
    <w:rsid w:val="00922042"/>
    <w:rsid w:val="009232D7"/>
    <w:rsid w:val="00933C17"/>
    <w:rsid w:val="00934D97"/>
    <w:rsid w:val="00937420"/>
    <w:rsid w:val="009405B3"/>
    <w:rsid w:val="00943F9D"/>
    <w:rsid w:val="00944BDD"/>
    <w:rsid w:val="009455F8"/>
    <w:rsid w:val="00946093"/>
    <w:rsid w:val="00946B7D"/>
    <w:rsid w:val="009500FA"/>
    <w:rsid w:val="0095197E"/>
    <w:rsid w:val="009520F9"/>
    <w:rsid w:val="00952A02"/>
    <w:rsid w:val="00954C3B"/>
    <w:rsid w:val="009561CA"/>
    <w:rsid w:val="009608A4"/>
    <w:rsid w:val="00961E9A"/>
    <w:rsid w:val="009664E3"/>
    <w:rsid w:val="00970233"/>
    <w:rsid w:val="00971068"/>
    <w:rsid w:val="00973160"/>
    <w:rsid w:val="009861A3"/>
    <w:rsid w:val="009912C6"/>
    <w:rsid w:val="00992C4E"/>
    <w:rsid w:val="00993F62"/>
    <w:rsid w:val="00994299"/>
    <w:rsid w:val="00994D90"/>
    <w:rsid w:val="009959BA"/>
    <w:rsid w:val="00996245"/>
    <w:rsid w:val="00997EED"/>
    <w:rsid w:val="009A11EF"/>
    <w:rsid w:val="009A1430"/>
    <w:rsid w:val="009A1EA7"/>
    <w:rsid w:val="009A3175"/>
    <w:rsid w:val="009A589B"/>
    <w:rsid w:val="009A7DFF"/>
    <w:rsid w:val="009B6583"/>
    <w:rsid w:val="009B67EE"/>
    <w:rsid w:val="009B77FB"/>
    <w:rsid w:val="009C072E"/>
    <w:rsid w:val="009C3692"/>
    <w:rsid w:val="009C668E"/>
    <w:rsid w:val="009C77A4"/>
    <w:rsid w:val="009D1994"/>
    <w:rsid w:val="009D57EA"/>
    <w:rsid w:val="009D60FC"/>
    <w:rsid w:val="009D6F42"/>
    <w:rsid w:val="009E0C3A"/>
    <w:rsid w:val="009E0E05"/>
    <w:rsid w:val="009E1A43"/>
    <w:rsid w:val="009E25E5"/>
    <w:rsid w:val="009E456C"/>
    <w:rsid w:val="009E4A05"/>
    <w:rsid w:val="009F5203"/>
    <w:rsid w:val="009F614B"/>
    <w:rsid w:val="009F7D46"/>
    <w:rsid w:val="00A02B3F"/>
    <w:rsid w:val="00A04381"/>
    <w:rsid w:val="00A07532"/>
    <w:rsid w:val="00A11607"/>
    <w:rsid w:val="00A1228C"/>
    <w:rsid w:val="00A12DA7"/>
    <w:rsid w:val="00A14937"/>
    <w:rsid w:val="00A14B1B"/>
    <w:rsid w:val="00A17B72"/>
    <w:rsid w:val="00A21005"/>
    <w:rsid w:val="00A2132B"/>
    <w:rsid w:val="00A21963"/>
    <w:rsid w:val="00A222B7"/>
    <w:rsid w:val="00A23556"/>
    <w:rsid w:val="00A2479C"/>
    <w:rsid w:val="00A25053"/>
    <w:rsid w:val="00A258C0"/>
    <w:rsid w:val="00A32CF9"/>
    <w:rsid w:val="00A32EAB"/>
    <w:rsid w:val="00A33B7E"/>
    <w:rsid w:val="00A36977"/>
    <w:rsid w:val="00A37D36"/>
    <w:rsid w:val="00A409A9"/>
    <w:rsid w:val="00A41A20"/>
    <w:rsid w:val="00A4539F"/>
    <w:rsid w:val="00A5215C"/>
    <w:rsid w:val="00A5311F"/>
    <w:rsid w:val="00A53DB8"/>
    <w:rsid w:val="00A61080"/>
    <w:rsid w:val="00A616A4"/>
    <w:rsid w:val="00A63148"/>
    <w:rsid w:val="00A64CE2"/>
    <w:rsid w:val="00A6501C"/>
    <w:rsid w:val="00A65373"/>
    <w:rsid w:val="00A66DB2"/>
    <w:rsid w:val="00A67181"/>
    <w:rsid w:val="00A6749A"/>
    <w:rsid w:val="00A7190B"/>
    <w:rsid w:val="00A71B27"/>
    <w:rsid w:val="00A7391B"/>
    <w:rsid w:val="00A7395E"/>
    <w:rsid w:val="00A802AA"/>
    <w:rsid w:val="00A806B8"/>
    <w:rsid w:val="00A80D3E"/>
    <w:rsid w:val="00A81DCF"/>
    <w:rsid w:val="00A858AF"/>
    <w:rsid w:val="00A8723D"/>
    <w:rsid w:val="00A87F47"/>
    <w:rsid w:val="00A90464"/>
    <w:rsid w:val="00A904A0"/>
    <w:rsid w:val="00A94E86"/>
    <w:rsid w:val="00A952B4"/>
    <w:rsid w:val="00A9578A"/>
    <w:rsid w:val="00A95875"/>
    <w:rsid w:val="00AA08AB"/>
    <w:rsid w:val="00AA17FE"/>
    <w:rsid w:val="00AA1F06"/>
    <w:rsid w:val="00AA2431"/>
    <w:rsid w:val="00AA2820"/>
    <w:rsid w:val="00AA3D0F"/>
    <w:rsid w:val="00AA6523"/>
    <w:rsid w:val="00AA6E16"/>
    <w:rsid w:val="00AA7685"/>
    <w:rsid w:val="00AB3515"/>
    <w:rsid w:val="00AB5596"/>
    <w:rsid w:val="00AB61D8"/>
    <w:rsid w:val="00AB6C5A"/>
    <w:rsid w:val="00AD209A"/>
    <w:rsid w:val="00AD3B51"/>
    <w:rsid w:val="00AD4FEE"/>
    <w:rsid w:val="00AD52FC"/>
    <w:rsid w:val="00AD5509"/>
    <w:rsid w:val="00AD7E3D"/>
    <w:rsid w:val="00AE12C8"/>
    <w:rsid w:val="00AE13EC"/>
    <w:rsid w:val="00AE2189"/>
    <w:rsid w:val="00AE33A3"/>
    <w:rsid w:val="00AE3FE4"/>
    <w:rsid w:val="00AE450B"/>
    <w:rsid w:val="00AE48C6"/>
    <w:rsid w:val="00AE66E5"/>
    <w:rsid w:val="00AE6EB4"/>
    <w:rsid w:val="00AF0D59"/>
    <w:rsid w:val="00AF0F27"/>
    <w:rsid w:val="00AF1F5B"/>
    <w:rsid w:val="00AF2B38"/>
    <w:rsid w:val="00AF5003"/>
    <w:rsid w:val="00B0307E"/>
    <w:rsid w:val="00B0392F"/>
    <w:rsid w:val="00B0452E"/>
    <w:rsid w:val="00B06B62"/>
    <w:rsid w:val="00B07534"/>
    <w:rsid w:val="00B0786D"/>
    <w:rsid w:val="00B11B8D"/>
    <w:rsid w:val="00B13FFC"/>
    <w:rsid w:val="00B140D8"/>
    <w:rsid w:val="00B1585F"/>
    <w:rsid w:val="00B16559"/>
    <w:rsid w:val="00B23112"/>
    <w:rsid w:val="00B24407"/>
    <w:rsid w:val="00B25F1D"/>
    <w:rsid w:val="00B26E78"/>
    <w:rsid w:val="00B273A1"/>
    <w:rsid w:val="00B30BDC"/>
    <w:rsid w:val="00B3199A"/>
    <w:rsid w:val="00B320DB"/>
    <w:rsid w:val="00B34484"/>
    <w:rsid w:val="00B37AB0"/>
    <w:rsid w:val="00B41E07"/>
    <w:rsid w:val="00B4229C"/>
    <w:rsid w:val="00B42733"/>
    <w:rsid w:val="00B43CAC"/>
    <w:rsid w:val="00B4464B"/>
    <w:rsid w:val="00B449CB"/>
    <w:rsid w:val="00B44CBB"/>
    <w:rsid w:val="00B45041"/>
    <w:rsid w:val="00B503E2"/>
    <w:rsid w:val="00B5199F"/>
    <w:rsid w:val="00B54E6F"/>
    <w:rsid w:val="00B55E17"/>
    <w:rsid w:val="00B6030E"/>
    <w:rsid w:val="00B603D2"/>
    <w:rsid w:val="00B63867"/>
    <w:rsid w:val="00B6578D"/>
    <w:rsid w:val="00B66476"/>
    <w:rsid w:val="00B669B7"/>
    <w:rsid w:val="00B672E8"/>
    <w:rsid w:val="00B7511A"/>
    <w:rsid w:val="00B7552B"/>
    <w:rsid w:val="00B77871"/>
    <w:rsid w:val="00B846E0"/>
    <w:rsid w:val="00B9186A"/>
    <w:rsid w:val="00B9273F"/>
    <w:rsid w:val="00B92D05"/>
    <w:rsid w:val="00B94257"/>
    <w:rsid w:val="00B95292"/>
    <w:rsid w:val="00B9542D"/>
    <w:rsid w:val="00B95CB5"/>
    <w:rsid w:val="00B9699B"/>
    <w:rsid w:val="00BA3708"/>
    <w:rsid w:val="00BA5F19"/>
    <w:rsid w:val="00BB11AA"/>
    <w:rsid w:val="00BB1FD0"/>
    <w:rsid w:val="00BB3969"/>
    <w:rsid w:val="00BB44C6"/>
    <w:rsid w:val="00BB4DA2"/>
    <w:rsid w:val="00BB629B"/>
    <w:rsid w:val="00BB6824"/>
    <w:rsid w:val="00BB767D"/>
    <w:rsid w:val="00BC139B"/>
    <w:rsid w:val="00BC1EDB"/>
    <w:rsid w:val="00BC41FC"/>
    <w:rsid w:val="00BC43B2"/>
    <w:rsid w:val="00BC53C7"/>
    <w:rsid w:val="00BC61E0"/>
    <w:rsid w:val="00BC66A7"/>
    <w:rsid w:val="00BC6E82"/>
    <w:rsid w:val="00BD04AE"/>
    <w:rsid w:val="00BD2DE8"/>
    <w:rsid w:val="00BD3790"/>
    <w:rsid w:val="00BD3F52"/>
    <w:rsid w:val="00BD57A5"/>
    <w:rsid w:val="00BD6B68"/>
    <w:rsid w:val="00BD6CE7"/>
    <w:rsid w:val="00BE32D7"/>
    <w:rsid w:val="00BE3E42"/>
    <w:rsid w:val="00BE445E"/>
    <w:rsid w:val="00BE47BB"/>
    <w:rsid w:val="00BE54EB"/>
    <w:rsid w:val="00BE5B2D"/>
    <w:rsid w:val="00BE5D3F"/>
    <w:rsid w:val="00BE644C"/>
    <w:rsid w:val="00BE699B"/>
    <w:rsid w:val="00BF11AE"/>
    <w:rsid w:val="00BF352F"/>
    <w:rsid w:val="00BF3761"/>
    <w:rsid w:val="00BF4C68"/>
    <w:rsid w:val="00BF79E7"/>
    <w:rsid w:val="00C01E97"/>
    <w:rsid w:val="00C02016"/>
    <w:rsid w:val="00C0279E"/>
    <w:rsid w:val="00C02976"/>
    <w:rsid w:val="00C03025"/>
    <w:rsid w:val="00C05D84"/>
    <w:rsid w:val="00C0655A"/>
    <w:rsid w:val="00C10946"/>
    <w:rsid w:val="00C11D58"/>
    <w:rsid w:val="00C125E6"/>
    <w:rsid w:val="00C12C24"/>
    <w:rsid w:val="00C15D6C"/>
    <w:rsid w:val="00C169A3"/>
    <w:rsid w:val="00C22FE8"/>
    <w:rsid w:val="00C24912"/>
    <w:rsid w:val="00C257D9"/>
    <w:rsid w:val="00C26F1F"/>
    <w:rsid w:val="00C31743"/>
    <w:rsid w:val="00C340EE"/>
    <w:rsid w:val="00C34F6C"/>
    <w:rsid w:val="00C35558"/>
    <w:rsid w:val="00C36795"/>
    <w:rsid w:val="00C374E5"/>
    <w:rsid w:val="00C3774E"/>
    <w:rsid w:val="00C409FE"/>
    <w:rsid w:val="00C41457"/>
    <w:rsid w:val="00C419DD"/>
    <w:rsid w:val="00C41BE5"/>
    <w:rsid w:val="00C443E3"/>
    <w:rsid w:val="00C4485A"/>
    <w:rsid w:val="00C4666D"/>
    <w:rsid w:val="00C46B1D"/>
    <w:rsid w:val="00C47FA9"/>
    <w:rsid w:val="00C5187F"/>
    <w:rsid w:val="00C51C81"/>
    <w:rsid w:val="00C525B3"/>
    <w:rsid w:val="00C527F1"/>
    <w:rsid w:val="00C568A2"/>
    <w:rsid w:val="00C5718D"/>
    <w:rsid w:val="00C579FB"/>
    <w:rsid w:val="00C57EB6"/>
    <w:rsid w:val="00C62DBB"/>
    <w:rsid w:val="00C63799"/>
    <w:rsid w:val="00C659D7"/>
    <w:rsid w:val="00C662AC"/>
    <w:rsid w:val="00C66E2E"/>
    <w:rsid w:val="00C67869"/>
    <w:rsid w:val="00C7433E"/>
    <w:rsid w:val="00C76A10"/>
    <w:rsid w:val="00C805ED"/>
    <w:rsid w:val="00C8096E"/>
    <w:rsid w:val="00C821B4"/>
    <w:rsid w:val="00C84F7C"/>
    <w:rsid w:val="00C8527B"/>
    <w:rsid w:val="00C85B59"/>
    <w:rsid w:val="00C92ABF"/>
    <w:rsid w:val="00C966D6"/>
    <w:rsid w:val="00C96D17"/>
    <w:rsid w:val="00CA204B"/>
    <w:rsid w:val="00CA3231"/>
    <w:rsid w:val="00CA4909"/>
    <w:rsid w:val="00CA77FB"/>
    <w:rsid w:val="00CB1639"/>
    <w:rsid w:val="00CB1B65"/>
    <w:rsid w:val="00CB366C"/>
    <w:rsid w:val="00CB4588"/>
    <w:rsid w:val="00CB4C4B"/>
    <w:rsid w:val="00CB5B9D"/>
    <w:rsid w:val="00CB6C48"/>
    <w:rsid w:val="00CB6D74"/>
    <w:rsid w:val="00CC2BDD"/>
    <w:rsid w:val="00CD04AC"/>
    <w:rsid w:val="00CD1D83"/>
    <w:rsid w:val="00CD3357"/>
    <w:rsid w:val="00CD5BD9"/>
    <w:rsid w:val="00CE034F"/>
    <w:rsid w:val="00CE0673"/>
    <w:rsid w:val="00CE0B3D"/>
    <w:rsid w:val="00CE2A76"/>
    <w:rsid w:val="00CE4402"/>
    <w:rsid w:val="00CE5408"/>
    <w:rsid w:val="00CE5FDD"/>
    <w:rsid w:val="00CF03DC"/>
    <w:rsid w:val="00CF1933"/>
    <w:rsid w:val="00CF3498"/>
    <w:rsid w:val="00CF3BFB"/>
    <w:rsid w:val="00CF41DF"/>
    <w:rsid w:val="00CF5634"/>
    <w:rsid w:val="00CF5D49"/>
    <w:rsid w:val="00CF763C"/>
    <w:rsid w:val="00CF7FFC"/>
    <w:rsid w:val="00D0000D"/>
    <w:rsid w:val="00D00D24"/>
    <w:rsid w:val="00D0229A"/>
    <w:rsid w:val="00D056B1"/>
    <w:rsid w:val="00D05895"/>
    <w:rsid w:val="00D06A41"/>
    <w:rsid w:val="00D0748B"/>
    <w:rsid w:val="00D07DE1"/>
    <w:rsid w:val="00D07F81"/>
    <w:rsid w:val="00D11051"/>
    <w:rsid w:val="00D13868"/>
    <w:rsid w:val="00D14235"/>
    <w:rsid w:val="00D20B47"/>
    <w:rsid w:val="00D20B94"/>
    <w:rsid w:val="00D221C8"/>
    <w:rsid w:val="00D22C51"/>
    <w:rsid w:val="00D23F59"/>
    <w:rsid w:val="00D251E7"/>
    <w:rsid w:val="00D258CB"/>
    <w:rsid w:val="00D2598C"/>
    <w:rsid w:val="00D25AEE"/>
    <w:rsid w:val="00D25CBB"/>
    <w:rsid w:val="00D341B8"/>
    <w:rsid w:val="00D36BE5"/>
    <w:rsid w:val="00D41EBF"/>
    <w:rsid w:val="00D42D1F"/>
    <w:rsid w:val="00D45A72"/>
    <w:rsid w:val="00D4769C"/>
    <w:rsid w:val="00D47A23"/>
    <w:rsid w:val="00D5230A"/>
    <w:rsid w:val="00D5430E"/>
    <w:rsid w:val="00D55E02"/>
    <w:rsid w:val="00D5731F"/>
    <w:rsid w:val="00D608D2"/>
    <w:rsid w:val="00D64086"/>
    <w:rsid w:val="00D6583B"/>
    <w:rsid w:val="00D65F94"/>
    <w:rsid w:val="00D6645D"/>
    <w:rsid w:val="00D664A2"/>
    <w:rsid w:val="00D70217"/>
    <w:rsid w:val="00D70B3F"/>
    <w:rsid w:val="00D75903"/>
    <w:rsid w:val="00D75975"/>
    <w:rsid w:val="00D81B7C"/>
    <w:rsid w:val="00D820C6"/>
    <w:rsid w:val="00D82BFD"/>
    <w:rsid w:val="00D866AC"/>
    <w:rsid w:val="00D875F1"/>
    <w:rsid w:val="00D905E3"/>
    <w:rsid w:val="00D91FCE"/>
    <w:rsid w:val="00D94512"/>
    <w:rsid w:val="00D97203"/>
    <w:rsid w:val="00DA0A28"/>
    <w:rsid w:val="00DA1EC6"/>
    <w:rsid w:val="00DA266E"/>
    <w:rsid w:val="00DA2EBA"/>
    <w:rsid w:val="00DA4BD3"/>
    <w:rsid w:val="00DA50D9"/>
    <w:rsid w:val="00DA6F9B"/>
    <w:rsid w:val="00DA7F2A"/>
    <w:rsid w:val="00DB0852"/>
    <w:rsid w:val="00DB4FB7"/>
    <w:rsid w:val="00DC2492"/>
    <w:rsid w:val="00DC374B"/>
    <w:rsid w:val="00DC5BE9"/>
    <w:rsid w:val="00DC64C6"/>
    <w:rsid w:val="00DC6DDC"/>
    <w:rsid w:val="00DC7E04"/>
    <w:rsid w:val="00DD035E"/>
    <w:rsid w:val="00DD0C9D"/>
    <w:rsid w:val="00DD1182"/>
    <w:rsid w:val="00DD1FD1"/>
    <w:rsid w:val="00DD6660"/>
    <w:rsid w:val="00DD7F84"/>
    <w:rsid w:val="00DE04A8"/>
    <w:rsid w:val="00DE1673"/>
    <w:rsid w:val="00DE2B6E"/>
    <w:rsid w:val="00DF0A61"/>
    <w:rsid w:val="00DF0EC3"/>
    <w:rsid w:val="00DF2730"/>
    <w:rsid w:val="00DF413B"/>
    <w:rsid w:val="00DF475E"/>
    <w:rsid w:val="00DF7D13"/>
    <w:rsid w:val="00E00B94"/>
    <w:rsid w:val="00E00D78"/>
    <w:rsid w:val="00E01634"/>
    <w:rsid w:val="00E0280D"/>
    <w:rsid w:val="00E02951"/>
    <w:rsid w:val="00E0304A"/>
    <w:rsid w:val="00E06599"/>
    <w:rsid w:val="00E10023"/>
    <w:rsid w:val="00E11F1B"/>
    <w:rsid w:val="00E1230A"/>
    <w:rsid w:val="00E12C73"/>
    <w:rsid w:val="00E14FE5"/>
    <w:rsid w:val="00E204D8"/>
    <w:rsid w:val="00E20557"/>
    <w:rsid w:val="00E21A37"/>
    <w:rsid w:val="00E23593"/>
    <w:rsid w:val="00E23988"/>
    <w:rsid w:val="00E24CB1"/>
    <w:rsid w:val="00E26780"/>
    <w:rsid w:val="00E26C1B"/>
    <w:rsid w:val="00E2711E"/>
    <w:rsid w:val="00E27343"/>
    <w:rsid w:val="00E32E68"/>
    <w:rsid w:val="00E3344A"/>
    <w:rsid w:val="00E3558D"/>
    <w:rsid w:val="00E37884"/>
    <w:rsid w:val="00E4405C"/>
    <w:rsid w:val="00E459F7"/>
    <w:rsid w:val="00E462C0"/>
    <w:rsid w:val="00E4638E"/>
    <w:rsid w:val="00E47973"/>
    <w:rsid w:val="00E53B60"/>
    <w:rsid w:val="00E53EFA"/>
    <w:rsid w:val="00E54030"/>
    <w:rsid w:val="00E57578"/>
    <w:rsid w:val="00E66801"/>
    <w:rsid w:val="00E67DC5"/>
    <w:rsid w:val="00E71009"/>
    <w:rsid w:val="00E74045"/>
    <w:rsid w:val="00E74F10"/>
    <w:rsid w:val="00E8009B"/>
    <w:rsid w:val="00E801E8"/>
    <w:rsid w:val="00E811B4"/>
    <w:rsid w:val="00E86413"/>
    <w:rsid w:val="00E873D1"/>
    <w:rsid w:val="00E87FA5"/>
    <w:rsid w:val="00E90C41"/>
    <w:rsid w:val="00E910A0"/>
    <w:rsid w:val="00E91C0B"/>
    <w:rsid w:val="00E92C33"/>
    <w:rsid w:val="00E92D9B"/>
    <w:rsid w:val="00E95BDF"/>
    <w:rsid w:val="00E95C63"/>
    <w:rsid w:val="00EA1E01"/>
    <w:rsid w:val="00EA20DB"/>
    <w:rsid w:val="00EA2D89"/>
    <w:rsid w:val="00EA3A34"/>
    <w:rsid w:val="00EA5EE3"/>
    <w:rsid w:val="00EB0C59"/>
    <w:rsid w:val="00EB14B9"/>
    <w:rsid w:val="00EB2D91"/>
    <w:rsid w:val="00EB3098"/>
    <w:rsid w:val="00EB3488"/>
    <w:rsid w:val="00EB45BD"/>
    <w:rsid w:val="00EC115A"/>
    <w:rsid w:val="00EC3652"/>
    <w:rsid w:val="00EC411F"/>
    <w:rsid w:val="00EC46CD"/>
    <w:rsid w:val="00EC58CA"/>
    <w:rsid w:val="00EC5F77"/>
    <w:rsid w:val="00EC6FDA"/>
    <w:rsid w:val="00ED0C8E"/>
    <w:rsid w:val="00ED3A46"/>
    <w:rsid w:val="00ED45D4"/>
    <w:rsid w:val="00ED5EE1"/>
    <w:rsid w:val="00ED6232"/>
    <w:rsid w:val="00ED684E"/>
    <w:rsid w:val="00EE29AA"/>
    <w:rsid w:val="00EE3F1C"/>
    <w:rsid w:val="00EE6114"/>
    <w:rsid w:val="00EE6254"/>
    <w:rsid w:val="00EE6955"/>
    <w:rsid w:val="00EF2621"/>
    <w:rsid w:val="00F02186"/>
    <w:rsid w:val="00F03191"/>
    <w:rsid w:val="00F03D31"/>
    <w:rsid w:val="00F03D66"/>
    <w:rsid w:val="00F06AA6"/>
    <w:rsid w:val="00F12EE8"/>
    <w:rsid w:val="00F13900"/>
    <w:rsid w:val="00F142F6"/>
    <w:rsid w:val="00F15F0B"/>
    <w:rsid w:val="00F15F50"/>
    <w:rsid w:val="00F16EB0"/>
    <w:rsid w:val="00F16F9D"/>
    <w:rsid w:val="00F17B64"/>
    <w:rsid w:val="00F208B0"/>
    <w:rsid w:val="00F222BD"/>
    <w:rsid w:val="00F22ABF"/>
    <w:rsid w:val="00F23E0C"/>
    <w:rsid w:val="00F2459C"/>
    <w:rsid w:val="00F27092"/>
    <w:rsid w:val="00F30C9E"/>
    <w:rsid w:val="00F33623"/>
    <w:rsid w:val="00F36247"/>
    <w:rsid w:val="00F405FC"/>
    <w:rsid w:val="00F418AC"/>
    <w:rsid w:val="00F42F00"/>
    <w:rsid w:val="00F4406A"/>
    <w:rsid w:val="00F44C61"/>
    <w:rsid w:val="00F4633C"/>
    <w:rsid w:val="00F472FE"/>
    <w:rsid w:val="00F52AAA"/>
    <w:rsid w:val="00F6063B"/>
    <w:rsid w:val="00F610EB"/>
    <w:rsid w:val="00F61485"/>
    <w:rsid w:val="00F62606"/>
    <w:rsid w:val="00F62EFB"/>
    <w:rsid w:val="00F64EA9"/>
    <w:rsid w:val="00F70171"/>
    <w:rsid w:val="00F70E9F"/>
    <w:rsid w:val="00F71A90"/>
    <w:rsid w:val="00F75446"/>
    <w:rsid w:val="00F75B5A"/>
    <w:rsid w:val="00F76346"/>
    <w:rsid w:val="00F80A4A"/>
    <w:rsid w:val="00F8156D"/>
    <w:rsid w:val="00F869E8"/>
    <w:rsid w:val="00F869E9"/>
    <w:rsid w:val="00F918EC"/>
    <w:rsid w:val="00F91C1A"/>
    <w:rsid w:val="00F92FDA"/>
    <w:rsid w:val="00F93BAE"/>
    <w:rsid w:val="00F94E66"/>
    <w:rsid w:val="00F956E9"/>
    <w:rsid w:val="00FA3476"/>
    <w:rsid w:val="00FA4603"/>
    <w:rsid w:val="00FA76B9"/>
    <w:rsid w:val="00FB312A"/>
    <w:rsid w:val="00FB3D54"/>
    <w:rsid w:val="00FB585F"/>
    <w:rsid w:val="00FB5DEE"/>
    <w:rsid w:val="00FB69E7"/>
    <w:rsid w:val="00FB6F6F"/>
    <w:rsid w:val="00FC7F57"/>
    <w:rsid w:val="00FD076B"/>
    <w:rsid w:val="00FD5C7C"/>
    <w:rsid w:val="00FD786B"/>
    <w:rsid w:val="00FE10C4"/>
    <w:rsid w:val="00FE61CD"/>
    <w:rsid w:val="00FF1A36"/>
    <w:rsid w:val="00FF3278"/>
    <w:rsid w:val="00FF4BED"/>
    <w:rsid w:val="00FF4EE8"/>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4E6D09"/>
  <w15:docId w15:val="{61B4E7AC-4809-4B42-8273-46E6FB6A6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de-DE" w:eastAsia="de-DE"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875F1"/>
    <w:pPr>
      <w:spacing w:after="200" w:line="276" w:lineRule="auto"/>
    </w:pPr>
    <w:rPr>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C5718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C5718D"/>
    <w:rPr>
      <w:rFonts w:cs="Times New Roman"/>
    </w:rPr>
  </w:style>
  <w:style w:type="paragraph" w:styleId="Fuzeile">
    <w:name w:val="footer"/>
    <w:basedOn w:val="Standard"/>
    <w:link w:val="FuzeileZchn"/>
    <w:uiPriority w:val="99"/>
    <w:rsid w:val="00C5718D"/>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C5718D"/>
    <w:rPr>
      <w:rFonts w:cs="Times New Roman"/>
    </w:rPr>
  </w:style>
  <w:style w:type="paragraph" w:styleId="Sprechblasentext">
    <w:name w:val="Balloon Text"/>
    <w:basedOn w:val="Standard"/>
    <w:link w:val="SprechblasentextZchn"/>
    <w:uiPriority w:val="99"/>
    <w:semiHidden/>
    <w:rsid w:val="00C5718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C5718D"/>
    <w:rPr>
      <w:rFonts w:ascii="Tahoma" w:hAnsi="Tahoma" w:cs="Tahoma"/>
      <w:sz w:val="16"/>
      <w:szCs w:val="16"/>
    </w:rPr>
  </w:style>
  <w:style w:type="character" w:styleId="Hyperlink">
    <w:name w:val="Hyperlink"/>
    <w:basedOn w:val="Absatz-Standardschriftart"/>
    <w:uiPriority w:val="99"/>
    <w:rsid w:val="00C5718D"/>
    <w:rPr>
      <w:rFonts w:cs="Times New Roman"/>
      <w:color w:val="0000FF"/>
      <w:u w:val="single"/>
    </w:rPr>
  </w:style>
  <w:style w:type="paragraph" w:styleId="Listenabsatz">
    <w:name w:val="List Paragraph"/>
    <w:basedOn w:val="Standard"/>
    <w:uiPriority w:val="34"/>
    <w:qFormat/>
    <w:rsid w:val="00702188"/>
    <w:pPr>
      <w:ind w:left="720"/>
      <w:contextualSpacing/>
    </w:pPr>
  </w:style>
  <w:style w:type="table" w:styleId="Tabellenraster">
    <w:name w:val="Table Grid"/>
    <w:basedOn w:val="NormaleTabelle"/>
    <w:locked/>
    <w:rsid w:val="000307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360616"/>
    <w:rPr>
      <w:sz w:val="16"/>
      <w:szCs w:val="16"/>
    </w:rPr>
  </w:style>
  <w:style w:type="paragraph" w:styleId="Kommentartext">
    <w:name w:val="annotation text"/>
    <w:basedOn w:val="Standard"/>
    <w:link w:val="KommentartextZchn"/>
    <w:uiPriority w:val="99"/>
    <w:unhideWhenUsed/>
    <w:rsid w:val="00360616"/>
    <w:pPr>
      <w:spacing w:line="240" w:lineRule="auto"/>
    </w:pPr>
    <w:rPr>
      <w:sz w:val="20"/>
      <w:szCs w:val="20"/>
    </w:rPr>
  </w:style>
  <w:style w:type="character" w:customStyle="1" w:styleId="KommentartextZchn">
    <w:name w:val="Kommentartext Zchn"/>
    <w:basedOn w:val="Absatz-Standardschriftart"/>
    <w:link w:val="Kommentartext"/>
    <w:uiPriority w:val="99"/>
    <w:rsid w:val="00360616"/>
    <w:rPr>
      <w:sz w:val="20"/>
      <w:szCs w:val="20"/>
      <w:lang w:eastAsia="en-US"/>
    </w:rPr>
  </w:style>
  <w:style w:type="paragraph" w:styleId="Kommentarthema">
    <w:name w:val="annotation subject"/>
    <w:basedOn w:val="Kommentartext"/>
    <w:next w:val="Kommentartext"/>
    <w:link w:val="KommentarthemaZchn"/>
    <w:unhideWhenUsed/>
    <w:rsid w:val="00360616"/>
    <w:rPr>
      <w:b/>
      <w:bCs/>
    </w:rPr>
  </w:style>
  <w:style w:type="character" w:customStyle="1" w:styleId="KommentarthemaZchn">
    <w:name w:val="Kommentarthema Zchn"/>
    <w:basedOn w:val="KommentartextZchn"/>
    <w:link w:val="Kommentarthema"/>
    <w:rsid w:val="00360616"/>
    <w:rPr>
      <w:b/>
      <w:bCs/>
      <w:sz w:val="20"/>
      <w:szCs w:val="20"/>
      <w:lang w:eastAsia="en-US"/>
    </w:rPr>
  </w:style>
  <w:style w:type="character" w:styleId="BesuchterLink">
    <w:name w:val="FollowedHyperlink"/>
    <w:basedOn w:val="Absatz-Standardschriftart"/>
    <w:uiPriority w:val="99"/>
    <w:semiHidden/>
    <w:unhideWhenUsed/>
    <w:rsid w:val="00D91FCE"/>
    <w:rPr>
      <w:color w:val="800080" w:themeColor="followedHyperlink"/>
      <w:u w:val="single"/>
    </w:rPr>
  </w:style>
  <w:style w:type="paragraph" w:styleId="StandardWeb">
    <w:name w:val="Normal (Web)"/>
    <w:basedOn w:val="Standard"/>
    <w:uiPriority w:val="99"/>
    <w:unhideWhenUsed/>
    <w:rsid w:val="00710878"/>
    <w:pPr>
      <w:spacing w:before="100" w:beforeAutospacing="1" w:after="100" w:afterAutospacing="1" w:line="240" w:lineRule="auto"/>
    </w:pPr>
    <w:rPr>
      <w:rFonts w:ascii="Times New Roman" w:eastAsiaTheme="minorHAnsi" w:hAnsi="Times New Roman"/>
      <w:sz w:val="24"/>
      <w:szCs w:val="24"/>
      <w:lang w:eastAsia="de-DE"/>
    </w:rPr>
  </w:style>
  <w:style w:type="character" w:customStyle="1" w:styleId="NichtaufgelsteErwhnung1">
    <w:name w:val="Nicht aufgelöste Erwähnung1"/>
    <w:basedOn w:val="Absatz-Standardschriftart"/>
    <w:uiPriority w:val="99"/>
    <w:semiHidden/>
    <w:unhideWhenUsed/>
    <w:rsid w:val="00392597"/>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873D1"/>
    <w:rPr>
      <w:color w:val="605E5C"/>
      <w:shd w:val="clear" w:color="auto" w:fill="E1DFDD"/>
    </w:rPr>
  </w:style>
  <w:style w:type="character" w:customStyle="1" w:styleId="NichtaufgelsteErwhnung3">
    <w:name w:val="Nicht aufgelöste Erwähnung3"/>
    <w:basedOn w:val="Absatz-Standardschriftart"/>
    <w:uiPriority w:val="99"/>
    <w:semiHidden/>
    <w:unhideWhenUsed/>
    <w:rsid w:val="00580CE8"/>
    <w:rPr>
      <w:color w:val="605E5C"/>
      <w:shd w:val="clear" w:color="auto" w:fill="E1DFDD"/>
    </w:rPr>
  </w:style>
  <w:style w:type="character" w:styleId="NichtaufgelsteErwhnung">
    <w:name w:val="Unresolved Mention"/>
    <w:basedOn w:val="Absatz-Standardschriftart"/>
    <w:uiPriority w:val="99"/>
    <w:semiHidden/>
    <w:unhideWhenUsed/>
    <w:rsid w:val="00874456"/>
    <w:rPr>
      <w:color w:val="605E5C"/>
      <w:shd w:val="clear" w:color="auto" w:fill="E1DFDD"/>
    </w:rPr>
  </w:style>
  <w:style w:type="paragraph" w:styleId="berarbeitung">
    <w:name w:val="Revision"/>
    <w:hidden/>
    <w:semiHidden/>
    <w:rsid w:val="008A272E"/>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73054">
      <w:bodyDiv w:val="1"/>
      <w:marLeft w:val="0"/>
      <w:marRight w:val="0"/>
      <w:marTop w:val="0"/>
      <w:marBottom w:val="0"/>
      <w:divBdr>
        <w:top w:val="none" w:sz="0" w:space="0" w:color="auto"/>
        <w:left w:val="none" w:sz="0" w:space="0" w:color="auto"/>
        <w:bottom w:val="none" w:sz="0" w:space="0" w:color="auto"/>
        <w:right w:val="none" w:sz="0" w:space="0" w:color="auto"/>
      </w:divBdr>
      <w:divsChild>
        <w:div w:id="1767384710">
          <w:marLeft w:val="0"/>
          <w:marRight w:val="0"/>
          <w:marTop w:val="0"/>
          <w:marBottom w:val="0"/>
          <w:divBdr>
            <w:top w:val="none" w:sz="0" w:space="0" w:color="auto"/>
            <w:left w:val="none" w:sz="0" w:space="0" w:color="auto"/>
            <w:bottom w:val="none" w:sz="0" w:space="0" w:color="auto"/>
            <w:right w:val="none" w:sz="0" w:space="0" w:color="auto"/>
          </w:divBdr>
          <w:divsChild>
            <w:div w:id="1054310211">
              <w:marLeft w:val="0"/>
              <w:marRight w:val="0"/>
              <w:marTop w:val="0"/>
              <w:marBottom w:val="0"/>
              <w:divBdr>
                <w:top w:val="none" w:sz="0" w:space="0" w:color="auto"/>
                <w:left w:val="none" w:sz="0" w:space="0" w:color="auto"/>
                <w:bottom w:val="none" w:sz="0" w:space="0" w:color="auto"/>
                <w:right w:val="none" w:sz="0" w:space="0" w:color="auto"/>
              </w:divBdr>
              <w:divsChild>
                <w:div w:id="1820805904">
                  <w:marLeft w:val="0"/>
                  <w:marRight w:val="0"/>
                  <w:marTop w:val="0"/>
                  <w:marBottom w:val="0"/>
                  <w:divBdr>
                    <w:top w:val="none" w:sz="0" w:space="0" w:color="auto"/>
                    <w:left w:val="none" w:sz="0" w:space="0" w:color="auto"/>
                    <w:bottom w:val="none" w:sz="0" w:space="0" w:color="auto"/>
                    <w:right w:val="none" w:sz="0" w:space="0" w:color="auto"/>
                  </w:divBdr>
                  <w:divsChild>
                    <w:div w:id="55917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449144">
      <w:bodyDiv w:val="1"/>
      <w:marLeft w:val="0"/>
      <w:marRight w:val="0"/>
      <w:marTop w:val="0"/>
      <w:marBottom w:val="0"/>
      <w:divBdr>
        <w:top w:val="none" w:sz="0" w:space="0" w:color="auto"/>
        <w:left w:val="none" w:sz="0" w:space="0" w:color="auto"/>
        <w:bottom w:val="none" w:sz="0" w:space="0" w:color="auto"/>
        <w:right w:val="none" w:sz="0" w:space="0" w:color="auto"/>
      </w:divBdr>
    </w:div>
    <w:div w:id="109981708">
      <w:bodyDiv w:val="1"/>
      <w:marLeft w:val="0"/>
      <w:marRight w:val="0"/>
      <w:marTop w:val="0"/>
      <w:marBottom w:val="0"/>
      <w:divBdr>
        <w:top w:val="none" w:sz="0" w:space="0" w:color="auto"/>
        <w:left w:val="none" w:sz="0" w:space="0" w:color="auto"/>
        <w:bottom w:val="none" w:sz="0" w:space="0" w:color="auto"/>
        <w:right w:val="none" w:sz="0" w:space="0" w:color="auto"/>
      </w:divBdr>
    </w:div>
    <w:div w:id="182986401">
      <w:bodyDiv w:val="1"/>
      <w:marLeft w:val="0"/>
      <w:marRight w:val="0"/>
      <w:marTop w:val="0"/>
      <w:marBottom w:val="0"/>
      <w:divBdr>
        <w:top w:val="none" w:sz="0" w:space="0" w:color="auto"/>
        <w:left w:val="none" w:sz="0" w:space="0" w:color="auto"/>
        <w:bottom w:val="none" w:sz="0" w:space="0" w:color="auto"/>
        <w:right w:val="none" w:sz="0" w:space="0" w:color="auto"/>
      </w:divBdr>
    </w:div>
    <w:div w:id="311257940">
      <w:bodyDiv w:val="1"/>
      <w:marLeft w:val="0"/>
      <w:marRight w:val="0"/>
      <w:marTop w:val="0"/>
      <w:marBottom w:val="0"/>
      <w:divBdr>
        <w:top w:val="none" w:sz="0" w:space="0" w:color="auto"/>
        <w:left w:val="none" w:sz="0" w:space="0" w:color="auto"/>
        <w:bottom w:val="none" w:sz="0" w:space="0" w:color="auto"/>
        <w:right w:val="none" w:sz="0" w:space="0" w:color="auto"/>
      </w:divBdr>
    </w:div>
    <w:div w:id="440803093">
      <w:bodyDiv w:val="1"/>
      <w:marLeft w:val="0"/>
      <w:marRight w:val="0"/>
      <w:marTop w:val="0"/>
      <w:marBottom w:val="0"/>
      <w:divBdr>
        <w:top w:val="none" w:sz="0" w:space="0" w:color="auto"/>
        <w:left w:val="none" w:sz="0" w:space="0" w:color="auto"/>
        <w:bottom w:val="none" w:sz="0" w:space="0" w:color="auto"/>
        <w:right w:val="none" w:sz="0" w:space="0" w:color="auto"/>
      </w:divBdr>
    </w:div>
    <w:div w:id="482157748">
      <w:bodyDiv w:val="1"/>
      <w:marLeft w:val="0"/>
      <w:marRight w:val="0"/>
      <w:marTop w:val="0"/>
      <w:marBottom w:val="0"/>
      <w:divBdr>
        <w:top w:val="none" w:sz="0" w:space="0" w:color="auto"/>
        <w:left w:val="none" w:sz="0" w:space="0" w:color="auto"/>
        <w:bottom w:val="none" w:sz="0" w:space="0" w:color="auto"/>
        <w:right w:val="none" w:sz="0" w:space="0" w:color="auto"/>
      </w:divBdr>
    </w:div>
    <w:div w:id="525751764">
      <w:bodyDiv w:val="1"/>
      <w:marLeft w:val="0"/>
      <w:marRight w:val="0"/>
      <w:marTop w:val="0"/>
      <w:marBottom w:val="0"/>
      <w:divBdr>
        <w:top w:val="none" w:sz="0" w:space="0" w:color="auto"/>
        <w:left w:val="none" w:sz="0" w:space="0" w:color="auto"/>
        <w:bottom w:val="none" w:sz="0" w:space="0" w:color="auto"/>
        <w:right w:val="none" w:sz="0" w:space="0" w:color="auto"/>
      </w:divBdr>
    </w:div>
    <w:div w:id="641807962">
      <w:bodyDiv w:val="1"/>
      <w:marLeft w:val="0"/>
      <w:marRight w:val="0"/>
      <w:marTop w:val="0"/>
      <w:marBottom w:val="0"/>
      <w:divBdr>
        <w:top w:val="none" w:sz="0" w:space="0" w:color="auto"/>
        <w:left w:val="none" w:sz="0" w:space="0" w:color="auto"/>
        <w:bottom w:val="none" w:sz="0" w:space="0" w:color="auto"/>
        <w:right w:val="none" w:sz="0" w:space="0" w:color="auto"/>
      </w:divBdr>
      <w:divsChild>
        <w:div w:id="2108958377">
          <w:marLeft w:val="0"/>
          <w:marRight w:val="0"/>
          <w:marTop w:val="0"/>
          <w:marBottom w:val="0"/>
          <w:divBdr>
            <w:top w:val="none" w:sz="0" w:space="0" w:color="auto"/>
            <w:left w:val="none" w:sz="0" w:space="0" w:color="auto"/>
            <w:bottom w:val="none" w:sz="0" w:space="0" w:color="auto"/>
            <w:right w:val="none" w:sz="0" w:space="0" w:color="auto"/>
          </w:divBdr>
          <w:divsChild>
            <w:div w:id="551884565">
              <w:marLeft w:val="0"/>
              <w:marRight w:val="0"/>
              <w:marTop w:val="0"/>
              <w:marBottom w:val="0"/>
              <w:divBdr>
                <w:top w:val="none" w:sz="0" w:space="0" w:color="auto"/>
                <w:left w:val="none" w:sz="0" w:space="0" w:color="auto"/>
                <w:bottom w:val="none" w:sz="0" w:space="0" w:color="auto"/>
                <w:right w:val="none" w:sz="0" w:space="0" w:color="auto"/>
              </w:divBdr>
              <w:divsChild>
                <w:div w:id="1571579532">
                  <w:marLeft w:val="0"/>
                  <w:marRight w:val="0"/>
                  <w:marTop w:val="0"/>
                  <w:marBottom w:val="0"/>
                  <w:divBdr>
                    <w:top w:val="none" w:sz="0" w:space="0" w:color="auto"/>
                    <w:left w:val="none" w:sz="0" w:space="0" w:color="auto"/>
                    <w:bottom w:val="none" w:sz="0" w:space="0" w:color="auto"/>
                    <w:right w:val="none" w:sz="0" w:space="0" w:color="auto"/>
                  </w:divBdr>
                  <w:divsChild>
                    <w:div w:id="858352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2151699">
      <w:bodyDiv w:val="1"/>
      <w:marLeft w:val="0"/>
      <w:marRight w:val="0"/>
      <w:marTop w:val="0"/>
      <w:marBottom w:val="0"/>
      <w:divBdr>
        <w:top w:val="none" w:sz="0" w:space="0" w:color="auto"/>
        <w:left w:val="none" w:sz="0" w:space="0" w:color="auto"/>
        <w:bottom w:val="none" w:sz="0" w:space="0" w:color="auto"/>
        <w:right w:val="none" w:sz="0" w:space="0" w:color="auto"/>
      </w:divBdr>
    </w:div>
    <w:div w:id="732462632">
      <w:bodyDiv w:val="1"/>
      <w:marLeft w:val="0"/>
      <w:marRight w:val="0"/>
      <w:marTop w:val="0"/>
      <w:marBottom w:val="0"/>
      <w:divBdr>
        <w:top w:val="none" w:sz="0" w:space="0" w:color="auto"/>
        <w:left w:val="none" w:sz="0" w:space="0" w:color="auto"/>
        <w:bottom w:val="none" w:sz="0" w:space="0" w:color="auto"/>
        <w:right w:val="none" w:sz="0" w:space="0" w:color="auto"/>
      </w:divBdr>
    </w:div>
    <w:div w:id="758017808">
      <w:bodyDiv w:val="1"/>
      <w:marLeft w:val="0"/>
      <w:marRight w:val="0"/>
      <w:marTop w:val="0"/>
      <w:marBottom w:val="0"/>
      <w:divBdr>
        <w:top w:val="none" w:sz="0" w:space="0" w:color="auto"/>
        <w:left w:val="none" w:sz="0" w:space="0" w:color="auto"/>
        <w:bottom w:val="none" w:sz="0" w:space="0" w:color="auto"/>
        <w:right w:val="none" w:sz="0" w:space="0" w:color="auto"/>
      </w:divBdr>
    </w:div>
    <w:div w:id="785973319">
      <w:bodyDiv w:val="1"/>
      <w:marLeft w:val="0"/>
      <w:marRight w:val="0"/>
      <w:marTop w:val="0"/>
      <w:marBottom w:val="0"/>
      <w:divBdr>
        <w:top w:val="none" w:sz="0" w:space="0" w:color="auto"/>
        <w:left w:val="none" w:sz="0" w:space="0" w:color="auto"/>
        <w:bottom w:val="none" w:sz="0" w:space="0" w:color="auto"/>
        <w:right w:val="none" w:sz="0" w:space="0" w:color="auto"/>
      </w:divBdr>
    </w:div>
    <w:div w:id="872574369">
      <w:bodyDiv w:val="1"/>
      <w:marLeft w:val="0"/>
      <w:marRight w:val="0"/>
      <w:marTop w:val="0"/>
      <w:marBottom w:val="0"/>
      <w:divBdr>
        <w:top w:val="none" w:sz="0" w:space="0" w:color="auto"/>
        <w:left w:val="none" w:sz="0" w:space="0" w:color="auto"/>
        <w:bottom w:val="none" w:sz="0" w:space="0" w:color="auto"/>
        <w:right w:val="none" w:sz="0" w:space="0" w:color="auto"/>
      </w:divBdr>
    </w:div>
    <w:div w:id="934753954">
      <w:bodyDiv w:val="1"/>
      <w:marLeft w:val="0"/>
      <w:marRight w:val="0"/>
      <w:marTop w:val="0"/>
      <w:marBottom w:val="0"/>
      <w:divBdr>
        <w:top w:val="none" w:sz="0" w:space="0" w:color="auto"/>
        <w:left w:val="none" w:sz="0" w:space="0" w:color="auto"/>
        <w:bottom w:val="none" w:sz="0" w:space="0" w:color="auto"/>
        <w:right w:val="none" w:sz="0" w:space="0" w:color="auto"/>
      </w:divBdr>
    </w:div>
    <w:div w:id="989361451">
      <w:bodyDiv w:val="1"/>
      <w:marLeft w:val="0"/>
      <w:marRight w:val="0"/>
      <w:marTop w:val="0"/>
      <w:marBottom w:val="0"/>
      <w:divBdr>
        <w:top w:val="none" w:sz="0" w:space="0" w:color="auto"/>
        <w:left w:val="none" w:sz="0" w:space="0" w:color="auto"/>
        <w:bottom w:val="none" w:sz="0" w:space="0" w:color="auto"/>
        <w:right w:val="none" w:sz="0" w:space="0" w:color="auto"/>
      </w:divBdr>
      <w:divsChild>
        <w:div w:id="1556552464">
          <w:marLeft w:val="0"/>
          <w:marRight w:val="0"/>
          <w:marTop w:val="0"/>
          <w:marBottom w:val="0"/>
          <w:divBdr>
            <w:top w:val="none" w:sz="0" w:space="0" w:color="auto"/>
            <w:left w:val="none" w:sz="0" w:space="0" w:color="auto"/>
            <w:bottom w:val="none" w:sz="0" w:space="0" w:color="auto"/>
            <w:right w:val="none" w:sz="0" w:space="0" w:color="auto"/>
          </w:divBdr>
          <w:divsChild>
            <w:div w:id="1024789641">
              <w:marLeft w:val="0"/>
              <w:marRight w:val="0"/>
              <w:marTop w:val="0"/>
              <w:marBottom w:val="0"/>
              <w:divBdr>
                <w:top w:val="none" w:sz="0" w:space="0" w:color="auto"/>
                <w:left w:val="none" w:sz="0" w:space="0" w:color="auto"/>
                <w:bottom w:val="none" w:sz="0" w:space="0" w:color="auto"/>
                <w:right w:val="none" w:sz="0" w:space="0" w:color="auto"/>
              </w:divBdr>
              <w:divsChild>
                <w:div w:id="263658099">
                  <w:marLeft w:val="0"/>
                  <w:marRight w:val="0"/>
                  <w:marTop w:val="0"/>
                  <w:marBottom w:val="0"/>
                  <w:divBdr>
                    <w:top w:val="none" w:sz="0" w:space="0" w:color="auto"/>
                    <w:left w:val="none" w:sz="0" w:space="0" w:color="auto"/>
                    <w:bottom w:val="none" w:sz="0" w:space="0" w:color="auto"/>
                    <w:right w:val="none" w:sz="0" w:space="0" w:color="auto"/>
                  </w:divBdr>
                  <w:divsChild>
                    <w:div w:id="1716929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3934098">
      <w:bodyDiv w:val="1"/>
      <w:marLeft w:val="0"/>
      <w:marRight w:val="0"/>
      <w:marTop w:val="0"/>
      <w:marBottom w:val="0"/>
      <w:divBdr>
        <w:top w:val="none" w:sz="0" w:space="0" w:color="auto"/>
        <w:left w:val="none" w:sz="0" w:space="0" w:color="auto"/>
        <w:bottom w:val="none" w:sz="0" w:space="0" w:color="auto"/>
        <w:right w:val="none" w:sz="0" w:space="0" w:color="auto"/>
      </w:divBdr>
    </w:div>
    <w:div w:id="1519854330">
      <w:bodyDiv w:val="1"/>
      <w:marLeft w:val="0"/>
      <w:marRight w:val="0"/>
      <w:marTop w:val="0"/>
      <w:marBottom w:val="0"/>
      <w:divBdr>
        <w:top w:val="none" w:sz="0" w:space="0" w:color="auto"/>
        <w:left w:val="none" w:sz="0" w:space="0" w:color="auto"/>
        <w:bottom w:val="none" w:sz="0" w:space="0" w:color="auto"/>
        <w:right w:val="none" w:sz="0" w:space="0" w:color="auto"/>
      </w:divBdr>
      <w:divsChild>
        <w:div w:id="1728411942">
          <w:marLeft w:val="0"/>
          <w:marRight w:val="0"/>
          <w:marTop w:val="0"/>
          <w:marBottom w:val="0"/>
          <w:divBdr>
            <w:top w:val="none" w:sz="0" w:space="0" w:color="auto"/>
            <w:left w:val="none" w:sz="0" w:space="0" w:color="auto"/>
            <w:bottom w:val="none" w:sz="0" w:space="0" w:color="auto"/>
            <w:right w:val="none" w:sz="0" w:space="0" w:color="auto"/>
          </w:divBdr>
          <w:divsChild>
            <w:div w:id="699355828">
              <w:marLeft w:val="0"/>
              <w:marRight w:val="0"/>
              <w:marTop w:val="0"/>
              <w:marBottom w:val="0"/>
              <w:divBdr>
                <w:top w:val="none" w:sz="0" w:space="0" w:color="auto"/>
                <w:left w:val="none" w:sz="0" w:space="0" w:color="auto"/>
                <w:bottom w:val="none" w:sz="0" w:space="0" w:color="auto"/>
                <w:right w:val="none" w:sz="0" w:space="0" w:color="auto"/>
              </w:divBdr>
              <w:divsChild>
                <w:div w:id="1257591067">
                  <w:marLeft w:val="0"/>
                  <w:marRight w:val="0"/>
                  <w:marTop w:val="0"/>
                  <w:marBottom w:val="0"/>
                  <w:divBdr>
                    <w:top w:val="none" w:sz="0" w:space="0" w:color="auto"/>
                    <w:left w:val="none" w:sz="0" w:space="0" w:color="auto"/>
                    <w:bottom w:val="none" w:sz="0" w:space="0" w:color="auto"/>
                    <w:right w:val="none" w:sz="0" w:space="0" w:color="auto"/>
                  </w:divBdr>
                  <w:divsChild>
                    <w:div w:id="55076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7934382">
      <w:bodyDiv w:val="1"/>
      <w:marLeft w:val="0"/>
      <w:marRight w:val="0"/>
      <w:marTop w:val="0"/>
      <w:marBottom w:val="0"/>
      <w:divBdr>
        <w:top w:val="none" w:sz="0" w:space="0" w:color="auto"/>
        <w:left w:val="none" w:sz="0" w:space="0" w:color="auto"/>
        <w:bottom w:val="none" w:sz="0" w:space="0" w:color="auto"/>
        <w:right w:val="none" w:sz="0" w:space="0" w:color="auto"/>
      </w:divBdr>
      <w:divsChild>
        <w:div w:id="1820224475">
          <w:marLeft w:val="0"/>
          <w:marRight w:val="0"/>
          <w:marTop w:val="0"/>
          <w:marBottom w:val="0"/>
          <w:divBdr>
            <w:top w:val="none" w:sz="0" w:space="0" w:color="auto"/>
            <w:left w:val="none" w:sz="0" w:space="0" w:color="auto"/>
            <w:bottom w:val="none" w:sz="0" w:space="0" w:color="auto"/>
            <w:right w:val="none" w:sz="0" w:space="0" w:color="auto"/>
          </w:divBdr>
          <w:divsChild>
            <w:div w:id="131023939">
              <w:marLeft w:val="0"/>
              <w:marRight w:val="0"/>
              <w:marTop w:val="0"/>
              <w:marBottom w:val="0"/>
              <w:divBdr>
                <w:top w:val="none" w:sz="0" w:space="0" w:color="auto"/>
                <w:left w:val="none" w:sz="0" w:space="0" w:color="auto"/>
                <w:bottom w:val="none" w:sz="0" w:space="0" w:color="auto"/>
                <w:right w:val="none" w:sz="0" w:space="0" w:color="auto"/>
              </w:divBdr>
              <w:divsChild>
                <w:div w:id="2122721413">
                  <w:marLeft w:val="0"/>
                  <w:marRight w:val="0"/>
                  <w:marTop w:val="0"/>
                  <w:marBottom w:val="0"/>
                  <w:divBdr>
                    <w:top w:val="none" w:sz="0" w:space="0" w:color="auto"/>
                    <w:left w:val="none" w:sz="0" w:space="0" w:color="auto"/>
                    <w:bottom w:val="none" w:sz="0" w:space="0" w:color="auto"/>
                    <w:right w:val="none" w:sz="0" w:space="0" w:color="auto"/>
                  </w:divBdr>
                  <w:divsChild>
                    <w:div w:id="762796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8366440">
      <w:bodyDiv w:val="1"/>
      <w:marLeft w:val="0"/>
      <w:marRight w:val="0"/>
      <w:marTop w:val="0"/>
      <w:marBottom w:val="0"/>
      <w:divBdr>
        <w:top w:val="none" w:sz="0" w:space="0" w:color="auto"/>
        <w:left w:val="none" w:sz="0" w:space="0" w:color="auto"/>
        <w:bottom w:val="none" w:sz="0" w:space="0" w:color="auto"/>
        <w:right w:val="none" w:sz="0" w:space="0" w:color="auto"/>
      </w:divBdr>
    </w:div>
    <w:div w:id="1735005032">
      <w:bodyDiv w:val="1"/>
      <w:marLeft w:val="0"/>
      <w:marRight w:val="0"/>
      <w:marTop w:val="0"/>
      <w:marBottom w:val="0"/>
      <w:divBdr>
        <w:top w:val="none" w:sz="0" w:space="0" w:color="auto"/>
        <w:left w:val="none" w:sz="0" w:space="0" w:color="auto"/>
        <w:bottom w:val="none" w:sz="0" w:space="0" w:color="auto"/>
        <w:right w:val="none" w:sz="0" w:space="0" w:color="auto"/>
      </w:divBdr>
      <w:divsChild>
        <w:div w:id="730422431">
          <w:marLeft w:val="0"/>
          <w:marRight w:val="0"/>
          <w:marTop w:val="0"/>
          <w:marBottom w:val="0"/>
          <w:divBdr>
            <w:top w:val="none" w:sz="0" w:space="0" w:color="auto"/>
            <w:left w:val="none" w:sz="0" w:space="0" w:color="auto"/>
            <w:bottom w:val="none" w:sz="0" w:space="0" w:color="auto"/>
            <w:right w:val="none" w:sz="0" w:space="0" w:color="auto"/>
          </w:divBdr>
          <w:divsChild>
            <w:div w:id="2090809963">
              <w:marLeft w:val="0"/>
              <w:marRight w:val="0"/>
              <w:marTop w:val="0"/>
              <w:marBottom w:val="0"/>
              <w:divBdr>
                <w:top w:val="none" w:sz="0" w:space="0" w:color="auto"/>
                <w:left w:val="none" w:sz="0" w:space="0" w:color="auto"/>
                <w:bottom w:val="none" w:sz="0" w:space="0" w:color="auto"/>
                <w:right w:val="none" w:sz="0" w:space="0" w:color="auto"/>
              </w:divBdr>
              <w:divsChild>
                <w:div w:id="21515126">
                  <w:marLeft w:val="0"/>
                  <w:marRight w:val="0"/>
                  <w:marTop w:val="0"/>
                  <w:marBottom w:val="0"/>
                  <w:divBdr>
                    <w:top w:val="none" w:sz="0" w:space="0" w:color="auto"/>
                    <w:left w:val="none" w:sz="0" w:space="0" w:color="auto"/>
                    <w:bottom w:val="none" w:sz="0" w:space="0" w:color="auto"/>
                    <w:right w:val="none" w:sz="0" w:space="0" w:color="auto"/>
                  </w:divBdr>
                  <w:divsChild>
                    <w:div w:id="968240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9131736">
      <w:bodyDiv w:val="1"/>
      <w:marLeft w:val="0"/>
      <w:marRight w:val="0"/>
      <w:marTop w:val="0"/>
      <w:marBottom w:val="0"/>
      <w:divBdr>
        <w:top w:val="none" w:sz="0" w:space="0" w:color="auto"/>
        <w:left w:val="none" w:sz="0" w:space="0" w:color="auto"/>
        <w:bottom w:val="none" w:sz="0" w:space="0" w:color="auto"/>
        <w:right w:val="none" w:sz="0" w:space="0" w:color="auto"/>
      </w:divBdr>
    </w:div>
    <w:div w:id="1761174828">
      <w:bodyDiv w:val="1"/>
      <w:marLeft w:val="0"/>
      <w:marRight w:val="0"/>
      <w:marTop w:val="0"/>
      <w:marBottom w:val="0"/>
      <w:divBdr>
        <w:top w:val="none" w:sz="0" w:space="0" w:color="auto"/>
        <w:left w:val="none" w:sz="0" w:space="0" w:color="auto"/>
        <w:bottom w:val="none" w:sz="0" w:space="0" w:color="auto"/>
        <w:right w:val="none" w:sz="0" w:space="0" w:color="auto"/>
      </w:divBdr>
    </w:div>
    <w:div w:id="2080133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nfo@rmbenergie.de" TargetMode="External"/><Relationship Id="rId18" Type="http://schemas.openxmlformats.org/officeDocument/2006/relationships/image" Target="media/image1.png"/><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waldecker-pr.de" TargetMode="External"/><Relationship Id="rId17" Type="http://schemas.openxmlformats.org/officeDocument/2006/relationships/hyperlink" Target="https://www.rmbenergie.com/support/leasing-finanzierung/" TargetMode="External"/><Relationship Id="rId2" Type="http://schemas.openxmlformats.org/officeDocument/2006/relationships/customXml" Target="../customXml/item2.xml"/><Relationship Id="rId16" Type="http://schemas.openxmlformats.org/officeDocument/2006/relationships/hyperlink" Target="http://www.waldecker-pr.d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waldecker@waldecker-pr.de" TargetMode="External"/><Relationship Id="rId5" Type="http://schemas.openxmlformats.org/officeDocument/2006/relationships/settings" Target="settings.xml"/><Relationship Id="rId15" Type="http://schemas.openxmlformats.org/officeDocument/2006/relationships/hyperlink" Target="mailto:waldecker@waldecker-pr.de" TargetMode="External"/><Relationship Id="rId10" Type="http://schemas.openxmlformats.org/officeDocument/2006/relationships/hyperlink" Target="http://www.rmbenergie.com" TargetMode="External"/><Relationship Id="rId19" Type="http://schemas.openxmlformats.org/officeDocument/2006/relationships/hyperlink" Target="http://www.rmbenergie.com" TargetMode="External"/><Relationship Id="rId4" Type="http://schemas.openxmlformats.org/officeDocument/2006/relationships/styles" Target="styles.xml"/><Relationship Id="rId9" Type="http://schemas.openxmlformats.org/officeDocument/2006/relationships/hyperlink" Target="mailto:info@rmbenergie.de" TargetMode="External"/><Relationship Id="rId14" Type="http://schemas.openxmlformats.org/officeDocument/2006/relationships/hyperlink" Target="http://www.rmbenergie.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waldecker-pr.de" TargetMode="External"/><Relationship Id="rId2" Type="http://schemas.openxmlformats.org/officeDocument/2006/relationships/hyperlink" Target="http://www.waldecker-pr.de"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0">
    <wetp:webextensionref xmlns:r="http://schemas.openxmlformats.org/officeDocument/2006/relationships" r:id="rId1"/>
  </wetp:taskpane>
  <wetp:taskpane dockstate="right" visibility="0" width="350" row="2">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67DD4A1A-6A0F-4EA6-BABA-726F31385017}">
  <we:reference id="wa200002017" version="1.4.0.0" store="de-DE" storeType="OMEX"/>
  <we:alternateReferences>
    <we:reference id="WA200002017" version="1.4.0.0" store="WA200002017" storeType="OMEX"/>
  </we:alternateReferences>
  <we:properties>
    <we:property name="ignoredAdviceList" value="&quot;[{\&quot;errorCode\&quot;:\&quot;21\&quot;,\&quot;originalError\&quot;:\&quot;Fleetsolve\&quot;},{\&quot;errorCode\&quot;:\&quot;c006\&quot;,\&quot;originalError\&quot;:\&quot;RMB\&quot;},{\&quot;errorCode\&quot;:\&quot;c006\&quot;,\&quot;originalError\&quot;:\&quot;ENERGIE\&quot;},{\&quot;errorCode\&quot;:\&quot;1\&quot;,\&quot;originalError\&quot;:\&quot;neoTower-BHKW\&quot;},{\&quot;errorCode\&quot;:\&quot;131\&quot;,\&quot;originalError\&quot;:\&quot;Null\&quot;},{\&quot;errorCode\&quot;:\&quot;901\&quot;,\&quot;originalError\&quot;:\&quot;KWK-Energiesystemen mit\&quot;},{\&quot;errorCode\&quot;:\&quot;21\&quot;,\&quot;originalError\&quot;:\&quot;RMB-Geschäftsführer\&quot;},{\&quot;errorCode\&quot;:\&quot;149\&quot;,\&quot;originalError\&quot;:\&quot;Mit unseren hocheffizienten neoTower\&quot;},{\&quot;errorCode\&quot;:\&quot;22\&quot;,\&quot;originalError\&quot;:\&quot;Yanmar\&quot;},{\&quot;errorCode\&quot;:\&quot;21\&quot;,\&quot;originalError\&quot;:\&quot;Yanmar\&quot;}]&quot;"/>
  </we:properties>
  <we:bindings/>
  <we:snapshot xmlns:r="http://schemas.openxmlformats.org/officeDocument/2006/relationships"/>
</we:webextension>
</file>

<file path=word/webextensions/webextension2.xml><?xml version="1.0" encoding="utf-8"?>
<we:webextension xmlns:we="http://schemas.microsoft.com/office/webextensions/webextension/2010/11" id="{ED961CC7-0863-463A-AFC7-8AFC2FD0973A}">
  <we:reference id="ed452a3f-c68b-45d7-8f96-72f52fc3dfc3" version="1.0.0.9" store="EXCatalog" storeType="EXCatalog"/>
  <we:alternateReferences>
    <we:reference id="WA104381727" version="1.0.0.9" store="de-D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30" ma:contentTypeDescription="Ein neues Dokument erstellen." ma:contentTypeScope="" ma:versionID="96bfdb30be228feff96cb2b70d602aaf">
  <xsd:schema xmlns:xsd="http://www.w3.org/2001/XMLSchema" xmlns:xs="http://www.w3.org/2001/XMLSchema" xmlns:p="http://schemas.microsoft.com/office/2006/metadata/properties" xmlns:ns1="http://schemas.microsoft.com/sharepoint/v3" xmlns:ns2="a1517727-7656-40d0-9227-3e4f5acd3db8" xmlns:ns3="0199b454-ffd2-4ecd-a2ad-8dc705baedad" targetNamespace="http://schemas.microsoft.com/office/2006/metadata/properties" ma:root="true" ma:fieldsID="bf4a3b2dc8739e4c5907640230a25a90" ns1:_="" ns2:_="" ns3:_="">
    <xsd:import namespace="http://schemas.microsoft.com/sharepoint/v3"/>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1:_ip_UnifiedCompliancePolicyProperties" minOccurs="0"/>
                <xsd:element ref="ns1:_ip_UnifiedCompliancePolicyUIAction" minOccurs="0"/>
                <xsd:element ref="ns2:MediaServiceObjectDetectorVersions" minOccurs="0"/>
                <xsd:element ref="ns2:BelegNr_x002e_" minOccurs="0"/>
                <xsd:element ref="ns2:PR_x002d_Text" minOccurs="0"/>
                <xsd:element ref="ns2:Medium" minOccurs="0"/>
                <xsd:element ref="ns2:Medienformat" minOccurs="0"/>
                <xsd:element ref="ns2:Ver_x00f6_ffentlichungsdatum" minOccurs="0"/>
                <xsd:element ref="ns2:Thema" minOccurs="0"/>
                <xsd:element ref="ns2:Auflage_x002f_Visits" minOccurs="0"/>
                <xsd:element ref="ns2:Umfang" minOccurs="0"/>
                <xsd:element ref="ns2:Wertigkeit" minOccurs="0"/>
                <xsd:element ref="ns2:Beitragsform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Eigenschaften der einheitlichen Compliancerichtlinie" ma:hidden="true" ma:internalName="_ip_UnifiedCompliancePolicyProperties">
      <xsd:simpleType>
        <xsd:restriction base="dms:Note"/>
      </xsd:simpleType>
    </xsd:element>
    <xsd:element name="_ip_UnifiedCompliancePolicyUIAction" ma:index="2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BelegNr_x002e_" ma:index="28" nillable="true" ma:displayName="Beleg Nr." ma:description="B_xx_24_0001&#10;&#10;B_Kundenkürzel_Jahr_BelegnummerVierstellig" ma:format="Dropdown" ma:internalName="BelegNr_x002e_">
      <xsd:simpleType>
        <xsd:restriction base="dms:Text">
          <xsd:maxLength value="14"/>
        </xsd:restriction>
      </xsd:simpleType>
    </xsd:element>
    <xsd:element name="PR_x002d_Text" ma:index="29" nillable="true" ma:displayName="PR-Text" ma:description="xx_JJ_0001&#10;&#10;Kundenkürzel_Jahr_LaufendeNummerVierstellig" ma:format="Dropdown" ma:internalName="PR_x002d_Text">
      <xsd:simpleType>
        <xsd:restriction base="dms:Text">
          <xsd:maxLength value="12"/>
        </xsd:restriction>
      </xsd:simpleType>
    </xsd:element>
    <xsd:element name="Medium" ma:index="30" nillable="true" ma:displayName="Medientitel" ma:format="Dropdown" ma:list="a1517727-7656-40d0-9227-3e4f5acd3db8" ma:internalName="Medium" ma:showField="Title">
      <xsd:simpleType>
        <xsd:restriction base="dms:Lookup"/>
      </xsd:simpleType>
    </xsd:element>
    <xsd:element name="Medienformat" ma:index="31" nillable="true" ma:displayName="Medienformat" ma:format="Dropdown" ma:internalName="Medienformat">
      <xsd:simpleType>
        <xsd:union memberTypes="dms:Text">
          <xsd:simpleType>
            <xsd:restriction base="dms:Choice">
              <xsd:enumeration value="Print"/>
              <xsd:enumeration value="Website"/>
              <xsd:enumeration value="Newsletter"/>
              <xsd:enumeration value="Social Media"/>
            </xsd:restriction>
          </xsd:simpleType>
        </xsd:union>
      </xsd:simpleType>
    </xsd:element>
    <xsd:element name="Ver_x00f6_ffentlichungsdatum" ma:index="32" nillable="true" ma:displayName="Veröffentlichungsdatum" ma:description="JJJJ-MM-DD" ma:format="DateOnly" ma:internalName="Ver_x00f6_ffentlichungsdatum">
      <xsd:simpleType>
        <xsd:restriction base="dms:DateTime"/>
      </xsd:simpleType>
    </xsd:element>
    <xsd:element name="Thema" ma:index="33" nillable="true" ma:displayName="Thema" ma:description="Stichwort / Produkt" ma:format="Dropdown" ma:internalName="Thema">
      <xsd:simpleType>
        <xsd:restriction base="dms:Text">
          <xsd:maxLength value="255"/>
        </xsd:restriction>
      </xsd:simpleType>
    </xsd:element>
    <xsd:element name="Auflage_x002f_Visits" ma:index="34" nillable="true" ma:displayName="Auflage / Visits" ma:format="Dropdown" ma:list="a1517727-7656-40d0-9227-3e4f5acd3db8" ma:internalName="Auflage_x002f_Visits" ma:showField="Title">
      <xsd:simpleType>
        <xsd:restriction base="dms:Lookup"/>
      </xsd:simpleType>
    </xsd:element>
    <xsd:element name="Umfang" ma:index="35" nillable="true" ma:displayName="Umfang" ma:description="Anzahl von Print-Seiten" ma:format="Dropdown" ma:internalName="Umfang">
      <xsd:simpleType>
        <xsd:union memberTypes="dms:Text">
          <xsd:simpleType>
            <xsd:restriction base="dms:Choice">
              <xsd:enumeration value="1/6 A4"/>
              <xsd:enumeration value="1/4 A4"/>
              <xsd:enumeration value="1/3 A4"/>
              <xsd:enumeration value="1/2 A4"/>
              <xsd:enumeration value="2/3 A4"/>
              <xsd:enumeration value="1 A4"/>
              <xsd:enumeration value="2 A4"/>
              <xsd:enumeration value="3 A4"/>
              <xsd:enumeration value="4 A4"/>
            </xsd:restriction>
          </xsd:simpleType>
        </xsd:union>
      </xsd:simpleType>
    </xsd:element>
    <xsd:element name="Wertigkeit" ma:index="36" nillable="true" ma:displayName="Wertigkeit" ma:format="Dropdown" ma:list="a1517727-7656-40d0-9227-3e4f5acd3db8" ma:internalName="Wertigkeit" ma:showField="Title">
      <xsd:simpleType>
        <xsd:restriction base="dms:Lookup"/>
      </xsd:simpleType>
    </xsd:element>
    <xsd:element name="Beitragsformat" ma:index="37" nillable="true" ma:displayName="Beitragsformat" ma:format="Dropdown" ma:internalName="Beitragsformat">
      <xsd:simpleType>
        <xsd:union memberTypes="dms:Text">
          <xsd:simpleType>
            <xsd:restriction base="dms:Choice">
              <xsd:enumeration value="Presseinfo"/>
              <xsd:enumeration value="Objektbericht"/>
              <xsd:enumeration value="Fachbeitrag"/>
              <xsd:enumeration value="Advertorial"/>
              <xsd:enumeration value="Interview"/>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34F9FB9-DDCE-4711-B3D0-DB25C8057C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517727-7656-40d0-9227-3e4f5acd3db8"/>
    <ds:schemaRef ds:uri="0199b454-ffd2-4ecd-a2ad-8dc705baed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E3F676-9E2A-48B8-9D24-FD59EBAAA5C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330</Words>
  <Characters>2080</Characters>
  <Application>Microsoft Office Word</Application>
  <DocSecurity>0</DocSecurity>
  <Lines>17</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August Brötje GmbH</Company>
  <LinksUpToDate>false</LinksUpToDate>
  <CharactersWithSpaces>2406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Oliver Richter</dc:creator>
  <cp:lastModifiedBy>Michaela Waldecker</cp:lastModifiedBy>
  <cp:revision>2</cp:revision>
  <cp:lastPrinted>2022-01-25T11:00:00Z</cp:lastPrinted>
  <dcterms:created xsi:type="dcterms:W3CDTF">2024-02-28T12:47:00Z</dcterms:created>
  <dcterms:modified xsi:type="dcterms:W3CDTF">2024-02-28T12:47:00Z</dcterms:modified>
</cp:coreProperties>
</file>